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C9" w:rsidRPr="00EE0CFD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  <w:r>
        <w:rPr>
          <w:b/>
          <w:bCs/>
          <w:i/>
          <w:iCs/>
          <w:noProof/>
          <w:szCs w:val="26"/>
          <w:bdr w:val="nil"/>
          <w:lang w:val="es-ES" w:eastAsia="es-ES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3659397</wp:posOffset>
            </wp:positionH>
            <wp:positionV relativeFrom="page">
              <wp:posOffset>401794</wp:posOffset>
            </wp:positionV>
            <wp:extent cx="769226" cy="687593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226" cy="68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22B2">
        <w:rPr>
          <w:b/>
          <w:bCs/>
          <w:i/>
          <w:iCs/>
          <w:noProof/>
          <w:szCs w:val="26"/>
          <w:lang w:val="es-ES"/>
        </w:rPr>
        <w:t>Seminarios Básicos</w:t>
      </w:r>
      <w:r w:rsidRPr="005322B2">
        <w:rPr>
          <w:b/>
          <w:bCs/>
          <w:i/>
          <w:szCs w:val="26"/>
          <w:lang w:val="es-ES"/>
        </w:rPr>
        <w:t>–Masculinidad y Femineidad Bíblicas</w:t>
      </w:r>
    </w:p>
    <w:p w:rsidR="006276C9" w:rsidRPr="005322B2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Clase 13</w:t>
      </w:r>
      <w:r w:rsidRPr="005322B2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:</w:t>
      </w:r>
      <w:r w:rsidRPr="005322B2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Panel de Discusión</w:t>
      </w:r>
    </w:p>
    <w:p w:rsidR="006276C9" w:rsidRPr="005322B2" w:rsidRDefault="006276C9" w:rsidP="006276C9">
      <w:pPr>
        <w:keepNext/>
        <w:pBdr>
          <w:top w:val="none" w:sz="0" w:space="0" w:color="auto"/>
          <w:left w:val="none" w:sz="0" w:space="0" w:color="auto"/>
          <w:bottom w:val="single" w:sz="4" w:space="6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bdr w:val="none" w:sz="0" w:space="0" w:color="auto"/>
          <w:lang w:val="es-ES"/>
        </w:rPr>
      </w:pPr>
    </w:p>
    <w:p w:rsidR="006276C9" w:rsidRPr="003E5ABD" w:rsidRDefault="006276C9" w:rsidP="006276C9">
      <w:pPr>
        <w:pStyle w:val="Subttulo"/>
        <w:jc w:val="left"/>
        <w:rPr>
          <w:b/>
          <w:bCs/>
          <w:i/>
          <w:iCs/>
          <w:lang w:val="es-ES"/>
        </w:rPr>
      </w:pP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222222"/>
          <w:sz w:val="26"/>
          <w:szCs w:val="26"/>
          <w:bdr w:val="none" w:sz="0" w:space="0" w:color="auto"/>
          <w:lang w:val="es-ES" w:bidi="he-IL"/>
        </w:rPr>
      </w:pP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>¿Preguntas?</w:t>
      </w: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</w:p>
    <w:p w:rsidR="006276C9" w:rsidRPr="006276C9" w:rsidRDefault="006276C9" w:rsidP="006276C9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>Sobre ab</w:t>
      </w:r>
      <w:r w:rsidR="009A15F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>razar la enseñanza bíblica de</w:t>
      </w: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 xml:space="preserve"> la masculinidad y la femineidad…</w:t>
      </w: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</w:p>
    <w:p w:rsidR="006276C9" w:rsidRPr="006276C9" w:rsidRDefault="006276C9" w:rsidP="006276C9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 xml:space="preserve">Sobre las implicaciones para el matrimonio… </w:t>
      </w: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</w:p>
    <w:p w:rsidR="006276C9" w:rsidRPr="006276C9" w:rsidRDefault="006276C9" w:rsidP="006276C9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>Sobre las implicaciones para la soltería…</w:t>
      </w: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</w:p>
    <w:p w:rsidR="006276C9" w:rsidRPr="006276C9" w:rsidRDefault="006276C9" w:rsidP="006276C9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>Sobre las implicaciones para el cortejo y el noviazgo...</w:t>
      </w: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</w:p>
    <w:p w:rsidR="006276C9" w:rsidRPr="006276C9" w:rsidRDefault="006276C9" w:rsidP="006276C9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>Sobre las implicaciones para servir en la iglesia…</w:t>
      </w: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</w:p>
    <w:p w:rsidR="006276C9" w:rsidRDefault="006276C9" w:rsidP="006276C9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>Sobre las implicaciones para el lugar de trabajo...</w:t>
      </w:r>
    </w:p>
    <w:p w:rsidR="006276C9" w:rsidRDefault="006276C9" w:rsidP="006276C9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</w:p>
    <w:p w:rsidR="006276C9" w:rsidRPr="006276C9" w:rsidRDefault="006276C9" w:rsidP="006276C9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>¡Y cualquier otra cosa que quieras preguntar sobre este tema!</w:t>
      </w:r>
    </w:p>
    <w:p w:rsidR="00077FAF" w:rsidRPr="006276C9" w:rsidRDefault="00077FAF" w:rsidP="00077FAF">
      <w:pPr>
        <w:spacing w:after="0" w:line="240" w:lineRule="auto"/>
        <w:ind w:left="270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EE0CFD" w:rsidRDefault="00EE0CFD" w:rsidP="00EE0CFD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</w:p>
    <w:p w:rsidR="006276C9" w:rsidRDefault="006276C9" w:rsidP="00EE0CFD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</w:p>
    <w:p w:rsidR="006276C9" w:rsidRDefault="006276C9" w:rsidP="00EE0CFD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</w:p>
    <w:p w:rsidR="006276C9" w:rsidRDefault="006276C9" w:rsidP="00EE0CFD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</w:p>
    <w:p w:rsidR="006276C9" w:rsidRDefault="006276C9" w:rsidP="00EE0CFD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</w:p>
    <w:p w:rsidR="006276C9" w:rsidRDefault="006276C9" w:rsidP="00EE0CFD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</w:p>
    <w:p w:rsidR="006276C9" w:rsidRDefault="006276C9" w:rsidP="00EE0CFD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</w:p>
    <w:p w:rsidR="006276C9" w:rsidRDefault="006276C9" w:rsidP="00EE0CFD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</w:p>
    <w:p w:rsidR="006276C9" w:rsidRDefault="006276C9" w:rsidP="00EE0CFD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</w:p>
    <w:p w:rsidR="006276C9" w:rsidRDefault="006276C9" w:rsidP="00EE0CFD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</w:p>
    <w:p w:rsidR="006276C9" w:rsidRDefault="006276C9" w:rsidP="00EE0CFD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</w:p>
    <w:p w:rsidR="006276C9" w:rsidRDefault="006276C9" w:rsidP="00EE0CFD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</w:p>
    <w:p w:rsidR="006276C9" w:rsidRDefault="006276C9" w:rsidP="00EE0CFD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</w:p>
    <w:p w:rsidR="00D569D7" w:rsidRPr="00B1577F" w:rsidRDefault="00D569D7" w:rsidP="00D569D7">
      <w:pPr>
        <w:jc w:val="both"/>
        <w:rPr>
          <w:rFonts w:ascii="Times New Roman" w:hAnsi="Times New Roman"/>
          <w:bCs/>
          <w:sz w:val="20"/>
          <w:lang w:val="es-ES"/>
        </w:rPr>
      </w:pPr>
    </w:p>
    <w:p w:rsidR="00D569D7" w:rsidRPr="00DD09EA" w:rsidRDefault="00D569D7" w:rsidP="00D569D7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D569D7" w:rsidRPr="004B2F79" w:rsidRDefault="00D569D7" w:rsidP="00D569D7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276C9" w:rsidRDefault="006276C9" w:rsidP="00EE0CFD">
      <w:pPr>
        <w:pStyle w:val="NormalWeb"/>
        <w:shd w:val="clear" w:color="auto" w:fill="FFFFFF"/>
        <w:spacing w:before="0" w:beforeAutospacing="0" w:after="0" w:afterAutospacing="0"/>
        <w:ind w:left="-90"/>
        <w:rPr>
          <w:b/>
          <w:bCs/>
          <w:i/>
          <w:iCs/>
          <w:noProof/>
          <w:szCs w:val="26"/>
          <w:lang w:val="es-ES"/>
        </w:rPr>
      </w:pPr>
    </w:p>
    <w:p w:rsidR="005322B2" w:rsidRPr="00EE0CFD" w:rsidRDefault="005322B2" w:rsidP="00EE0CFD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  <w:r w:rsidRPr="005322B2">
        <w:rPr>
          <w:b/>
          <w:bCs/>
          <w:i/>
          <w:iCs/>
          <w:noProof/>
          <w:szCs w:val="26"/>
          <w:lang w:val="es-ES" w:eastAsia="es-ES"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8421178</wp:posOffset>
            </wp:positionH>
            <wp:positionV relativeFrom="page">
              <wp:posOffset>401794</wp:posOffset>
            </wp:positionV>
            <wp:extent cx="769226" cy="687593"/>
            <wp:effectExtent l="1905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226" cy="68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22B2">
        <w:rPr>
          <w:b/>
          <w:bCs/>
          <w:i/>
          <w:iCs/>
          <w:noProof/>
          <w:szCs w:val="26"/>
          <w:lang w:val="es-ES"/>
        </w:rPr>
        <w:t>Seminarios Básicos</w:t>
      </w:r>
      <w:r w:rsidRPr="005322B2">
        <w:rPr>
          <w:b/>
          <w:bCs/>
          <w:i/>
          <w:szCs w:val="26"/>
          <w:lang w:val="es-ES"/>
        </w:rPr>
        <w:t>–Masculinidad y Femineidad Bíblicas</w:t>
      </w:r>
    </w:p>
    <w:p w:rsidR="005322B2" w:rsidRPr="005322B2" w:rsidRDefault="006276C9" w:rsidP="005322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Clase 13</w:t>
      </w:r>
      <w:r w:rsidR="005322B2" w:rsidRPr="005322B2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:</w:t>
      </w:r>
      <w:r w:rsidR="005322B2" w:rsidRPr="005322B2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Panel de Discusión</w:t>
      </w:r>
    </w:p>
    <w:p w:rsidR="005322B2" w:rsidRPr="005322B2" w:rsidRDefault="005322B2" w:rsidP="005322B2">
      <w:pPr>
        <w:keepNext/>
        <w:pBdr>
          <w:top w:val="none" w:sz="0" w:space="0" w:color="auto"/>
          <w:left w:val="none" w:sz="0" w:space="0" w:color="auto"/>
          <w:bottom w:val="single" w:sz="4" w:space="6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bdr w:val="none" w:sz="0" w:space="0" w:color="auto"/>
          <w:lang w:val="es-ES"/>
        </w:rPr>
      </w:pPr>
    </w:p>
    <w:p w:rsidR="00E509DB" w:rsidRPr="003E5ABD" w:rsidRDefault="00E509DB" w:rsidP="005322B2">
      <w:pPr>
        <w:pStyle w:val="Subttulo"/>
        <w:jc w:val="left"/>
        <w:rPr>
          <w:b/>
          <w:bCs/>
          <w:i/>
          <w:iCs/>
          <w:lang w:val="es-ES"/>
        </w:rPr>
      </w:pP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222222"/>
          <w:sz w:val="26"/>
          <w:szCs w:val="26"/>
          <w:bdr w:val="none" w:sz="0" w:space="0" w:color="auto"/>
          <w:lang w:val="es-ES" w:bidi="he-IL"/>
        </w:rPr>
      </w:pP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>¿Preguntas?</w:t>
      </w: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</w:p>
    <w:p w:rsidR="006276C9" w:rsidRPr="006276C9" w:rsidRDefault="006276C9" w:rsidP="006276C9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>Sobr</w:t>
      </w:r>
      <w:r w:rsidR="009A15F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>e abrazar la enseñanza bíblica de</w:t>
      </w: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 xml:space="preserve"> la masculinidad y la femineidad…</w:t>
      </w: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</w:p>
    <w:p w:rsidR="006276C9" w:rsidRPr="006276C9" w:rsidRDefault="006276C9" w:rsidP="006276C9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 xml:space="preserve">Sobre las implicaciones para el matrimonio… </w:t>
      </w: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</w:p>
    <w:p w:rsidR="006276C9" w:rsidRPr="006276C9" w:rsidRDefault="006276C9" w:rsidP="006276C9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>Sobre las implicaciones para la soltería…</w:t>
      </w: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</w:p>
    <w:p w:rsidR="006276C9" w:rsidRPr="006276C9" w:rsidRDefault="006276C9" w:rsidP="006276C9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>Sobre las implicaciones para el cortejo y el noviazgo...</w:t>
      </w: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</w:p>
    <w:p w:rsidR="006276C9" w:rsidRPr="006276C9" w:rsidRDefault="006276C9" w:rsidP="006276C9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>Sobre las implicaciones para servir en la iglesia…</w:t>
      </w: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</w:p>
    <w:p w:rsidR="006276C9" w:rsidRPr="006276C9" w:rsidRDefault="006276C9" w:rsidP="006276C9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>Sobre las implicaciones para el lugar de trabajo...</w:t>
      </w:r>
    </w:p>
    <w:p w:rsidR="006276C9" w:rsidRPr="006276C9" w:rsidRDefault="006276C9" w:rsidP="0062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</w:p>
    <w:p w:rsidR="006276C9" w:rsidRPr="006276C9" w:rsidRDefault="006276C9" w:rsidP="006276C9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276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  <w:t xml:space="preserve">¡Y cualquier otra cosa que quieras preguntar sobre este tema! </w:t>
      </w:r>
    </w:p>
    <w:p w:rsidR="007B38AB" w:rsidRDefault="007B38AB" w:rsidP="006276C9">
      <w:pPr>
        <w:pStyle w:val="Prrafodelista"/>
        <w:spacing w:after="0" w:line="240" w:lineRule="auto"/>
        <w:ind w:left="630"/>
        <w:rPr>
          <w:rFonts w:ascii="Times New Roman" w:hAnsi="Times New Roman" w:cs="Times New Roman"/>
          <w:sz w:val="24"/>
          <w:szCs w:val="24"/>
          <w:lang w:val="es-ES"/>
        </w:rPr>
      </w:pPr>
    </w:p>
    <w:p w:rsidR="006276C9" w:rsidRDefault="006276C9" w:rsidP="006276C9">
      <w:pPr>
        <w:pStyle w:val="Prrafodelista"/>
        <w:spacing w:after="0" w:line="240" w:lineRule="auto"/>
        <w:ind w:left="630"/>
        <w:rPr>
          <w:rFonts w:ascii="Times New Roman" w:hAnsi="Times New Roman" w:cs="Times New Roman"/>
          <w:sz w:val="24"/>
          <w:szCs w:val="24"/>
          <w:lang w:val="es-ES"/>
        </w:rPr>
      </w:pPr>
    </w:p>
    <w:p w:rsidR="006276C9" w:rsidRDefault="006276C9" w:rsidP="006276C9">
      <w:pPr>
        <w:pStyle w:val="Prrafodelista"/>
        <w:spacing w:after="0" w:line="240" w:lineRule="auto"/>
        <w:ind w:left="630"/>
        <w:rPr>
          <w:rFonts w:ascii="Times New Roman" w:hAnsi="Times New Roman" w:cs="Times New Roman"/>
          <w:sz w:val="24"/>
          <w:szCs w:val="24"/>
          <w:lang w:val="es-ES"/>
        </w:rPr>
      </w:pPr>
    </w:p>
    <w:p w:rsidR="006276C9" w:rsidRDefault="006276C9" w:rsidP="006276C9">
      <w:pPr>
        <w:pStyle w:val="Prrafodelista"/>
        <w:spacing w:after="0" w:line="240" w:lineRule="auto"/>
        <w:ind w:left="630"/>
        <w:rPr>
          <w:rFonts w:ascii="Times New Roman" w:hAnsi="Times New Roman" w:cs="Times New Roman"/>
          <w:sz w:val="24"/>
          <w:szCs w:val="24"/>
          <w:lang w:val="es-ES"/>
        </w:rPr>
      </w:pPr>
    </w:p>
    <w:p w:rsidR="006276C9" w:rsidRDefault="006276C9" w:rsidP="006276C9">
      <w:pPr>
        <w:pStyle w:val="Prrafodelista"/>
        <w:spacing w:after="0" w:line="240" w:lineRule="auto"/>
        <w:ind w:left="630"/>
        <w:rPr>
          <w:rFonts w:ascii="Times New Roman" w:hAnsi="Times New Roman" w:cs="Times New Roman"/>
          <w:sz w:val="24"/>
          <w:szCs w:val="24"/>
          <w:lang w:val="es-ES"/>
        </w:rPr>
      </w:pPr>
    </w:p>
    <w:p w:rsidR="006276C9" w:rsidRDefault="006276C9" w:rsidP="006276C9">
      <w:pPr>
        <w:pStyle w:val="Prrafodelista"/>
        <w:spacing w:after="0" w:line="240" w:lineRule="auto"/>
        <w:ind w:left="630"/>
        <w:rPr>
          <w:rFonts w:ascii="Times New Roman" w:hAnsi="Times New Roman" w:cs="Times New Roman"/>
          <w:sz w:val="24"/>
          <w:szCs w:val="24"/>
          <w:lang w:val="es-ES"/>
        </w:rPr>
      </w:pPr>
    </w:p>
    <w:p w:rsidR="006276C9" w:rsidRDefault="006276C9" w:rsidP="006276C9">
      <w:pPr>
        <w:pStyle w:val="Prrafodelista"/>
        <w:spacing w:after="0" w:line="240" w:lineRule="auto"/>
        <w:ind w:left="630"/>
        <w:rPr>
          <w:rFonts w:ascii="Times New Roman" w:hAnsi="Times New Roman" w:cs="Times New Roman"/>
          <w:sz w:val="24"/>
          <w:szCs w:val="24"/>
          <w:lang w:val="es-ES"/>
        </w:rPr>
      </w:pPr>
    </w:p>
    <w:p w:rsidR="006276C9" w:rsidRDefault="006276C9" w:rsidP="006276C9">
      <w:pPr>
        <w:pStyle w:val="Prrafodelista"/>
        <w:spacing w:after="0" w:line="240" w:lineRule="auto"/>
        <w:ind w:left="630"/>
        <w:rPr>
          <w:rFonts w:ascii="Times New Roman" w:hAnsi="Times New Roman" w:cs="Times New Roman"/>
          <w:sz w:val="24"/>
          <w:szCs w:val="24"/>
          <w:lang w:val="es-ES"/>
        </w:rPr>
      </w:pPr>
    </w:p>
    <w:p w:rsidR="006276C9" w:rsidRDefault="006276C9" w:rsidP="006276C9">
      <w:pPr>
        <w:pStyle w:val="Prrafodelista"/>
        <w:spacing w:after="0" w:line="240" w:lineRule="auto"/>
        <w:ind w:left="630"/>
        <w:rPr>
          <w:rFonts w:ascii="Times New Roman" w:hAnsi="Times New Roman" w:cs="Times New Roman"/>
          <w:sz w:val="24"/>
          <w:szCs w:val="24"/>
          <w:lang w:val="es-ES"/>
        </w:rPr>
      </w:pPr>
    </w:p>
    <w:p w:rsidR="006276C9" w:rsidRDefault="006276C9" w:rsidP="006276C9">
      <w:pPr>
        <w:pStyle w:val="Prrafodelista"/>
        <w:spacing w:after="0" w:line="240" w:lineRule="auto"/>
        <w:ind w:left="630"/>
        <w:rPr>
          <w:rFonts w:ascii="Times New Roman" w:hAnsi="Times New Roman" w:cs="Times New Roman"/>
          <w:sz w:val="24"/>
          <w:szCs w:val="24"/>
          <w:lang w:val="es-ES"/>
        </w:rPr>
      </w:pPr>
    </w:p>
    <w:p w:rsidR="006276C9" w:rsidRDefault="006276C9" w:rsidP="006276C9">
      <w:pPr>
        <w:pStyle w:val="Prrafodelista"/>
        <w:spacing w:after="0" w:line="240" w:lineRule="auto"/>
        <w:ind w:left="630"/>
        <w:rPr>
          <w:rFonts w:ascii="Times New Roman" w:hAnsi="Times New Roman" w:cs="Times New Roman"/>
          <w:sz w:val="24"/>
          <w:szCs w:val="24"/>
          <w:lang w:val="es-ES"/>
        </w:rPr>
      </w:pPr>
    </w:p>
    <w:p w:rsidR="006276C9" w:rsidRDefault="006276C9" w:rsidP="006276C9">
      <w:pPr>
        <w:pStyle w:val="Prrafodelista"/>
        <w:spacing w:after="0" w:line="240" w:lineRule="auto"/>
        <w:ind w:left="630"/>
        <w:rPr>
          <w:rFonts w:ascii="Times New Roman" w:hAnsi="Times New Roman" w:cs="Times New Roman"/>
          <w:sz w:val="24"/>
          <w:szCs w:val="24"/>
          <w:lang w:val="es-ES"/>
        </w:rPr>
      </w:pPr>
    </w:p>
    <w:p w:rsidR="00824573" w:rsidRDefault="00824573" w:rsidP="00824573">
      <w:pPr>
        <w:shd w:val="clear" w:color="auto" w:fill="FFFFFF"/>
        <w:spacing w:after="0"/>
        <w:rPr>
          <w:rFonts w:ascii="Times New Roman" w:hAnsi="Times New Roman"/>
          <w:color w:val="191919"/>
          <w:sz w:val="16"/>
          <w:szCs w:val="16"/>
          <w:lang w:val="es-ES" w:eastAsia="es-ES"/>
        </w:rPr>
      </w:pPr>
    </w:p>
    <w:p w:rsidR="00824573" w:rsidRPr="00DD09EA" w:rsidRDefault="00824573" w:rsidP="00824573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6276C9" w:rsidRPr="00824573" w:rsidRDefault="00824573" w:rsidP="00824573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u w:val="single"/>
          <w:lang w:val="es-ES"/>
        </w:rPr>
      </w:pPr>
      <w:r w:rsidRPr="006276C9">
        <w:rPr>
          <w:b/>
          <w:bCs/>
          <w:u w:val="single"/>
          <w:lang w:val="es-ES"/>
        </w:rPr>
        <w:lastRenderedPageBreak/>
        <w:t xml:space="preserve">Esquema del </w:t>
      </w:r>
      <w:r w:rsidR="00D569D7">
        <w:rPr>
          <w:b/>
          <w:bCs/>
          <w:u w:val="single"/>
          <w:lang w:val="es-ES"/>
        </w:rPr>
        <w:t>Seminario</w:t>
      </w:r>
      <w:r w:rsidRPr="006276C9">
        <w:rPr>
          <w:b/>
          <w:bCs/>
          <w:u w:val="single"/>
          <w:lang w:val="es-ES"/>
        </w:rPr>
        <w:t xml:space="preserve"> Masculinidad y Femineidad Bíblicas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es-ES"/>
        </w:rPr>
      </w:pP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1: Introducción y Teología Bíblica del Género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2: Masculinidad Bíblica Parte 1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3: Masculinidad Bíblica Parte 2 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4: Femineidad Bíblica Parte 1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5: Femineidad Bíblica Parte 2 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6: Masculinidad y Femineidad en el Hogar Parte 1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7: Masculinidad y Femineidad en el Hogar Parte 2 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8: Masculinidad y Femineidad en la Iglesia Parte 1 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9: Masculinidad y Femineidad en la Iglesia Parte 2 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 xml:space="preserve">Semana 10: Masculinidad y Femineidad en el Mundo y Lugar de Trabajo 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 xml:space="preserve">Semana 11: Objeciones al Complementarismo 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12: Confusión de Género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13: Panel de Discusión y P&amp;R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lang w:val="es-ES"/>
        </w:rPr>
      </w:pP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b/>
          <w:bCs/>
          <w:u w:val="single"/>
          <w:lang w:val="es-ES"/>
        </w:rPr>
      </w:pPr>
      <w:r w:rsidRPr="006276C9">
        <w:rPr>
          <w:b/>
          <w:bCs/>
          <w:u w:val="single"/>
          <w:lang w:val="es-ES"/>
        </w:rPr>
        <w:t>Definiciones: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es-ES"/>
        </w:rPr>
      </w:pPr>
      <w:r w:rsidRPr="006276C9">
        <w:rPr>
          <w:lang w:val="es-ES"/>
        </w:rPr>
        <w:t>La esencia de la masculinidad bíblica es un sentido de responsabilidad benevolente para liderar, proveer y proteger a las mujeres de formas que sean apropiadas en las diferentes relaciones del hombre.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es-ES"/>
        </w:rPr>
      </w:pP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es-ES"/>
        </w:rPr>
      </w:pPr>
      <w:r w:rsidRPr="006276C9">
        <w:rPr>
          <w:lang w:val="es-ES"/>
        </w:rPr>
        <w:t>La esencia de la femineidad bíblica es una disposición libre para afirmar, recibir y nutrir la fortaleza y liderazgo de hombres dignos de formas que sean apropiadas en las diferentes relaciones de la mujer.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es-ES"/>
        </w:rPr>
      </w:pP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lang w:val="es-ES"/>
        </w:rPr>
      </w:pP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lang w:val="es-ES"/>
        </w:rPr>
      </w:pPr>
      <w:r w:rsidRPr="006276C9">
        <w:rPr>
          <w:i/>
          <w:iCs/>
          <w:lang w:val="es-ES"/>
        </w:rPr>
        <w:t>¡Las preguntas y comentarios son bienvenidos!</w:t>
      </w:r>
    </w:p>
    <w:p w:rsidR="006276C9" w:rsidRPr="006276C9" w:rsidRDefault="00654BEF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es-ES"/>
        </w:rPr>
      </w:pPr>
      <w:hyperlink r:id="rId8" w:history="1">
        <w:r w:rsidR="006276C9" w:rsidRPr="006276C9">
          <w:rPr>
            <w:rStyle w:val="Hipervnculo"/>
            <w:lang w:val="es-ES"/>
          </w:rPr>
          <w:t>Matt.Merker@capbap.org&amp;Blake.Boylston@capbap.org</w:t>
        </w:r>
      </w:hyperlink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u w:val="single"/>
          <w:lang w:val="es-ES"/>
        </w:rPr>
      </w:pPr>
      <w:r w:rsidRPr="006276C9">
        <w:rPr>
          <w:b/>
          <w:bCs/>
          <w:u w:val="single"/>
          <w:lang w:val="es-ES"/>
        </w:rPr>
        <w:lastRenderedPageBreak/>
        <w:t xml:space="preserve">Esquema del </w:t>
      </w:r>
      <w:r w:rsidR="00D569D7">
        <w:rPr>
          <w:b/>
          <w:bCs/>
          <w:u w:val="single"/>
          <w:lang w:val="es-ES"/>
        </w:rPr>
        <w:t>Seminario</w:t>
      </w:r>
      <w:r w:rsidRPr="006276C9">
        <w:rPr>
          <w:b/>
          <w:bCs/>
          <w:u w:val="single"/>
          <w:lang w:val="es-ES"/>
        </w:rPr>
        <w:t xml:space="preserve"> Masculinidad y Femineidad Bíblicas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es-ES"/>
        </w:rPr>
      </w:pP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1: Introducción y Teología Bíblica del Género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2: Masculinidad Bíblica Parte 1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3: Masculinidad Bíblica Parte 2 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4: Femineidad Bíblica Parte 1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5: Femineidad Bíblica Parte 2 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6: Masculinidad y Femineidad en el Hogar Parte 1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7: Masculinidad y Femineidad en el Hogar Parte 2 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8: Masculinidad y Femineidad en la Iglesia Parte 1 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9: Masculinidad y Femineidad en la Iglesia Parte 2 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 xml:space="preserve">Semana 10: Masculinidad y Femineidad en el Mundo y Lugar de Trabajo 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 xml:space="preserve">Semana 11: Objeciones al Complementarismo 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12: Confusión de Género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rPr>
          <w:lang w:val="es-ES"/>
        </w:rPr>
      </w:pPr>
      <w:r w:rsidRPr="006276C9">
        <w:rPr>
          <w:lang w:val="es-ES"/>
        </w:rPr>
        <w:t>Semana 13: Panel de Discusión y P&amp;R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lang w:val="es-ES"/>
        </w:rPr>
      </w:pP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b/>
          <w:bCs/>
          <w:u w:val="single"/>
          <w:lang w:val="es-ES"/>
        </w:rPr>
      </w:pPr>
      <w:r w:rsidRPr="006276C9">
        <w:rPr>
          <w:b/>
          <w:bCs/>
          <w:u w:val="single"/>
          <w:lang w:val="es-ES"/>
        </w:rPr>
        <w:t>Definiciones: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es-ES"/>
        </w:rPr>
      </w:pPr>
      <w:r w:rsidRPr="006276C9">
        <w:rPr>
          <w:lang w:val="es-ES"/>
        </w:rPr>
        <w:t>La esencia de la masculinidad bíblica es un sentido de responsabilidad benevolente para liderar, proveer y proteger a las mujeres de formas que sean apropiadas en las diferentes relaciones del hombre.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es-ES"/>
        </w:rPr>
      </w:pP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es-ES"/>
        </w:rPr>
      </w:pPr>
      <w:r w:rsidRPr="006276C9">
        <w:rPr>
          <w:lang w:val="es-ES"/>
        </w:rPr>
        <w:t>La esencia de la femineidad bíblica es una disposición libre para afirmar, recibir y nutrir la fortaleza y liderazgo de hombres dignos de formas que sean apropiadas en las diferentes relaciones de la mujer.</w:t>
      </w: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es-ES"/>
        </w:rPr>
      </w:pP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lang w:val="es-ES"/>
        </w:rPr>
      </w:pPr>
    </w:p>
    <w:p w:rsidR="006276C9" w:rsidRPr="006276C9" w:rsidRDefault="006276C9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lang w:val="es-ES"/>
        </w:rPr>
      </w:pPr>
      <w:r w:rsidRPr="006276C9">
        <w:rPr>
          <w:i/>
          <w:iCs/>
          <w:lang w:val="es-ES"/>
        </w:rPr>
        <w:t>¡Las preguntas y comentarios son bienvenidos!</w:t>
      </w:r>
    </w:p>
    <w:p w:rsidR="006276C9" w:rsidRPr="006276C9" w:rsidRDefault="00654BEF" w:rsidP="006276C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lang w:val="es-ES"/>
        </w:rPr>
      </w:pPr>
      <w:hyperlink r:id="rId9" w:history="1">
        <w:r w:rsidR="006276C9" w:rsidRPr="006276C9">
          <w:rPr>
            <w:rStyle w:val="Hipervnculo"/>
            <w:lang w:val="es-ES"/>
          </w:rPr>
          <w:t>Matt.Merker@capbap.org&amp;Blake.Boylston@capbap.org</w:t>
        </w:r>
      </w:hyperlink>
      <w:r w:rsidR="006276C9" w:rsidRPr="006276C9">
        <w:rPr>
          <w:lang w:val="es-ES"/>
        </w:rPr>
        <w:t xml:space="preserve"> </w:t>
      </w:r>
    </w:p>
    <w:sectPr w:rsidR="006276C9" w:rsidRPr="006276C9" w:rsidSect="00081FD8">
      <w:headerReference w:type="default" r:id="rId10"/>
      <w:footerReference w:type="default" r:id="rId11"/>
      <w:pgSz w:w="15840" w:h="12240" w:orient="landscape"/>
      <w:pgMar w:top="720" w:right="720" w:bottom="450" w:left="720" w:header="720" w:footer="720" w:gutter="0"/>
      <w:cols w:num="2"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9BD" w:rsidRDefault="004C29BD">
      <w:pPr>
        <w:spacing w:after="0" w:line="240" w:lineRule="auto"/>
      </w:pPr>
      <w:r>
        <w:separator/>
      </w:r>
    </w:p>
  </w:endnote>
  <w:endnote w:type="continuationSeparator" w:id="1">
    <w:p w:rsidR="004C29BD" w:rsidRDefault="004C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C88" w:rsidRDefault="00B63C88">
    <w:pPr>
      <w:pStyle w:val="FreeForm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9BD" w:rsidRDefault="004C29BD">
      <w:pPr>
        <w:spacing w:after="0" w:line="240" w:lineRule="auto"/>
      </w:pPr>
      <w:r>
        <w:separator/>
      </w:r>
    </w:p>
  </w:footnote>
  <w:footnote w:type="continuationSeparator" w:id="1">
    <w:p w:rsidR="004C29BD" w:rsidRDefault="004C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C88" w:rsidRDefault="00B63C88">
    <w:pPr>
      <w:pStyle w:val="FreeForm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6FC"/>
    <w:multiLevelType w:val="hybridMultilevel"/>
    <w:tmpl w:val="7FD8F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C65DAC"/>
    <w:multiLevelType w:val="hybridMultilevel"/>
    <w:tmpl w:val="922079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A878B4"/>
    <w:multiLevelType w:val="multilevel"/>
    <w:tmpl w:val="BC5C9426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3">
    <w:nsid w:val="03AF0A92"/>
    <w:multiLevelType w:val="hybridMultilevel"/>
    <w:tmpl w:val="7F344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5D7159"/>
    <w:multiLevelType w:val="hybridMultilevel"/>
    <w:tmpl w:val="50CE6B3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6F2153F"/>
    <w:multiLevelType w:val="hybridMultilevel"/>
    <w:tmpl w:val="9A7CFEC2"/>
    <w:lvl w:ilvl="0" w:tplc="1D50C53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0617C"/>
    <w:multiLevelType w:val="multilevel"/>
    <w:tmpl w:val="1FA41C88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7">
    <w:nsid w:val="0AED4F9C"/>
    <w:multiLevelType w:val="multilevel"/>
    <w:tmpl w:val="C622A5C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8">
    <w:nsid w:val="109A1B31"/>
    <w:multiLevelType w:val="hybridMultilevel"/>
    <w:tmpl w:val="D834FD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12A209D5"/>
    <w:multiLevelType w:val="hybridMultilevel"/>
    <w:tmpl w:val="4140A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39A3E7D"/>
    <w:multiLevelType w:val="hybridMultilevel"/>
    <w:tmpl w:val="F9E4349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14425C69"/>
    <w:multiLevelType w:val="hybridMultilevel"/>
    <w:tmpl w:val="F3AC913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1DF16E30"/>
    <w:multiLevelType w:val="hybridMultilevel"/>
    <w:tmpl w:val="F4923A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246561A6"/>
    <w:multiLevelType w:val="hybridMultilevel"/>
    <w:tmpl w:val="CFAC97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246860D5"/>
    <w:multiLevelType w:val="hybridMultilevel"/>
    <w:tmpl w:val="2124E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871A9F"/>
    <w:multiLevelType w:val="hybridMultilevel"/>
    <w:tmpl w:val="E322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97871"/>
    <w:multiLevelType w:val="hybridMultilevel"/>
    <w:tmpl w:val="EFEA91E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2FBD18CC"/>
    <w:multiLevelType w:val="multilevel"/>
    <w:tmpl w:val="067AD7F2"/>
    <w:styleLink w:val="List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18">
    <w:nsid w:val="41505691"/>
    <w:multiLevelType w:val="multilevel"/>
    <w:tmpl w:val="7DB61EA4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19">
    <w:nsid w:val="42CA6ECA"/>
    <w:multiLevelType w:val="hybridMultilevel"/>
    <w:tmpl w:val="8906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C2406"/>
    <w:multiLevelType w:val="hybridMultilevel"/>
    <w:tmpl w:val="859AECF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4521494E"/>
    <w:multiLevelType w:val="hybridMultilevel"/>
    <w:tmpl w:val="F35EE06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45F80050"/>
    <w:multiLevelType w:val="hybridMultilevel"/>
    <w:tmpl w:val="5F3292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50213CD9"/>
    <w:multiLevelType w:val="multilevel"/>
    <w:tmpl w:val="0E10E0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</w:abstractNum>
  <w:abstractNum w:abstractNumId="24">
    <w:nsid w:val="548F4887"/>
    <w:multiLevelType w:val="multilevel"/>
    <w:tmpl w:val="5B449E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25">
    <w:nsid w:val="5D1C4C59"/>
    <w:multiLevelType w:val="hybridMultilevel"/>
    <w:tmpl w:val="5B263B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67601B13"/>
    <w:multiLevelType w:val="multilevel"/>
    <w:tmpl w:val="CBE8030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7">
    <w:nsid w:val="68556103"/>
    <w:multiLevelType w:val="hybridMultilevel"/>
    <w:tmpl w:val="ED687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AAA5499"/>
    <w:multiLevelType w:val="hybridMultilevel"/>
    <w:tmpl w:val="539C0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86130"/>
    <w:multiLevelType w:val="multilevel"/>
    <w:tmpl w:val="8AEAD0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num w:numId="1">
    <w:abstractNumId w:val="24"/>
  </w:num>
  <w:num w:numId="2">
    <w:abstractNumId w:val="23"/>
  </w:num>
  <w:num w:numId="3">
    <w:abstractNumId w:val="18"/>
  </w:num>
  <w:num w:numId="4">
    <w:abstractNumId w:val="29"/>
  </w:num>
  <w:num w:numId="5">
    <w:abstractNumId w:val="6"/>
  </w:num>
  <w:num w:numId="6">
    <w:abstractNumId w:val="2"/>
  </w:num>
  <w:num w:numId="7">
    <w:abstractNumId w:val="7"/>
  </w:num>
  <w:num w:numId="8">
    <w:abstractNumId w:val="26"/>
  </w:num>
  <w:num w:numId="9">
    <w:abstractNumId w:val="17"/>
  </w:num>
  <w:num w:numId="10">
    <w:abstractNumId w:val="15"/>
  </w:num>
  <w:num w:numId="11">
    <w:abstractNumId w:val="12"/>
  </w:num>
  <w:num w:numId="12">
    <w:abstractNumId w:val="13"/>
  </w:num>
  <w:num w:numId="13">
    <w:abstractNumId w:val="22"/>
  </w:num>
  <w:num w:numId="14">
    <w:abstractNumId w:val="10"/>
  </w:num>
  <w:num w:numId="15">
    <w:abstractNumId w:val="27"/>
  </w:num>
  <w:num w:numId="16">
    <w:abstractNumId w:val="25"/>
  </w:num>
  <w:num w:numId="17">
    <w:abstractNumId w:val="9"/>
  </w:num>
  <w:num w:numId="18">
    <w:abstractNumId w:val="14"/>
  </w:num>
  <w:num w:numId="19">
    <w:abstractNumId w:val="28"/>
  </w:num>
  <w:num w:numId="20">
    <w:abstractNumId w:val="19"/>
  </w:num>
  <w:num w:numId="21">
    <w:abstractNumId w:val="11"/>
  </w:num>
  <w:num w:numId="22">
    <w:abstractNumId w:val="16"/>
  </w:num>
  <w:num w:numId="23">
    <w:abstractNumId w:val="8"/>
  </w:num>
  <w:num w:numId="24">
    <w:abstractNumId w:val="4"/>
  </w:num>
  <w:num w:numId="25">
    <w:abstractNumId w:val="21"/>
  </w:num>
  <w:num w:numId="26">
    <w:abstractNumId w:val="3"/>
  </w:num>
  <w:num w:numId="27">
    <w:abstractNumId w:val="1"/>
  </w:num>
  <w:num w:numId="28">
    <w:abstractNumId w:val="0"/>
  </w:num>
  <w:num w:numId="29">
    <w:abstractNumId w:val="5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9DB"/>
    <w:rsid w:val="000736AE"/>
    <w:rsid w:val="00077FAF"/>
    <w:rsid w:val="00081FD8"/>
    <w:rsid w:val="000A1C69"/>
    <w:rsid w:val="000D2318"/>
    <w:rsid w:val="001B28C0"/>
    <w:rsid w:val="00320BD7"/>
    <w:rsid w:val="00343FA5"/>
    <w:rsid w:val="003E5ABD"/>
    <w:rsid w:val="003F5ACC"/>
    <w:rsid w:val="00415767"/>
    <w:rsid w:val="00491E24"/>
    <w:rsid w:val="004A1906"/>
    <w:rsid w:val="004C29BD"/>
    <w:rsid w:val="005322B2"/>
    <w:rsid w:val="0053232D"/>
    <w:rsid w:val="006058C1"/>
    <w:rsid w:val="006276C9"/>
    <w:rsid w:val="00654BEF"/>
    <w:rsid w:val="00675430"/>
    <w:rsid w:val="00675C91"/>
    <w:rsid w:val="006945E4"/>
    <w:rsid w:val="00754CE4"/>
    <w:rsid w:val="007B38AB"/>
    <w:rsid w:val="00824573"/>
    <w:rsid w:val="008D3CC2"/>
    <w:rsid w:val="00923256"/>
    <w:rsid w:val="009276A0"/>
    <w:rsid w:val="00945C5B"/>
    <w:rsid w:val="00961C44"/>
    <w:rsid w:val="009A15F1"/>
    <w:rsid w:val="00A07C1F"/>
    <w:rsid w:val="00A4085A"/>
    <w:rsid w:val="00AE4C77"/>
    <w:rsid w:val="00B20E2A"/>
    <w:rsid w:val="00B62AB4"/>
    <w:rsid w:val="00B63C88"/>
    <w:rsid w:val="00BB0D5D"/>
    <w:rsid w:val="00CB34FB"/>
    <w:rsid w:val="00CF2AB5"/>
    <w:rsid w:val="00D121AD"/>
    <w:rsid w:val="00D33A9F"/>
    <w:rsid w:val="00D569D7"/>
    <w:rsid w:val="00DA0099"/>
    <w:rsid w:val="00E509DB"/>
    <w:rsid w:val="00E51ECD"/>
    <w:rsid w:val="00E6147F"/>
    <w:rsid w:val="00E66301"/>
    <w:rsid w:val="00EE0CFD"/>
    <w:rsid w:val="00FA0EC5"/>
    <w:rsid w:val="00FF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3256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23256"/>
    <w:rPr>
      <w:u w:val="single"/>
    </w:rPr>
  </w:style>
  <w:style w:type="paragraph" w:customStyle="1" w:styleId="FreeForm">
    <w:name w:val="Free Form"/>
    <w:rsid w:val="00923256"/>
    <w:rPr>
      <w:rFonts w:ascii="Calibri" w:hAnsi="Arial Unicode MS" w:cs="Arial Unicode MS"/>
      <w:color w:val="000000"/>
    </w:rPr>
  </w:style>
  <w:style w:type="paragraph" w:customStyle="1" w:styleId="TitleA">
    <w:name w:val="Title A"/>
    <w:rsid w:val="00923256"/>
    <w:pPr>
      <w:jc w:val="center"/>
    </w:pPr>
    <w:rPr>
      <w:rFonts w:eastAsia="Times New Roman"/>
      <w:color w:val="000000"/>
      <w:sz w:val="28"/>
      <w:szCs w:val="28"/>
    </w:rPr>
  </w:style>
  <w:style w:type="paragraph" w:styleId="Subttulo">
    <w:name w:val="Subtitle"/>
    <w:link w:val="SubttuloCar"/>
    <w:rsid w:val="00923256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rsid w:val="00923256"/>
    <w:pPr>
      <w:numPr>
        <w:numId w:val="3"/>
      </w:numPr>
    </w:pPr>
  </w:style>
  <w:style w:type="numbering" w:customStyle="1" w:styleId="List10">
    <w:name w:val="List 1"/>
    <w:rsid w:val="00923256"/>
  </w:style>
  <w:style w:type="numbering" w:customStyle="1" w:styleId="List1">
    <w:name w:val="List 1"/>
    <w:basedOn w:val="List21"/>
    <w:rsid w:val="00923256"/>
    <w:pPr>
      <w:numPr>
        <w:numId w:val="6"/>
      </w:numPr>
    </w:pPr>
  </w:style>
  <w:style w:type="numbering" w:customStyle="1" w:styleId="List21">
    <w:name w:val="List 21"/>
    <w:rsid w:val="00923256"/>
  </w:style>
  <w:style w:type="numbering" w:customStyle="1" w:styleId="List22">
    <w:name w:val="List 22"/>
    <w:basedOn w:val="List41"/>
    <w:rsid w:val="00923256"/>
    <w:pPr>
      <w:numPr>
        <w:numId w:val="9"/>
      </w:numPr>
    </w:pPr>
  </w:style>
  <w:style w:type="numbering" w:customStyle="1" w:styleId="List41">
    <w:name w:val="List 41"/>
    <w:rsid w:val="00923256"/>
  </w:style>
  <w:style w:type="paragraph" w:styleId="Textodeglobo">
    <w:name w:val="Balloon Text"/>
    <w:basedOn w:val="Normal"/>
    <w:link w:val="TextodegloboC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Prrafodelista">
    <w:name w:val="List Paragraph"/>
    <w:basedOn w:val="Normal"/>
    <w:uiPriority w:val="34"/>
    <w:qFormat/>
    <w:rsid w:val="00E51ECD"/>
    <w:pPr>
      <w:ind w:left="720"/>
      <w:contextualSpacing/>
    </w:pPr>
  </w:style>
  <w:style w:type="character" w:customStyle="1" w:styleId="SubttuloCar">
    <w:name w:val="Subtítulo Car"/>
    <w:basedOn w:val="Fuentedeprrafopredeter"/>
    <w:link w:val="Subttulo"/>
    <w:rsid w:val="005322B2"/>
    <w:rPr>
      <w:rFonts w:eastAsia="Times New Roman"/>
      <w:color w:val="000000"/>
      <w:sz w:val="24"/>
      <w:szCs w:val="24"/>
    </w:rPr>
  </w:style>
  <w:style w:type="character" w:customStyle="1" w:styleId="text">
    <w:name w:val="text"/>
    <w:basedOn w:val="Fuentedeprrafopredeter"/>
    <w:rsid w:val="003E5A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libri" w:hAnsi="Arial Unicode MS" w:cs="Arial Unicode MS"/>
      <w:color w:val="000000"/>
    </w:rPr>
  </w:style>
  <w:style w:type="paragraph" w:customStyle="1" w:styleId="TitleA">
    <w:name w:val="Title A"/>
    <w:pPr>
      <w:jc w:val="center"/>
    </w:pPr>
    <w:rPr>
      <w:rFonts w:eastAsia="Times New Roman"/>
      <w:color w:val="000000"/>
      <w:sz w:val="28"/>
      <w:szCs w:val="28"/>
    </w:rPr>
  </w:style>
  <w:style w:type="paragraph" w:styleId="Subtitle">
    <w:name w:val="Subtitle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pPr>
      <w:numPr>
        <w:numId w:val="3"/>
      </w:numPr>
    </w:pPr>
  </w:style>
  <w:style w:type="numbering" w:customStyle="1" w:styleId="List10">
    <w:name w:val="List 1"/>
  </w:style>
  <w:style w:type="numbering" w:customStyle="1" w:styleId="List1">
    <w:name w:val="List 1"/>
    <w:basedOn w:val="List21"/>
    <w:pPr>
      <w:numPr>
        <w:numId w:val="6"/>
      </w:numPr>
    </w:pPr>
  </w:style>
  <w:style w:type="numbering" w:customStyle="1" w:styleId="List21">
    <w:name w:val="List 21"/>
  </w:style>
  <w:style w:type="numbering" w:customStyle="1" w:styleId="List22">
    <w:name w:val="List 22"/>
    <w:basedOn w:val="List41"/>
    <w:pPr>
      <w:numPr>
        <w:numId w:val="9"/>
      </w:numPr>
    </w:pPr>
  </w:style>
  <w:style w:type="numbering" w:customStyle="1" w:styleId="List41">
    <w:name w:val="List 41"/>
  </w:style>
  <w:style w:type="paragraph" w:styleId="BalloonText">
    <w:name w:val="Balloon Text"/>
    <w:basedOn w:val="Normal"/>
    <w:link w:val="BalloonTextCh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semiHidden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ListParagraph">
    <w:name w:val="List Paragraph"/>
    <w:basedOn w:val="Normal"/>
    <w:uiPriority w:val="34"/>
    <w:qFormat/>
    <w:rsid w:val="00E51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.Merker@capbap.org&amp;Blake.Boylston@capbap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tt.Merker@capbap.org&amp;Blake.Boylston@capba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Merker</dc:creator>
  <cp:lastModifiedBy>Nazareth</cp:lastModifiedBy>
  <cp:revision>2</cp:revision>
  <cp:lastPrinted>2016-05-11T17:22:00Z</cp:lastPrinted>
  <dcterms:created xsi:type="dcterms:W3CDTF">2019-10-01T16:01:00Z</dcterms:created>
  <dcterms:modified xsi:type="dcterms:W3CDTF">2019-10-01T16:01:00Z</dcterms:modified>
</cp:coreProperties>
</file>