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B8" w:rsidRPr="000C54DD" w:rsidRDefault="00BC1AB8" w:rsidP="00BC1AB8">
      <w:pPr>
        <w:outlineLvl w:val="0"/>
        <w:rPr>
          <w:b/>
          <w:sz w:val="22"/>
          <w:szCs w:val="22"/>
          <w:u w:val="single"/>
          <w:lang w:val="es-ES"/>
        </w:rPr>
      </w:pPr>
      <w:r w:rsidRPr="000C54DD">
        <w:rPr>
          <w:b/>
          <w:sz w:val="22"/>
          <w:szCs w:val="22"/>
          <w:u w:val="single"/>
          <w:lang w:val="es-ES"/>
        </w:rPr>
        <w:t>Seminario Básico «Dirección»</w:t>
      </w:r>
    </w:p>
    <w:p w:rsidR="00BC1AB8" w:rsidRPr="000C54DD" w:rsidRDefault="00BC1AB8" w:rsidP="00BC1AB8">
      <w:pPr>
        <w:outlineLvl w:val="0"/>
        <w:rPr>
          <w:sz w:val="22"/>
          <w:szCs w:val="22"/>
          <w:lang w:val="es-ES"/>
        </w:rPr>
      </w:pPr>
      <w:r w:rsidRPr="000C54DD">
        <w:rPr>
          <w:sz w:val="22"/>
          <w:szCs w:val="22"/>
          <w:lang w:val="es-ES"/>
        </w:rPr>
        <w:t>Semana 1–¿Ansioso o tranquilo?</w:t>
      </w:r>
    </w:p>
    <w:p w:rsidR="00BC1AB8" w:rsidRPr="000C54DD" w:rsidRDefault="00BC1AB8" w:rsidP="00BC1AB8">
      <w:pPr>
        <w:outlineLvl w:val="0"/>
        <w:rPr>
          <w:sz w:val="22"/>
          <w:szCs w:val="22"/>
          <w:lang w:val="es-ES"/>
        </w:rPr>
      </w:pPr>
      <w:r w:rsidRPr="000C54DD">
        <w:rPr>
          <w:sz w:val="22"/>
          <w:szCs w:val="22"/>
          <w:lang w:val="es-ES"/>
        </w:rPr>
        <w:t>Semana 2 – La soberanía de Dios</w:t>
      </w:r>
    </w:p>
    <w:p w:rsidR="00BC1AB8" w:rsidRPr="000C54DD" w:rsidRDefault="00BC1AB8" w:rsidP="00BC1AB8">
      <w:pPr>
        <w:outlineLvl w:val="0"/>
        <w:rPr>
          <w:sz w:val="22"/>
          <w:szCs w:val="22"/>
          <w:lang w:val="es-ES"/>
        </w:rPr>
      </w:pPr>
      <w:r w:rsidRPr="000C54DD">
        <w:rPr>
          <w:sz w:val="22"/>
          <w:szCs w:val="22"/>
          <w:lang w:val="es-ES"/>
        </w:rPr>
        <w:t>Semana 3 – La voluntad de Dios</w:t>
      </w:r>
    </w:p>
    <w:p w:rsidR="00BC1AB8" w:rsidRPr="000C54DD" w:rsidRDefault="00BC1AB8" w:rsidP="00BC1AB8">
      <w:pPr>
        <w:outlineLvl w:val="0"/>
        <w:rPr>
          <w:sz w:val="22"/>
          <w:szCs w:val="22"/>
          <w:lang w:val="es-ES"/>
        </w:rPr>
      </w:pPr>
      <w:r w:rsidRPr="000C54DD">
        <w:rPr>
          <w:sz w:val="22"/>
          <w:szCs w:val="22"/>
          <w:lang w:val="es-ES"/>
        </w:rPr>
        <w:t>Semana 4 – Fidelidad</w:t>
      </w:r>
    </w:p>
    <w:p w:rsidR="00BC1AB8" w:rsidRPr="000C54DD" w:rsidRDefault="00BC1AB8" w:rsidP="00BC1AB8">
      <w:pPr>
        <w:outlineLvl w:val="0"/>
        <w:rPr>
          <w:sz w:val="22"/>
          <w:szCs w:val="22"/>
          <w:lang w:val="es-ES"/>
        </w:rPr>
      </w:pPr>
      <w:r w:rsidRPr="000C54DD">
        <w:rPr>
          <w:sz w:val="22"/>
          <w:szCs w:val="22"/>
          <w:lang w:val="es-ES"/>
        </w:rPr>
        <w:t xml:space="preserve">Semana 5 – La </w:t>
      </w:r>
      <w:r w:rsidR="00E07445">
        <w:rPr>
          <w:sz w:val="22"/>
          <w:szCs w:val="22"/>
          <w:lang w:val="es-ES"/>
        </w:rPr>
        <w:t>P</w:t>
      </w:r>
      <w:r w:rsidRPr="000C54DD">
        <w:rPr>
          <w:sz w:val="22"/>
          <w:szCs w:val="22"/>
          <w:lang w:val="es-ES"/>
        </w:rPr>
        <w:t>alabra de Dios, la oración y el consejo</w:t>
      </w:r>
    </w:p>
    <w:p w:rsidR="00BC1AB8" w:rsidRPr="000C54DD" w:rsidRDefault="00BC1AB8" w:rsidP="00BC1AB8">
      <w:pPr>
        <w:outlineLvl w:val="0"/>
        <w:rPr>
          <w:sz w:val="22"/>
          <w:szCs w:val="22"/>
          <w:lang w:val="es-ES"/>
        </w:rPr>
      </w:pPr>
      <w:r w:rsidRPr="000C54DD">
        <w:rPr>
          <w:sz w:val="22"/>
          <w:szCs w:val="22"/>
          <w:lang w:val="es-ES"/>
        </w:rPr>
        <w:t>Semana 6 –Las circunstancias, los sentimientos y la sabiduría</w:t>
      </w:r>
    </w:p>
    <w:p w:rsidR="00BC1AB8" w:rsidRPr="000C54DD" w:rsidRDefault="00E07445" w:rsidP="00BC1AB8">
      <w:pPr>
        <w:outlineLvl w:val="0"/>
        <w:rPr>
          <w:sz w:val="22"/>
          <w:szCs w:val="22"/>
          <w:lang w:val="es-ES"/>
        </w:rPr>
      </w:pPr>
      <w:r>
        <w:rPr>
          <w:sz w:val="22"/>
          <w:szCs w:val="22"/>
          <w:lang w:val="es-ES"/>
        </w:rPr>
        <w:t>Semana 7 – Panel de P&amp;R</w:t>
      </w:r>
    </w:p>
    <w:p w:rsidR="00BC1AB8" w:rsidRPr="00343A4F" w:rsidRDefault="00BC1AB8" w:rsidP="00BC1AB8">
      <w:pPr>
        <w:outlineLvl w:val="0"/>
        <w:rPr>
          <w:szCs w:val="28"/>
          <w:lang w:val="es-ES"/>
        </w:rPr>
      </w:pPr>
    </w:p>
    <w:p w:rsidR="00B26A97" w:rsidRPr="00343A4F" w:rsidRDefault="00B26A97" w:rsidP="00B26A97">
      <w:pPr>
        <w:rPr>
          <w:b/>
          <w:lang w:val="es-ES"/>
        </w:rPr>
      </w:pPr>
    </w:p>
    <w:p w:rsidR="009E283F" w:rsidRPr="00343A4F" w:rsidRDefault="009E283F" w:rsidP="009E283F">
      <w:pPr>
        <w:rPr>
          <w:b/>
          <w:sz w:val="24"/>
          <w:szCs w:val="24"/>
          <w:lang w:val="es-ES"/>
        </w:rPr>
      </w:pPr>
    </w:p>
    <w:p w:rsidR="00B025DD" w:rsidRPr="00343A4F" w:rsidRDefault="00B025DD" w:rsidP="009E283F">
      <w:pPr>
        <w:rPr>
          <w:b/>
          <w:sz w:val="24"/>
          <w:szCs w:val="24"/>
          <w:lang w:val="es-ES"/>
        </w:rPr>
      </w:pPr>
    </w:p>
    <w:p w:rsidR="00354FF0" w:rsidRPr="00343A4F" w:rsidRDefault="00354FF0" w:rsidP="009E283F">
      <w:pPr>
        <w:rPr>
          <w:b/>
          <w:sz w:val="24"/>
          <w:szCs w:val="24"/>
          <w:lang w:val="es-ES"/>
        </w:rPr>
      </w:pPr>
    </w:p>
    <w:p w:rsidR="00D620D1" w:rsidRPr="00343A4F" w:rsidRDefault="00D620D1" w:rsidP="009E283F">
      <w:pPr>
        <w:rPr>
          <w:b/>
          <w:sz w:val="24"/>
          <w:szCs w:val="24"/>
          <w:lang w:val="es-ES"/>
        </w:rPr>
      </w:pPr>
    </w:p>
    <w:p w:rsidR="00B26A97" w:rsidRPr="00343A4F" w:rsidRDefault="00B26A97" w:rsidP="009E283F">
      <w:pPr>
        <w:rPr>
          <w:b/>
          <w:sz w:val="24"/>
          <w:szCs w:val="24"/>
          <w:lang w:val="es-ES"/>
        </w:rPr>
      </w:pPr>
    </w:p>
    <w:p w:rsidR="00B26A97" w:rsidRPr="00343A4F" w:rsidRDefault="00B26A97" w:rsidP="009E283F">
      <w:pPr>
        <w:rPr>
          <w:b/>
          <w:sz w:val="24"/>
          <w:szCs w:val="24"/>
          <w:lang w:val="es-ES"/>
        </w:rPr>
      </w:pPr>
    </w:p>
    <w:p w:rsidR="00B26A97" w:rsidRPr="00343A4F" w:rsidRDefault="00B26A97" w:rsidP="009E283F">
      <w:pPr>
        <w:rPr>
          <w:b/>
          <w:sz w:val="24"/>
          <w:szCs w:val="24"/>
          <w:lang w:val="es-ES"/>
        </w:rPr>
      </w:pPr>
    </w:p>
    <w:p w:rsidR="00B26A97" w:rsidRPr="00343A4F" w:rsidRDefault="00B26A97" w:rsidP="009E283F">
      <w:pPr>
        <w:rPr>
          <w:b/>
          <w:sz w:val="24"/>
          <w:szCs w:val="24"/>
          <w:lang w:val="es-ES"/>
        </w:rPr>
      </w:pPr>
    </w:p>
    <w:p w:rsidR="00B26A97" w:rsidRPr="00343A4F" w:rsidRDefault="00B26A97" w:rsidP="009E283F">
      <w:pPr>
        <w:rPr>
          <w:b/>
          <w:sz w:val="24"/>
          <w:szCs w:val="24"/>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BC1AB8" w:rsidRPr="00343A4F" w:rsidRDefault="00BC1AB8" w:rsidP="009E283F">
      <w:pPr>
        <w:rPr>
          <w:b/>
          <w:bCs/>
          <w:i/>
          <w:iCs/>
          <w:noProof/>
          <w:sz w:val="28"/>
          <w:szCs w:val="28"/>
          <w:lang w:val="es-ES"/>
        </w:rPr>
      </w:pPr>
    </w:p>
    <w:p w:rsidR="00E07445" w:rsidRPr="00DD09EA" w:rsidRDefault="00E07445" w:rsidP="00E07445">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E07445" w:rsidRPr="004B2F79" w:rsidRDefault="00E07445" w:rsidP="00E07445">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BC1AB8" w:rsidRPr="00343A4F" w:rsidRDefault="00BC1AB8" w:rsidP="009E283F">
      <w:pPr>
        <w:rPr>
          <w:b/>
          <w:bCs/>
          <w:i/>
          <w:iCs/>
          <w:noProof/>
          <w:sz w:val="28"/>
          <w:szCs w:val="28"/>
          <w:lang w:val="es-ES"/>
        </w:rPr>
      </w:pPr>
    </w:p>
    <w:p w:rsidR="00653EB5" w:rsidRPr="00D620D1" w:rsidRDefault="003347FB" w:rsidP="009E283F">
      <w:pPr>
        <w:rPr>
          <w:b/>
          <w:sz w:val="22"/>
          <w:szCs w:val="24"/>
          <w:lang w:val="es-ES"/>
        </w:rPr>
      </w:pPr>
      <w:r>
        <w:rPr>
          <w:b/>
          <w:noProof/>
          <w:lang w:val="es-ES" w:eastAsia="es-ES"/>
        </w:rPr>
        <w:lastRenderedPageBreak/>
        <w:drawing>
          <wp:anchor distT="0" distB="0" distL="114300" distR="114300" simplePos="0" relativeHeight="251657728" behindDoc="0" locked="0" layoutInCell="1" allowOverlap="1">
            <wp:simplePos x="0" y="0"/>
            <wp:positionH relativeFrom="column">
              <wp:posOffset>3320332</wp:posOffset>
            </wp:positionH>
            <wp:positionV relativeFrom="paragraph">
              <wp:posOffset>-124671</wp:posOffset>
            </wp:positionV>
            <wp:extent cx="893445" cy="798630"/>
            <wp:effectExtent l="19050" t="0" r="190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tretch>
                      <a:fillRect/>
                    </a:stretch>
                  </pic:blipFill>
                  <pic:spPr bwMode="auto">
                    <a:xfrm>
                      <a:off x="0" y="0"/>
                      <a:ext cx="893445" cy="798630"/>
                    </a:xfrm>
                    <a:prstGeom prst="rect">
                      <a:avLst/>
                    </a:prstGeom>
                    <a:solidFill>
                      <a:srgbClr val="FFFFFF"/>
                    </a:solidFill>
                    <a:ln w="9525">
                      <a:noFill/>
                      <a:miter lim="800000"/>
                      <a:headEnd/>
                      <a:tailEnd/>
                    </a:ln>
                    <a:effectLst/>
                  </pic:spPr>
                </pic:pic>
              </a:graphicData>
            </a:graphic>
          </wp:anchor>
        </w:drawing>
      </w:r>
      <w:r w:rsidR="00653EB5" w:rsidRPr="00653EB5">
        <w:rPr>
          <w:b/>
          <w:bCs/>
          <w:i/>
          <w:iCs/>
          <w:noProof/>
          <w:sz w:val="28"/>
          <w:szCs w:val="28"/>
          <w:lang w:val="es-ES"/>
        </w:rPr>
        <w:t>Seminarios Básicos—</w:t>
      </w:r>
      <w:r w:rsidR="000F395C">
        <w:rPr>
          <w:b/>
          <w:bCs/>
          <w:i/>
          <w:iCs/>
          <w:noProof/>
          <w:sz w:val="28"/>
          <w:szCs w:val="28"/>
          <w:lang w:val="es-ES"/>
        </w:rPr>
        <w:t>Dirección</w:t>
      </w:r>
    </w:p>
    <w:p w:rsidR="00653EB5" w:rsidRPr="00291C8F" w:rsidRDefault="00291C8F" w:rsidP="00653EB5">
      <w:pPr>
        <w:rPr>
          <w:b/>
          <w:bCs/>
          <w:sz w:val="28"/>
          <w:szCs w:val="28"/>
          <w:lang w:val="es-ES"/>
        </w:rPr>
      </w:pPr>
      <w:r>
        <w:rPr>
          <w:b/>
          <w:bCs/>
          <w:sz w:val="28"/>
          <w:szCs w:val="28"/>
          <w:lang w:val="es-ES"/>
        </w:rPr>
        <w:t>Clase 3</w:t>
      </w:r>
      <w:r w:rsidR="004768A4" w:rsidRPr="00291C8F">
        <w:rPr>
          <w:b/>
          <w:bCs/>
          <w:sz w:val="28"/>
          <w:szCs w:val="28"/>
          <w:lang w:val="es-ES"/>
        </w:rPr>
        <w:t xml:space="preserve">: </w:t>
      </w:r>
      <w:r w:rsidR="00FC3310" w:rsidRPr="00291C8F">
        <w:rPr>
          <w:b/>
          <w:bCs/>
          <w:sz w:val="28"/>
          <w:szCs w:val="28"/>
          <w:lang w:val="es-ES"/>
        </w:rPr>
        <w:t xml:space="preserve">La </w:t>
      </w:r>
      <w:r>
        <w:rPr>
          <w:b/>
          <w:bCs/>
          <w:sz w:val="28"/>
          <w:szCs w:val="28"/>
          <w:lang w:val="es-ES"/>
        </w:rPr>
        <w:t>voluntad de Dios</w:t>
      </w:r>
    </w:p>
    <w:p w:rsidR="00653EB5" w:rsidRPr="00291C8F" w:rsidRDefault="00653EB5" w:rsidP="00653EB5">
      <w:pPr>
        <w:rPr>
          <w:b/>
          <w:bCs/>
          <w:lang w:val="es-ES"/>
        </w:rPr>
      </w:pPr>
    </w:p>
    <w:p w:rsidR="00653EB5" w:rsidRPr="00291C8F" w:rsidRDefault="00653EB5" w:rsidP="00653EB5">
      <w:pPr>
        <w:pBdr>
          <w:bottom w:val="single" w:sz="4" w:space="1" w:color="auto"/>
        </w:pBdr>
        <w:rPr>
          <w:lang w:val="es-ES"/>
        </w:rPr>
      </w:pPr>
    </w:p>
    <w:p w:rsidR="00653EB5" w:rsidRPr="00291C8F" w:rsidRDefault="00653EB5" w:rsidP="00653EB5">
      <w:pPr>
        <w:pBdr>
          <w:bottom w:val="single" w:sz="4" w:space="1" w:color="auto"/>
        </w:pBdr>
        <w:rPr>
          <w:lang w:val="es-ES"/>
        </w:rPr>
      </w:pPr>
    </w:p>
    <w:p w:rsidR="006138D5" w:rsidRPr="00291C8F" w:rsidRDefault="00A76776" w:rsidP="006138D5">
      <w:pPr>
        <w:outlineLvl w:val="0"/>
        <w:rPr>
          <w:b/>
          <w:sz w:val="24"/>
          <w:szCs w:val="24"/>
          <w:lang w:val="es-ES"/>
        </w:rPr>
      </w:pPr>
      <w:r w:rsidRPr="00291C8F">
        <w:rPr>
          <w:b/>
          <w:sz w:val="24"/>
          <w:szCs w:val="24"/>
          <w:lang w:val="es-ES"/>
        </w:rPr>
        <w:t xml:space="preserve"> </w:t>
      </w:r>
    </w:p>
    <w:p w:rsidR="00291C8F" w:rsidRPr="000C54DD" w:rsidRDefault="00291C8F" w:rsidP="00291C8F">
      <w:pPr>
        <w:rPr>
          <w:b/>
          <w:sz w:val="22"/>
          <w:szCs w:val="22"/>
          <w:lang w:val="es-ES"/>
        </w:rPr>
      </w:pPr>
      <w:r w:rsidRPr="000C54DD">
        <w:rPr>
          <w:b/>
          <w:sz w:val="22"/>
          <w:szCs w:val="22"/>
          <w:lang w:val="es-ES"/>
        </w:rPr>
        <w:t>Introducción</w:t>
      </w: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E07445" w:rsidP="00291C8F">
      <w:pPr>
        <w:rPr>
          <w:b/>
          <w:bCs/>
          <w:sz w:val="22"/>
          <w:szCs w:val="22"/>
          <w:lang w:val="es-ES"/>
        </w:rPr>
      </w:pPr>
      <w:r>
        <w:rPr>
          <w:b/>
          <w:bCs/>
          <w:sz w:val="22"/>
          <w:szCs w:val="22"/>
          <w:lang w:val="es-ES"/>
        </w:rPr>
        <w:t>1</w:t>
      </w:r>
      <w:r w:rsidR="00291C8F" w:rsidRPr="000C54DD">
        <w:rPr>
          <w:b/>
          <w:bCs/>
          <w:sz w:val="22"/>
          <w:szCs w:val="22"/>
          <w:lang w:val="es-ES"/>
        </w:rPr>
        <w:t xml:space="preserve">. ¿Qué es la </w:t>
      </w:r>
      <w:r w:rsidR="00291C8F" w:rsidRPr="000C54DD">
        <w:rPr>
          <w:b/>
          <w:bCs/>
          <w:i/>
          <w:sz w:val="22"/>
          <w:szCs w:val="22"/>
          <w:lang w:val="es-ES"/>
        </w:rPr>
        <w:t>voluntad</w:t>
      </w:r>
      <w:r w:rsidR="00291C8F" w:rsidRPr="000C54DD">
        <w:rPr>
          <w:b/>
          <w:bCs/>
          <w:sz w:val="22"/>
          <w:szCs w:val="22"/>
          <w:lang w:val="es-ES"/>
        </w:rPr>
        <w:t xml:space="preserve"> de Dios?</w:t>
      </w:r>
    </w:p>
    <w:p w:rsidR="00291C8F" w:rsidRPr="000C54DD" w:rsidRDefault="00291C8F" w:rsidP="00291C8F">
      <w:pPr>
        <w:rPr>
          <w:sz w:val="22"/>
          <w:szCs w:val="22"/>
          <w:lang w:val="es-ES"/>
        </w:rPr>
      </w:pPr>
    </w:p>
    <w:p w:rsidR="00291C8F" w:rsidRPr="000C54DD" w:rsidRDefault="00291C8F" w:rsidP="00291C8F">
      <w:pPr>
        <w:rPr>
          <w:b/>
          <w:sz w:val="22"/>
          <w:szCs w:val="22"/>
          <w:lang w:val="es-ES"/>
        </w:rPr>
      </w:pPr>
      <w:r w:rsidRPr="000C54DD">
        <w:rPr>
          <w:b/>
          <w:sz w:val="22"/>
          <w:szCs w:val="22"/>
          <w:lang w:val="es-ES"/>
        </w:rPr>
        <w:t>A. La voluntad decretiva de Dios</w:t>
      </w:r>
    </w:p>
    <w:p w:rsidR="00291C8F" w:rsidRPr="000C54DD" w:rsidRDefault="00291C8F" w:rsidP="00291C8F">
      <w:pPr>
        <w:rPr>
          <w:sz w:val="22"/>
          <w:szCs w:val="22"/>
          <w:lang w:val="es-ES"/>
        </w:rPr>
      </w:pPr>
      <w:r w:rsidRPr="000C54DD">
        <w:rPr>
          <w:sz w:val="22"/>
          <w:szCs w:val="22"/>
          <w:lang w:val="es-ES"/>
        </w:rPr>
        <w:t>(Deuteronomio 29:29; Isaías 46:8-10)</w:t>
      </w: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b/>
          <w:sz w:val="22"/>
          <w:szCs w:val="22"/>
          <w:lang w:val="es-ES"/>
        </w:rPr>
      </w:pPr>
    </w:p>
    <w:p w:rsidR="00291C8F" w:rsidRPr="000C54DD" w:rsidRDefault="00291C8F" w:rsidP="00291C8F">
      <w:pPr>
        <w:rPr>
          <w:b/>
          <w:sz w:val="22"/>
          <w:szCs w:val="22"/>
          <w:lang w:val="es-ES"/>
        </w:rPr>
      </w:pPr>
      <w:r w:rsidRPr="000C54DD">
        <w:rPr>
          <w:b/>
          <w:sz w:val="22"/>
          <w:szCs w:val="22"/>
          <w:lang w:val="es-ES"/>
        </w:rPr>
        <w:t>B. La voluntad preceptiva de Dios</w:t>
      </w:r>
    </w:p>
    <w:p w:rsidR="00291C8F" w:rsidRPr="000C54DD" w:rsidRDefault="00291C8F" w:rsidP="00291C8F">
      <w:pPr>
        <w:rPr>
          <w:sz w:val="22"/>
          <w:szCs w:val="22"/>
          <w:lang w:val="es-ES"/>
        </w:rPr>
      </w:pPr>
      <w:r w:rsidRPr="000C54DD">
        <w:rPr>
          <w:sz w:val="22"/>
          <w:szCs w:val="22"/>
          <w:lang w:val="es-ES"/>
        </w:rPr>
        <w:t>(Deuteronomio29:29; 1 Ts. 4:3)</w:t>
      </w:r>
    </w:p>
    <w:p w:rsidR="00FC3310" w:rsidRPr="000C54DD" w:rsidRDefault="00FC3310" w:rsidP="00FC3310">
      <w:pPr>
        <w:jc w:val="both"/>
        <w:rPr>
          <w:i/>
          <w:sz w:val="22"/>
          <w:szCs w:val="22"/>
          <w:lang w:val="es-ES"/>
        </w:rPr>
      </w:pPr>
    </w:p>
    <w:p w:rsidR="00FC3310" w:rsidRPr="000C54DD" w:rsidRDefault="00FC3310" w:rsidP="00FC3310">
      <w:pPr>
        <w:rPr>
          <w:sz w:val="22"/>
          <w:szCs w:val="22"/>
          <w:lang w:val="es-ES"/>
        </w:rPr>
      </w:pPr>
    </w:p>
    <w:p w:rsidR="00FC3310" w:rsidRPr="000C54DD" w:rsidRDefault="00FC3310" w:rsidP="00FC3310">
      <w:pPr>
        <w:rPr>
          <w:sz w:val="22"/>
          <w:szCs w:val="22"/>
          <w:lang w:val="es-ES"/>
        </w:rPr>
      </w:pPr>
    </w:p>
    <w:p w:rsidR="00FC3310" w:rsidRPr="000C54DD" w:rsidRDefault="00FC3310" w:rsidP="00FC3310">
      <w:pPr>
        <w:rPr>
          <w:sz w:val="22"/>
          <w:szCs w:val="22"/>
          <w:lang w:val="es-ES"/>
        </w:rPr>
      </w:pPr>
    </w:p>
    <w:p w:rsidR="00291C8F" w:rsidRPr="000C54DD" w:rsidRDefault="00291C8F" w:rsidP="00FC3310">
      <w:pPr>
        <w:rPr>
          <w:sz w:val="22"/>
          <w:szCs w:val="22"/>
          <w:lang w:val="es-ES"/>
        </w:rPr>
      </w:pPr>
    </w:p>
    <w:p w:rsidR="00291C8F" w:rsidRPr="000C54DD" w:rsidRDefault="00291C8F" w:rsidP="00FC3310">
      <w:pPr>
        <w:rPr>
          <w:sz w:val="22"/>
          <w:szCs w:val="22"/>
          <w:lang w:val="es-ES"/>
        </w:rPr>
      </w:pPr>
    </w:p>
    <w:p w:rsidR="00291C8F" w:rsidRPr="000C54DD" w:rsidRDefault="00291C8F" w:rsidP="00FC3310">
      <w:pPr>
        <w:rPr>
          <w:sz w:val="22"/>
          <w:szCs w:val="22"/>
          <w:lang w:val="es-ES"/>
        </w:rPr>
      </w:pPr>
    </w:p>
    <w:p w:rsidR="00291C8F" w:rsidRPr="000C54DD" w:rsidRDefault="00291C8F" w:rsidP="00FC3310">
      <w:pPr>
        <w:rPr>
          <w:sz w:val="22"/>
          <w:szCs w:val="22"/>
          <w:lang w:val="es-ES"/>
        </w:rPr>
      </w:pPr>
    </w:p>
    <w:p w:rsidR="00291C8F" w:rsidRPr="000C54DD" w:rsidRDefault="00291C8F" w:rsidP="00291C8F">
      <w:pPr>
        <w:jc w:val="both"/>
        <w:rPr>
          <w:bCs/>
          <w:i/>
          <w:color w:val="000000"/>
          <w:sz w:val="22"/>
          <w:szCs w:val="22"/>
          <w:lang w:val="es-ES"/>
        </w:rPr>
      </w:pPr>
      <w:r w:rsidRPr="000C54DD">
        <w:rPr>
          <w:bCs/>
          <w:i/>
          <w:color w:val="000000"/>
          <w:sz w:val="22"/>
          <w:szCs w:val="22"/>
          <w:lang w:val="es-ES"/>
        </w:rPr>
        <w:t>Si preguntamos, «¿cómo podemos conocer la voluntad de Dios?», tal vez estamos haciendo la pregunta equivocada. La Escritura no nos ordena que encontremos la voluntad de Dios en la mayoría de las elecciones de la vida ni tenemos un pasaje que nos indique cómo ésta puede ser determinada… Sin embargo, insistimos en buscar la voluntad de Dios porque las decisiones requieren de razonamiento y energía. Buscamos alivio de la responsabilidad de tomar una decisión, y nos sentimos menos amenazados siendo pasivos en lugar de activos cuando tomamos decisiones importantes. – Haddon Robinson</w:t>
      </w:r>
    </w:p>
    <w:p w:rsidR="00291C8F" w:rsidRPr="000C54DD" w:rsidRDefault="00E07445" w:rsidP="00291C8F">
      <w:pPr>
        <w:rPr>
          <w:b/>
          <w:sz w:val="22"/>
          <w:szCs w:val="22"/>
          <w:lang w:val="es-ES"/>
        </w:rPr>
      </w:pPr>
      <w:r>
        <w:rPr>
          <w:b/>
          <w:sz w:val="22"/>
          <w:szCs w:val="22"/>
          <w:lang w:val="es-ES"/>
        </w:rPr>
        <w:lastRenderedPageBreak/>
        <w:t>2</w:t>
      </w:r>
      <w:r w:rsidR="00291C8F" w:rsidRPr="000C54DD">
        <w:rPr>
          <w:b/>
          <w:sz w:val="22"/>
          <w:szCs w:val="22"/>
          <w:lang w:val="es-ES"/>
        </w:rPr>
        <w:t xml:space="preserve">. Qué </w:t>
      </w:r>
      <w:r w:rsidR="00291C8F" w:rsidRPr="000C54DD">
        <w:rPr>
          <w:b/>
          <w:i/>
          <w:sz w:val="22"/>
          <w:szCs w:val="22"/>
          <w:lang w:val="es-ES"/>
        </w:rPr>
        <w:t>no</w:t>
      </w:r>
      <w:r w:rsidR="00291C8F" w:rsidRPr="000C54DD">
        <w:rPr>
          <w:b/>
          <w:sz w:val="22"/>
          <w:szCs w:val="22"/>
          <w:lang w:val="es-ES"/>
        </w:rPr>
        <w:t xml:space="preserve"> es la voluntad de Dios </w:t>
      </w:r>
    </w:p>
    <w:p w:rsidR="00291C8F" w:rsidRPr="000C54DD" w:rsidRDefault="00291C8F" w:rsidP="00291C8F">
      <w:pPr>
        <w:jc w:val="both"/>
        <w:rPr>
          <w:bCs/>
          <w:i/>
          <w:color w:val="000000"/>
          <w:sz w:val="22"/>
          <w:szCs w:val="22"/>
          <w:lang w:val="es-ES"/>
        </w:rPr>
      </w:pPr>
    </w:p>
    <w:p w:rsidR="00291C8F" w:rsidRPr="000C54DD" w:rsidRDefault="00291C8F" w:rsidP="00291C8F">
      <w:pPr>
        <w:rPr>
          <w:b/>
          <w:sz w:val="22"/>
          <w:szCs w:val="22"/>
          <w:lang w:val="es-ES"/>
        </w:rPr>
      </w:pPr>
    </w:p>
    <w:p w:rsidR="00291C8F" w:rsidRPr="000C54DD" w:rsidRDefault="00291C8F" w:rsidP="00291C8F">
      <w:pPr>
        <w:rPr>
          <w:b/>
          <w:sz w:val="22"/>
          <w:szCs w:val="22"/>
          <w:lang w:val="es-ES"/>
        </w:rPr>
      </w:pPr>
    </w:p>
    <w:p w:rsidR="00291C8F" w:rsidRPr="000C54DD" w:rsidRDefault="00291C8F" w:rsidP="00291C8F">
      <w:pPr>
        <w:numPr>
          <w:ilvl w:val="0"/>
          <w:numId w:val="28"/>
        </w:numPr>
        <w:rPr>
          <w:b/>
          <w:sz w:val="22"/>
          <w:szCs w:val="22"/>
          <w:lang w:val="es-ES"/>
        </w:rPr>
      </w:pPr>
      <w:r w:rsidRPr="000C54DD">
        <w:rPr>
          <w:sz w:val="22"/>
          <w:szCs w:val="22"/>
          <w:lang w:val="es-ES"/>
        </w:rPr>
        <w:t xml:space="preserve">Un </w:t>
      </w:r>
      <w:r w:rsidRPr="000C54DD">
        <w:rPr>
          <w:bCs/>
          <w:color w:val="000000"/>
          <w:sz w:val="22"/>
          <w:szCs w:val="22"/>
          <w:lang w:val="es-ES"/>
        </w:rPr>
        <w:t>libro de aventuras de elección propia</w:t>
      </w:r>
      <w:r w:rsidRPr="000C54DD">
        <w:rPr>
          <w:sz w:val="22"/>
          <w:szCs w:val="22"/>
          <w:lang w:val="es-ES"/>
        </w:rPr>
        <w:t>.</w:t>
      </w:r>
    </w:p>
    <w:p w:rsidR="00291C8F" w:rsidRPr="000C54DD" w:rsidRDefault="00291C8F" w:rsidP="00291C8F">
      <w:pPr>
        <w:ind w:left="720"/>
        <w:rPr>
          <w:sz w:val="22"/>
          <w:szCs w:val="22"/>
          <w:lang w:val="es-ES"/>
        </w:rPr>
      </w:pPr>
    </w:p>
    <w:p w:rsidR="00291C8F" w:rsidRPr="000C54DD" w:rsidRDefault="00291C8F" w:rsidP="00291C8F">
      <w:pPr>
        <w:ind w:left="720"/>
        <w:rPr>
          <w:b/>
          <w:sz w:val="22"/>
          <w:szCs w:val="22"/>
          <w:lang w:val="es-ES"/>
        </w:rPr>
      </w:pPr>
    </w:p>
    <w:p w:rsidR="00291C8F" w:rsidRPr="000C54DD" w:rsidRDefault="00291C8F" w:rsidP="00291C8F">
      <w:pPr>
        <w:ind w:left="720"/>
        <w:rPr>
          <w:bCs/>
          <w:color w:val="000000"/>
          <w:sz w:val="22"/>
          <w:szCs w:val="22"/>
          <w:lang w:val="es-ES"/>
        </w:rPr>
      </w:pPr>
      <w:r w:rsidRPr="000C54DD">
        <w:rPr>
          <w:bCs/>
          <w:color w:val="000000"/>
          <w:sz w:val="22"/>
          <w:szCs w:val="22"/>
          <w:lang w:val="es-ES"/>
        </w:rPr>
        <w:t>Un cuento de hadas de confort y felicidad</w:t>
      </w:r>
    </w:p>
    <w:p w:rsidR="00291C8F" w:rsidRPr="000C54DD" w:rsidRDefault="00291C8F" w:rsidP="00291C8F">
      <w:pPr>
        <w:ind w:left="720"/>
        <w:rPr>
          <w:sz w:val="22"/>
          <w:szCs w:val="22"/>
          <w:lang w:val="es-ES"/>
        </w:rPr>
      </w:pPr>
    </w:p>
    <w:p w:rsidR="00291C8F" w:rsidRPr="000C54DD" w:rsidRDefault="00291C8F" w:rsidP="00291C8F">
      <w:pPr>
        <w:ind w:left="720"/>
        <w:rPr>
          <w:b/>
          <w:sz w:val="22"/>
          <w:szCs w:val="22"/>
          <w:lang w:val="es-ES"/>
        </w:rPr>
      </w:pPr>
    </w:p>
    <w:p w:rsidR="00291C8F" w:rsidRPr="000C54DD" w:rsidRDefault="00291C8F" w:rsidP="00291C8F">
      <w:pPr>
        <w:numPr>
          <w:ilvl w:val="0"/>
          <w:numId w:val="28"/>
        </w:numPr>
        <w:rPr>
          <w:b/>
          <w:sz w:val="22"/>
          <w:szCs w:val="22"/>
          <w:lang w:val="es-ES"/>
        </w:rPr>
      </w:pPr>
      <w:r w:rsidRPr="000C54DD">
        <w:rPr>
          <w:sz w:val="22"/>
          <w:szCs w:val="22"/>
          <w:lang w:val="es-ES"/>
        </w:rPr>
        <w:t>Un objetivo que puedes perder.</w:t>
      </w:r>
    </w:p>
    <w:p w:rsidR="00291C8F" w:rsidRPr="000C54DD" w:rsidRDefault="00291C8F" w:rsidP="00291C8F">
      <w:pPr>
        <w:rPr>
          <w:b/>
          <w:sz w:val="22"/>
          <w:szCs w:val="22"/>
          <w:lang w:val="es-ES"/>
        </w:rPr>
      </w:pPr>
    </w:p>
    <w:p w:rsidR="00291C8F" w:rsidRPr="000C54DD" w:rsidRDefault="00291C8F" w:rsidP="00291C8F">
      <w:pPr>
        <w:rPr>
          <w:b/>
          <w:sz w:val="22"/>
          <w:szCs w:val="22"/>
          <w:lang w:val="es-ES"/>
        </w:rPr>
      </w:pPr>
    </w:p>
    <w:p w:rsidR="00291C8F" w:rsidRPr="000C54DD" w:rsidRDefault="00291C8F" w:rsidP="00291C8F">
      <w:pPr>
        <w:rPr>
          <w:b/>
          <w:sz w:val="22"/>
          <w:szCs w:val="22"/>
          <w:lang w:val="es-ES"/>
        </w:rPr>
      </w:pPr>
    </w:p>
    <w:p w:rsidR="00291C8F" w:rsidRPr="000C54DD" w:rsidRDefault="00E07445" w:rsidP="00291C8F">
      <w:pPr>
        <w:rPr>
          <w:b/>
          <w:sz w:val="22"/>
          <w:szCs w:val="22"/>
          <w:lang w:val="es-ES"/>
        </w:rPr>
      </w:pPr>
      <w:r>
        <w:rPr>
          <w:b/>
          <w:sz w:val="22"/>
          <w:szCs w:val="22"/>
          <w:lang w:val="es-ES"/>
        </w:rPr>
        <w:t>3</w:t>
      </w:r>
      <w:r w:rsidR="00291C8F" w:rsidRPr="000C54DD">
        <w:rPr>
          <w:b/>
          <w:sz w:val="22"/>
          <w:szCs w:val="22"/>
          <w:lang w:val="es-ES"/>
        </w:rPr>
        <w:t>. La voluntad de Dios para su pueblo</w:t>
      </w:r>
    </w:p>
    <w:p w:rsidR="00291C8F" w:rsidRPr="000C54DD" w:rsidRDefault="00291C8F" w:rsidP="00291C8F">
      <w:pPr>
        <w:rPr>
          <w:b/>
          <w:sz w:val="22"/>
          <w:szCs w:val="22"/>
          <w:lang w:val="es-ES"/>
        </w:rPr>
      </w:pPr>
    </w:p>
    <w:p w:rsidR="00291C8F" w:rsidRPr="000C54DD" w:rsidRDefault="00381B69" w:rsidP="00291C8F">
      <w:pPr>
        <w:numPr>
          <w:ilvl w:val="0"/>
          <w:numId w:val="29"/>
        </w:numPr>
        <w:rPr>
          <w:b/>
          <w:sz w:val="22"/>
          <w:szCs w:val="22"/>
        </w:rPr>
      </w:pPr>
      <w:r>
        <w:rPr>
          <w:b/>
          <w:sz w:val="22"/>
          <w:szCs w:val="22"/>
        </w:rPr>
        <w:t xml:space="preserve">Que </w:t>
      </w:r>
      <w:r w:rsidRPr="00381B69">
        <w:rPr>
          <w:b/>
          <w:sz w:val="22"/>
          <w:szCs w:val="22"/>
          <w:lang w:val="es-ES"/>
        </w:rPr>
        <w:t>obedez</w:t>
      </w:r>
      <w:r w:rsidR="00291C8F" w:rsidRPr="00381B69">
        <w:rPr>
          <w:b/>
          <w:sz w:val="22"/>
          <w:szCs w:val="22"/>
          <w:lang w:val="es-ES"/>
        </w:rPr>
        <w:t>camos</w:t>
      </w:r>
      <w:r>
        <w:rPr>
          <w:b/>
          <w:sz w:val="22"/>
          <w:szCs w:val="22"/>
        </w:rPr>
        <w:t xml:space="preserve"> </w:t>
      </w:r>
      <w:r w:rsidR="00291C8F" w:rsidRPr="000C54DD">
        <w:rPr>
          <w:b/>
          <w:sz w:val="22"/>
          <w:szCs w:val="22"/>
        </w:rPr>
        <w:t>(Juan 14:21)</w:t>
      </w:r>
    </w:p>
    <w:p w:rsidR="00291C8F" w:rsidRPr="000C54DD" w:rsidRDefault="00291C8F" w:rsidP="00291C8F">
      <w:pPr>
        <w:ind w:left="720"/>
        <w:rPr>
          <w:b/>
          <w:sz w:val="22"/>
          <w:szCs w:val="22"/>
        </w:rPr>
      </w:pPr>
    </w:p>
    <w:p w:rsidR="00291C8F" w:rsidRPr="000C54DD" w:rsidRDefault="00291C8F" w:rsidP="00291C8F">
      <w:pPr>
        <w:ind w:left="720"/>
        <w:rPr>
          <w:b/>
          <w:sz w:val="22"/>
          <w:szCs w:val="22"/>
        </w:rPr>
      </w:pPr>
    </w:p>
    <w:p w:rsidR="00291C8F" w:rsidRPr="000C54DD" w:rsidRDefault="00291C8F" w:rsidP="00291C8F">
      <w:pPr>
        <w:numPr>
          <w:ilvl w:val="0"/>
          <w:numId w:val="30"/>
        </w:numPr>
        <w:rPr>
          <w:sz w:val="22"/>
          <w:szCs w:val="22"/>
          <w:lang w:val="es-ES"/>
        </w:rPr>
      </w:pPr>
      <w:r w:rsidRPr="000C54DD">
        <w:rPr>
          <w:sz w:val="22"/>
          <w:szCs w:val="22"/>
          <w:lang w:val="es-ES"/>
        </w:rPr>
        <w:t>Dios nunca nos llevará a contradecir su palabra</w:t>
      </w: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numPr>
          <w:ilvl w:val="0"/>
          <w:numId w:val="30"/>
        </w:numPr>
        <w:rPr>
          <w:sz w:val="22"/>
          <w:szCs w:val="22"/>
          <w:lang w:val="es-ES"/>
        </w:rPr>
      </w:pPr>
      <w:r w:rsidRPr="000C54DD">
        <w:rPr>
          <w:sz w:val="22"/>
          <w:szCs w:val="22"/>
          <w:lang w:val="es-ES"/>
        </w:rPr>
        <w:t>La obediencia es el camino a la sabiduría</w:t>
      </w:r>
    </w:p>
    <w:p w:rsidR="00291C8F" w:rsidRPr="000C54DD" w:rsidRDefault="00291C8F" w:rsidP="00291C8F">
      <w:pPr>
        <w:ind w:left="1080"/>
        <w:rPr>
          <w:sz w:val="22"/>
          <w:szCs w:val="22"/>
        </w:rPr>
      </w:pPr>
      <w:r w:rsidRPr="000C54DD">
        <w:rPr>
          <w:sz w:val="22"/>
          <w:szCs w:val="22"/>
        </w:rPr>
        <w:t>Job 28:28, Romanos 12:2</w:t>
      </w:r>
    </w:p>
    <w:p w:rsidR="00291C8F" w:rsidRPr="000C54DD" w:rsidRDefault="00291C8F" w:rsidP="00291C8F">
      <w:pPr>
        <w:rPr>
          <w:sz w:val="22"/>
          <w:szCs w:val="22"/>
        </w:rPr>
      </w:pPr>
    </w:p>
    <w:p w:rsidR="00291C8F" w:rsidRPr="000C54DD" w:rsidRDefault="00291C8F" w:rsidP="00291C8F">
      <w:pPr>
        <w:rPr>
          <w:sz w:val="22"/>
          <w:szCs w:val="22"/>
        </w:rPr>
      </w:pPr>
    </w:p>
    <w:p w:rsidR="00291C8F" w:rsidRPr="000C54DD" w:rsidRDefault="00291C8F" w:rsidP="00291C8F">
      <w:pPr>
        <w:numPr>
          <w:ilvl w:val="0"/>
          <w:numId w:val="29"/>
        </w:numPr>
        <w:rPr>
          <w:b/>
          <w:sz w:val="22"/>
          <w:szCs w:val="22"/>
        </w:rPr>
      </w:pPr>
      <w:r w:rsidRPr="000C54DD">
        <w:rPr>
          <w:b/>
          <w:sz w:val="22"/>
          <w:szCs w:val="22"/>
        </w:rPr>
        <w:t>Que seamos santos (1 Ts. 4:3)</w:t>
      </w:r>
    </w:p>
    <w:p w:rsidR="00291C8F" w:rsidRPr="000C54DD" w:rsidRDefault="00291C8F" w:rsidP="00291C8F">
      <w:pPr>
        <w:ind w:left="720"/>
        <w:rPr>
          <w:sz w:val="22"/>
          <w:szCs w:val="22"/>
        </w:rPr>
      </w:pPr>
    </w:p>
    <w:p w:rsidR="00291C8F" w:rsidRPr="000C54DD" w:rsidRDefault="00291C8F" w:rsidP="00291C8F">
      <w:pPr>
        <w:ind w:left="720"/>
        <w:rPr>
          <w:sz w:val="22"/>
          <w:szCs w:val="22"/>
        </w:rPr>
      </w:pPr>
    </w:p>
    <w:p w:rsidR="00291C8F" w:rsidRPr="000C54DD" w:rsidRDefault="00291C8F" w:rsidP="00291C8F">
      <w:pPr>
        <w:ind w:left="720"/>
        <w:rPr>
          <w:sz w:val="22"/>
          <w:szCs w:val="22"/>
        </w:rPr>
      </w:pPr>
    </w:p>
    <w:p w:rsidR="00291C8F" w:rsidRPr="000C54DD" w:rsidRDefault="00291C8F" w:rsidP="00291C8F">
      <w:pPr>
        <w:ind w:firstLine="720"/>
        <w:rPr>
          <w:sz w:val="22"/>
          <w:szCs w:val="22"/>
          <w:lang w:val="es-ES"/>
        </w:rPr>
      </w:pPr>
      <w:r w:rsidRPr="000C54DD">
        <w:rPr>
          <w:sz w:val="22"/>
          <w:szCs w:val="22"/>
          <w:lang w:val="es-ES"/>
        </w:rPr>
        <w:t xml:space="preserve">¿Por qué Dios revela esto y no las «grandes» decisiones de la vida? </w:t>
      </w:r>
    </w:p>
    <w:p w:rsidR="00291C8F" w:rsidRPr="000C54DD" w:rsidRDefault="00291C8F" w:rsidP="00291C8F">
      <w:pPr>
        <w:ind w:left="1080"/>
        <w:rPr>
          <w:sz w:val="22"/>
          <w:szCs w:val="22"/>
          <w:lang w:val="es-ES"/>
        </w:rPr>
      </w:pPr>
    </w:p>
    <w:p w:rsidR="00FC3310" w:rsidRPr="000C54DD" w:rsidRDefault="00FC3310" w:rsidP="00FC3310">
      <w:pPr>
        <w:rPr>
          <w:i/>
          <w:color w:val="000000"/>
          <w:sz w:val="22"/>
          <w:szCs w:val="22"/>
          <w:lang w:val="es-ES"/>
        </w:rPr>
      </w:pPr>
    </w:p>
    <w:p w:rsidR="00FC3310" w:rsidRPr="000C54DD" w:rsidRDefault="00FC3310" w:rsidP="00FC3310">
      <w:pPr>
        <w:rPr>
          <w:i/>
          <w:color w:val="000000"/>
          <w:sz w:val="22"/>
          <w:szCs w:val="22"/>
          <w:lang w:val="es-ES"/>
        </w:rPr>
      </w:pPr>
    </w:p>
    <w:p w:rsidR="006144F1" w:rsidRPr="000C54DD" w:rsidRDefault="006144F1" w:rsidP="006144F1">
      <w:pPr>
        <w:ind w:left="720"/>
        <w:rPr>
          <w:bCs/>
          <w:i/>
          <w:color w:val="000000"/>
          <w:sz w:val="22"/>
          <w:szCs w:val="22"/>
          <w:lang w:val="es-ES"/>
        </w:rPr>
      </w:pPr>
      <w:r w:rsidRPr="000C54DD">
        <w:rPr>
          <w:bCs/>
          <w:i/>
          <w:sz w:val="22"/>
          <w:szCs w:val="22"/>
          <w:lang w:val="es-ES"/>
        </w:rPr>
        <w:t>Y sabemos que a los que aman a Dios, todas las cosas les ayudan a bien, esto es, a los que conforme a su propósito son llamados. Porque a los que antes conoció, también los predestinó para que fuesen hechos conformes a la imagen de su Hijo, para que él sea el primogénito entre muchos hermanos.</w:t>
      </w:r>
      <w:r w:rsidRPr="000C54DD">
        <w:rPr>
          <w:bCs/>
          <w:i/>
          <w:color w:val="000000"/>
          <w:sz w:val="22"/>
          <w:szCs w:val="22"/>
          <w:lang w:val="es-ES"/>
        </w:rPr>
        <w:t xml:space="preserve"> </w:t>
      </w:r>
      <w:r w:rsidRPr="000C54DD">
        <w:rPr>
          <w:bCs/>
          <w:i/>
          <w:color w:val="000000"/>
          <w:sz w:val="22"/>
          <w:szCs w:val="22"/>
          <w:lang w:val="es-ES"/>
        </w:rPr>
        <w:tab/>
      </w:r>
      <w:r w:rsidRPr="000C54DD">
        <w:rPr>
          <w:bCs/>
          <w:i/>
          <w:color w:val="000000"/>
          <w:sz w:val="22"/>
          <w:szCs w:val="22"/>
          <w:lang w:val="es-ES"/>
        </w:rPr>
        <w:tab/>
      </w:r>
      <w:r w:rsidRPr="000C54DD">
        <w:rPr>
          <w:bCs/>
          <w:i/>
          <w:color w:val="000000"/>
          <w:sz w:val="22"/>
          <w:szCs w:val="22"/>
          <w:lang w:val="es-ES"/>
        </w:rPr>
        <w:tab/>
      </w:r>
      <w:r w:rsidRPr="000C54DD">
        <w:rPr>
          <w:bCs/>
          <w:i/>
          <w:color w:val="000000"/>
          <w:sz w:val="22"/>
          <w:szCs w:val="22"/>
          <w:lang w:val="es-ES"/>
        </w:rPr>
        <w:tab/>
      </w:r>
      <w:r w:rsidR="00BC1AB8" w:rsidRPr="000C54DD">
        <w:rPr>
          <w:bCs/>
          <w:i/>
          <w:color w:val="000000"/>
          <w:sz w:val="22"/>
          <w:szCs w:val="22"/>
          <w:lang w:val="es-ES"/>
        </w:rPr>
        <w:t xml:space="preserve">– Ro. </w:t>
      </w:r>
      <w:r w:rsidR="00291C8F" w:rsidRPr="000C54DD">
        <w:rPr>
          <w:bCs/>
          <w:i/>
          <w:color w:val="000000"/>
          <w:sz w:val="22"/>
          <w:szCs w:val="22"/>
          <w:lang w:val="es-ES"/>
        </w:rPr>
        <w:t>8:28-29</w:t>
      </w:r>
    </w:p>
    <w:p w:rsidR="00291C8F" w:rsidRPr="000C54DD" w:rsidRDefault="00291C8F" w:rsidP="00291C8F">
      <w:pPr>
        <w:ind w:left="720"/>
        <w:rPr>
          <w:sz w:val="22"/>
          <w:szCs w:val="22"/>
          <w:lang w:val="es-ES"/>
        </w:rPr>
      </w:pPr>
    </w:p>
    <w:p w:rsidR="00291C8F" w:rsidRPr="000C54DD" w:rsidRDefault="00291C8F" w:rsidP="00291C8F">
      <w:pPr>
        <w:rPr>
          <w:b/>
          <w:sz w:val="22"/>
          <w:szCs w:val="22"/>
          <w:lang w:val="es-ES"/>
        </w:rPr>
      </w:pPr>
    </w:p>
    <w:p w:rsidR="00291C8F" w:rsidRPr="000C54DD" w:rsidRDefault="00291C8F" w:rsidP="00291C8F">
      <w:pPr>
        <w:rPr>
          <w:b/>
          <w:sz w:val="22"/>
          <w:szCs w:val="22"/>
          <w:lang w:val="es-ES"/>
        </w:rPr>
      </w:pPr>
    </w:p>
    <w:p w:rsidR="00291C8F" w:rsidRPr="000C54DD" w:rsidRDefault="00827D73" w:rsidP="00291C8F">
      <w:pPr>
        <w:numPr>
          <w:ilvl w:val="0"/>
          <w:numId w:val="29"/>
        </w:numPr>
        <w:rPr>
          <w:b/>
          <w:sz w:val="22"/>
          <w:szCs w:val="22"/>
          <w:lang w:val="es-ES"/>
        </w:rPr>
      </w:pPr>
      <w:r w:rsidRPr="000C54DD">
        <w:rPr>
          <w:b/>
          <w:sz w:val="22"/>
          <w:szCs w:val="22"/>
          <w:lang w:val="es-ES"/>
        </w:rPr>
        <w:t>Que Jesús sea exaltado</w:t>
      </w:r>
      <w:r w:rsidR="00291C8F" w:rsidRPr="000C54DD">
        <w:rPr>
          <w:b/>
          <w:sz w:val="22"/>
          <w:szCs w:val="22"/>
          <w:lang w:val="es-ES"/>
        </w:rPr>
        <w:t xml:space="preserve"> (</w:t>
      </w:r>
      <w:r w:rsidRPr="000C54DD">
        <w:rPr>
          <w:b/>
          <w:sz w:val="22"/>
          <w:szCs w:val="22"/>
          <w:lang w:val="es-ES"/>
        </w:rPr>
        <w:t xml:space="preserve">Ef. </w:t>
      </w:r>
      <w:r w:rsidR="00291C8F" w:rsidRPr="000C54DD">
        <w:rPr>
          <w:b/>
          <w:sz w:val="22"/>
          <w:szCs w:val="22"/>
          <w:lang w:val="es-ES"/>
        </w:rPr>
        <w:t>1:5-10</w:t>
      </w:r>
      <w:bookmarkStart w:id="0" w:name="_GoBack"/>
      <w:bookmarkEnd w:id="0"/>
      <w:r w:rsidR="00291C8F" w:rsidRPr="000C54DD">
        <w:rPr>
          <w:b/>
          <w:sz w:val="22"/>
          <w:szCs w:val="22"/>
          <w:lang w:val="es-ES"/>
        </w:rPr>
        <w:t>)</w:t>
      </w:r>
    </w:p>
    <w:p w:rsidR="00291C8F" w:rsidRPr="000C54DD" w:rsidRDefault="00291C8F" w:rsidP="00291C8F">
      <w:pPr>
        <w:rPr>
          <w:b/>
          <w:sz w:val="22"/>
          <w:szCs w:val="22"/>
          <w:lang w:val="es-ES"/>
        </w:rPr>
      </w:pPr>
    </w:p>
    <w:p w:rsidR="00291C8F" w:rsidRPr="000C54DD" w:rsidRDefault="00827D73" w:rsidP="00827D73">
      <w:pPr>
        <w:ind w:left="720"/>
        <w:jc w:val="both"/>
        <w:rPr>
          <w:bCs/>
          <w:sz w:val="22"/>
          <w:szCs w:val="22"/>
          <w:lang w:val="es-ES"/>
        </w:rPr>
      </w:pPr>
      <w:r w:rsidRPr="000C54DD">
        <w:rPr>
          <w:bCs/>
          <w:i/>
          <w:color w:val="000000"/>
          <w:sz w:val="22"/>
          <w:szCs w:val="22"/>
          <w:lang w:val="es-ES"/>
        </w:rPr>
        <w:t>«En amor habiéndonos predestinado para ser adoptados hijos suyos por medio de Jesucristo, según el puro afecto de su voluntad, para alabanza de la gloria de su gracia, con la cual nos hizo aceptos en el Amado, en quien tenemos redención por su sangre, el perdón de pecados según las riquezas de su gracia, que hizo sobreabundar para con nosotros en toda sabiduría e inteligencia, dándonos a conocer el misterio de su voluntad, según su beneplácito, el cual se había propuesto en sí mismo,  de reunir todas las cosas en Cristo, en la dispensación del cumplimiento de los tiempos, así las que están en los cielos, como las que están en la tierra»</w:t>
      </w:r>
      <w:r w:rsidR="00291C8F" w:rsidRPr="000C54DD">
        <w:rPr>
          <w:bCs/>
          <w:i/>
          <w:color w:val="000000"/>
          <w:sz w:val="22"/>
          <w:szCs w:val="22"/>
          <w:lang w:val="es-ES"/>
        </w:rPr>
        <w:t>.</w:t>
      </w:r>
      <w:r w:rsidRPr="000C54DD">
        <w:rPr>
          <w:bCs/>
          <w:i/>
          <w:color w:val="000000"/>
          <w:sz w:val="22"/>
          <w:szCs w:val="22"/>
          <w:lang w:val="es-ES"/>
        </w:rPr>
        <w:t xml:space="preserve"> – Efesios </w:t>
      </w:r>
      <w:r w:rsidR="00291C8F" w:rsidRPr="000C54DD">
        <w:rPr>
          <w:bCs/>
          <w:i/>
          <w:color w:val="000000"/>
          <w:sz w:val="22"/>
          <w:szCs w:val="22"/>
          <w:lang w:val="es-ES"/>
        </w:rPr>
        <w:t>1:5-10</w:t>
      </w:r>
    </w:p>
    <w:p w:rsidR="00291C8F" w:rsidRDefault="00291C8F" w:rsidP="00291C8F">
      <w:pPr>
        <w:rPr>
          <w:b/>
          <w:sz w:val="22"/>
          <w:szCs w:val="22"/>
          <w:lang w:val="es-ES"/>
        </w:rPr>
      </w:pPr>
    </w:p>
    <w:p w:rsidR="00E07445" w:rsidRPr="000C54DD" w:rsidRDefault="00E07445" w:rsidP="00291C8F">
      <w:pPr>
        <w:rPr>
          <w:b/>
          <w:sz w:val="22"/>
          <w:szCs w:val="22"/>
          <w:lang w:val="es-ES"/>
        </w:rPr>
      </w:pPr>
    </w:p>
    <w:p w:rsidR="00291C8F" w:rsidRPr="000C54DD" w:rsidRDefault="00E07445" w:rsidP="00291C8F">
      <w:pPr>
        <w:rPr>
          <w:b/>
          <w:sz w:val="22"/>
          <w:szCs w:val="22"/>
          <w:lang w:val="es-ES"/>
        </w:rPr>
      </w:pPr>
      <w:r>
        <w:rPr>
          <w:b/>
          <w:sz w:val="22"/>
          <w:szCs w:val="22"/>
          <w:lang w:val="es-ES"/>
        </w:rPr>
        <w:t>4</w:t>
      </w:r>
      <w:r w:rsidR="00291C8F" w:rsidRPr="000C54DD">
        <w:rPr>
          <w:b/>
          <w:sz w:val="22"/>
          <w:szCs w:val="22"/>
          <w:lang w:val="es-ES"/>
        </w:rPr>
        <w:t xml:space="preserve">. </w:t>
      </w:r>
      <w:r w:rsidR="00827D73" w:rsidRPr="000C54DD">
        <w:rPr>
          <w:b/>
          <w:sz w:val="22"/>
          <w:szCs w:val="22"/>
          <w:lang w:val="es-ES"/>
        </w:rPr>
        <w:t xml:space="preserve">Cómo </w:t>
      </w:r>
      <w:r w:rsidR="00827D73" w:rsidRPr="000C54DD">
        <w:rPr>
          <w:b/>
          <w:i/>
          <w:sz w:val="22"/>
          <w:szCs w:val="22"/>
          <w:lang w:val="es-ES"/>
        </w:rPr>
        <w:t>hacer</w:t>
      </w:r>
      <w:r w:rsidR="00827D73" w:rsidRPr="000C54DD">
        <w:rPr>
          <w:b/>
          <w:sz w:val="22"/>
          <w:szCs w:val="22"/>
          <w:lang w:val="es-ES"/>
        </w:rPr>
        <w:t xml:space="preserve"> la voluntad de Dios</w:t>
      </w:r>
    </w:p>
    <w:p w:rsidR="00291C8F" w:rsidRPr="000C54DD" w:rsidRDefault="00291C8F" w:rsidP="00291C8F">
      <w:pPr>
        <w:rPr>
          <w:b/>
          <w:sz w:val="22"/>
          <w:szCs w:val="22"/>
          <w:lang w:val="es-ES"/>
        </w:rPr>
      </w:pPr>
    </w:p>
    <w:p w:rsidR="00291C8F" w:rsidRPr="000C54DD" w:rsidRDefault="00BC1AB8" w:rsidP="00291C8F">
      <w:pPr>
        <w:rPr>
          <w:b/>
          <w:sz w:val="22"/>
          <w:szCs w:val="22"/>
          <w:lang w:val="es-ES"/>
        </w:rPr>
      </w:pPr>
      <w:r w:rsidRPr="000C54DD">
        <w:rPr>
          <w:b/>
          <w:sz w:val="22"/>
          <w:szCs w:val="22"/>
          <w:lang w:val="es-ES"/>
        </w:rPr>
        <w:t>No te afanes</w:t>
      </w:r>
    </w:p>
    <w:p w:rsidR="00291C8F" w:rsidRPr="000C54DD" w:rsidRDefault="00827D73" w:rsidP="00291C8F">
      <w:pPr>
        <w:rPr>
          <w:sz w:val="22"/>
          <w:szCs w:val="22"/>
          <w:lang w:val="es-ES"/>
        </w:rPr>
      </w:pPr>
      <w:r w:rsidRPr="000C54DD">
        <w:rPr>
          <w:sz w:val="22"/>
          <w:szCs w:val="22"/>
          <w:lang w:val="es-ES"/>
        </w:rPr>
        <w:t xml:space="preserve">(Mateo </w:t>
      </w:r>
      <w:r w:rsidR="00291C8F" w:rsidRPr="000C54DD">
        <w:rPr>
          <w:sz w:val="22"/>
          <w:szCs w:val="22"/>
          <w:lang w:val="es-ES"/>
        </w:rPr>
        <w:t>6:25-32)</w:t>
      </w: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sz w:val="22"/>
          <w:szCs w:val="22"/>
          <w:lang w:val="es-ES"/>
        </w:rPr>
      </w:pPr>
    </w:p>
    <w:p w:rsidR="00291C8F" w:rsidRPr="000C54DD" w:rsidRDefault="00291C8F" w:rsidP="00291C8F">
      <w:pPr>
        <w:rPr>
          <w:b/>
          <w:sz w:val="22"/>
          <w:szCs w:val="22"/>
          <w:lang w:val="es-ES"/>
        </w:rPr>
      </w:pPr>
    </w:p>
    <w:p w:rsidR="00291C8F" w:rsidRPr="000C54DD" w:rsidRDefault="00291C8F" w:rsidP="00291C8F">
      <w:pPr>
        <w:rPr>
          <w:b/>
          <w:sz w:val="22"/>
          <w:szCs w:val="22"/>
          <w:lang w:val="es-ES"/>
        </w:rPr>
      </w:pPr>
    </w:p>
    <w:p w:rsidR="00291C8F" w:rsidRPr="000C54DD" w:rsidRDefault="00827D73" w:rsidP="00291C8F">
      <w:pPr>
        <w:rPr>
          <w:b/>
          <w:sz w:val="22"/>
          <w:szCs w:val="22"/>
          <w:lang w:val="es-ES"/>
        </w:rPr>
      </w:pPr>
      <w:r w:rsidRPr="000C54DD">
        <w:rPr>
          <w:b/>
          <w:sz w:val="22"/>
          <w:szCs w:val="22"/>
          <w:lang w:val="es-ES"/>
        </w:rPr>
        <w:t>Busca primeramente su reino</w:t>
      </w:r>
    </w:p>
    <w:p w:rsidR="00291C8F" w:rsidRPr="000C54DD" w:rsidRDefault="00827D73" w:rsidP="00291C8F">
      <w:pPr>
        <w:rPr>
          <w:sz w:val="22"/>
          <w:szCs w:val="22"/>
        </w:rPr>
      </w:pPr>
      <w:r w:rsidRPr="000C54DD">
        <w:rPr>
          <w:sz w:val="22"/>
          <w:szCs w:val="22"/>
        </w:rPr>
        <w:t>(Mateo</w:t>
      </w:r>
      <w:r w:rsidR="00291C8F" w:rsidRPr="000C54DD">
        <w:rPr>
          <w:sz w:val="22"/>
          <w:szCs w:val="22"/>
        </w:rPr>
        <w:t xml:space="preserve"> 6:33)</w:t>
      </w:r>
    </w:p>
    <w:p w:rsidR="00291C8F" w:rsidRPr="000C54DD" w:rsidRDefault="00291C8F" w:rsidP="00291C8F">
      <w:pPr>
        <w:rPr>
          <w:sz w:val="22"/>
          <w:szCs w:val="22"/>
        </w:rPr>
      </w:pPr>
    </w:p>
    <w:p w:rsidR="00291C8F" w:rsidRPr="000C54DD" w:rsidRDefault="00291C8F" w:rsidP="00291C8F">
      <w:pPr>
        <w:rPr>
          <w:sz w:val="22"/>
          <w:szCs w:val="22"/>
        </w:rPr>
      </w:pPr>
    </w:p>
    <w:p w:rsidR="00291C8F" w:rsidRPr="000C54DD" w:rsidRDefault="00291C8F" w:rsidP="00291C8F">
      <w:pPr>
        <w:rPr>
          <w:sz w:val="22"/>
          <w:szCs w:val="22"/>
        </w:rPr>
      </w:pPr>
    </w:p>
    <w:p w:rsidR="00291C8F" w:rsidRPr="000C54DD" w:rsidRDefault="00291C8F" w:rsidP="00291C8F">
      <w:pPr>
        <w:rPr>
          <w:sz w:val="22"/>
          <w:szCs w:val="22"/>
        </w:rPr>
      </w:pPr>
    </w:p>
    <w:p w:rsidR="00291C8F" w:rsidRPr="000C54DD" w:rsidRDefault="00E07445" w:rsidP="00291C8F">
      <w:pPr>
        <w:rPr>
          <w:sz w:val="22"/>
          <w:szCs w:val="22"/>
        </w:rPr>
      </w:pPr>
      <w:r>
        <w:rPr>
          <w:b/>
          <w:sz w:val="22"/>
          <w:szCs w:val="22"/>
        </w:rPr>
        <w:t xml:space="preserve">5. </w:t>
      </w:r>
      <w:r w:rsidR="00BC1AB8" w:rsidRPr="000C54DD">
        <w:rPr>
          <w:b/>
          <w:sz w:val="22"/>
          <w:szCs w:val="22"/>
        </w:rPr>
        <w:t>Conclusió</w:t>
      </w:r>
      <w:r w:rsidR="00291C8F" w:rsidRPr="000C54DD">
        <w:rPr>
          <w:b/>
          <w:sz w:val="22"/>
          <w:szCs w:val="22"/>
        </w:rPr>
        <w:t>n</w:t>
      </w:r>
    </w:p>
    <w:p w:rsidR="00B26A97" w:rsidRPr="000C54DD" w:rsidRDefault="00B26A97" w:rsidP="00E55FEC">
      <w:pPr>
        <w:rPr>
          <w:b/>
          <w:bCs/>
          <w:sz w:val="22"/>
          <w:szCs w:val="22"/>
          <w:u w:val="single"/>
        </w:rPr>
      </w:pPr>
    </w:p>
    <w:sectPr w:rsidR="00B26A97" w:rsidRPr="000C54DD" w:rsidSect="0044778A">
      <w:pgSz w:w="15840" w:h="12240" w:orient="landscape"/>
      <w:pgMar w:top="864" w:right="720" w:bottom="864" w:left="1080" w:header="720" w:footer="720" w:gutter="0"/>
      <w:cols w:num="2" w:space="9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A95" w:rsidRDefault="00F36A95">
      <w:r>
        <w:separator/>
      </w:r>
    </w:p>
  </w:endnote>
  <w:endnote w:type="continuationSeparator" w:id="1">
    <w:p w:rsidR="00F36A95" w:rsidRDefault="00F36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A95" w:rsidRDefault="00F36A95">
      <w:r>
        <w:separator/>
      </w:r>
    </w:p>
  </w:footnote>
  <w:footnote w:type="continuationSeparator" w:id="1">
    <w:p w:rsidR="00F36A95" w:rsidRDefault="00F36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E6F"/>
    <w:multiLevelType w:val="hybridMultilevel"/>
    <w:tmpl w:val="34843D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3670B"/>
    <w:multiLevelType w:val="hybridMultilevel"/>
    <w:tmpl w:val="F0E8BD0C"/>
    <w:lvl w:ilvl="0" w:tplc="04090015">
      <w:start w:val="1"/>
      <w:numFmt w:val="upperLetter"/>
      <w:lvlText w:val="%1."/>
      <w:lvlJc w:val="left"/>
      <w:pPr>
        <w:tabs>
          <w:tab w:val="num" w:pos="720"/>
        </w:tabs>
        <w:ind w:left="720" w:hanging="360"/>
      </w:pPr>
      <w:rPr>
        <w:rFonts w:hint="default"/>
      </w:rPr>
    </w:lvl>
    <w:lvl w:ilvl="1" w:tplc="3086D844">
      <w:start w:val="1"/>
      <w:numFmt w:val="bullet"/>
      <w:lvlText w:val="-"/>
      <w:lvlJc w:val="left"/>
      <w:pPr>
        <w:tabs>
          <w:tab w:val="num" w:pos="1440"/>
        </w:tabs>
        <w:ind w:left="1440" w:hanging="360"/>
      </w:pPr>
      <w:rPr>
        <w:rFonts w:ascii="Times New Roman" w:eastAsia="Times New Roman" w:hAnsi="Times New Roman" w:cs="Times New Roman"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E4258"/>
    <w:multiLevelType w:val="hybridMultilevel"/>
    <w:tmpl w:val="8B68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137CCC"/>
    <w:multiLevelType w:val="hybridMultilevel"/>
    <w:tmpl w:val="C2D4C85C"/>
    <w:lvl w:ilvl="0" w:tplc="523418C0">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0FF96C5C"/>
    <w:multiLevelType w:val="hybridMultilevel"/>
    <w:tmpl w:val="E0944FFE"/>
    <w:lvl w:ilvl="0" w:tplc="2F6ED3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A3C15"/>
    <w:multiLevelType w:val="hybridMultilevel"/>
    <w:tmpl w:val="78B42162"/>
    <w:lvl w:ilvl="0" w:tplc="4C1059C6">
      <w:start w:val="6"/>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3B3EFF"/>
    <w:multiLevelType w:val="hybridMultilevel"/>
    <w:tmpl w:val="A650F5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F2213B"/>
    <w:multiLevelType w:val="hybridMultilevel"/>
    <w:tmpl w:val="280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87C71"/>
    <w:multiLevelType w:val="hybridMultilevel"/>
    <w:tmpl w:val="6BBECF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F84090"/>
    <w:multiLevelType w:val="hybridMultilevel"/>
    <w:tmpl w:val="2B303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FC3537"/>
    <w:multiLevelType w:val="hybridMultilevel"/>
    <w:tmpl w:val="110E9C10"/>
    <w:lvl w:ilvl="0" w:tplc="04090001">
      <w:start w:val="1"/>
      <w:numFmt w:val="bullet"/>
      <w:lvlText w:val=""/>
      <w:lvlJc w:val="left"/>
      <w:pPr>
        <w:tabs>
          <w:tab w:val="num" w:pos="1080"/>
        </w:tabs>
        <w:ind w:left="1080" w:hanging="360"/>
      </w:pPr>
      <w:rPr>
        <w:rFonts w:ascii="Symbol" w:hAnsi="Symbol" w:hint="default"/>
      </w:rPr>
    </w:lvl>
    <w:lvl w:ilvl="1" w:tplc="EFC60E68">
      <w:start w:val="1"/>
      <w:numFmt w:val="upperLetter"/>
      <w:lvlText w:val="%2."/>
      <w:lvlJc w:val="left"/>
      <w:pPr>
        <w:tabs>
          <w:tab w:val="num" w:pos="1800"/>
        </w:tabs>
        <w:ind w:left="1800" w:hanging="360"/>
      </w:pPr>
      <w:rPr>
        <w:rFonts w:hint="default"/>
      </w:rPr>
    </w:lvl>
    <w:lvl w:ilvl="2" w:tplc="9B3A86EE">
      <w:start w:val="1"/>
      <w:numFmt w:val="bullet"/>
      <w:lvlText w:val="-"/>
      <w:lvlJc w:val="left"/>
      <w:pPr>
        <w:tabs>
          <w:tab w:val="num" w:pos="2700"/>
        </w:tabs>
        <w:ind w:left="2700" w:hanging="360"/>
      </w:pPr>
      <w:rPr>
        <w:rFonts w:ascii="Times New Roman" w:eastAsia="Times New Roman" w:hAnsi="Times New Roman" w:cs="Times New Roman" w:hint="default"/>
        <w:sz w:val="2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03948B8"/>
    <w:multiLevelType w:val="hybridMultilevel"/>
    <w:tmpl w:val="545EFA8A"/>
    <w:lvl w:ilvl="0" w:tplc="D534B3E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217471"/>
    <w:multiLevelType w:val="multilevel"/>
    <w:tmpl w:val="AAFE6F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37C95E6E"/>
    <w:multiLevelType w:val="hybridMultilevel"/>
    <w:tmpl w:val="E5C42D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3B267369"/>
    <w:multiLevelType w:val="hybridMultilevel"/>
    <w:tmpl w:val="91DE8FB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6520F0"/>
    <w:multiLevelType w:val="hybridMultilevel"/>
    <w:tmpl w:val="8F842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9C6458"/>
    <w:multiLevelType w:val="hybridMultilevel"/>
    <w:tmpl w:val="02ACDF86"/>
    <w:lvl w:ilvl="0" w:tplc="04090001">
      <w:start w:val="1"/>
      <w:numFmt w:val="bullet"/>
      <w:lvlText w:val=""/>
      <w:lvlJc w:val="left"/>
      <w:pPr>
        <w:tabs>
          <w:tab w:val="num" w:pos="1080"/>
        </w:tabs>
        <w:ind w:left="1080" w:hanging="360"/>
      </w:pPr>
      <w:rPr>
        <w:rFonts w:ascii="Symbol" w:hAnsi="Symbol" w:hint="default"/>
      </w:rPr>
    </w:lvl>
    <w:lvl w:ilvl="1" w:tplc="C4D0F33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47B6FFB"/>
    <w:multiLevelType w:val="hybridMultilevel"/>
    <w:tmpl w:val="A5E27D6A"/>
    <w:lvl w:ilvl="0" w:tplc="0C0A0013">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CA2F29"/>
    <w:multiLevelType w:val="hybridMultilevel"/>
    <w:tmpl w:val="77C09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B63871"/>
    <w:multiLevelType w:val="hybridMultilevel"/>
    <w:tmpl w:val="9C32B2CC"/>
    <w:lvl w:ilvl="0" w:tplc="6F34A87E">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B9770EE"/>
    <w:multiLevelType w:val="hybridMultilevel"/>
    <w:tmpl w:val="6802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F549F"/>
    <w:multiLevelType w:val="hybridMultilevel"/>
    <w:tmpl w:val="9A5C55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617BD1"/>
    <w:multiLevelType w:val="hybridMultilevel"/>
    <w:tmpl w:val="2BC44D6A"/>
    <w:lvl w:ilvl="0" w:tplc="972A9BC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900DAB"/>
    <w:multiLevelType w:val="hybridMultilevel"/>
    <w:tmpl w:val="E3864C92"/>
    <w:lvl w:ilvl="0" w:tplc="9A3A086C">
      <w:start w:val="4"/>
      <w:numFmt w:val="upperRoman"/>
      <w:lvlText w:val="%1."/>
      <w:lvlJc w:val="left"/>
      <w:pPr>
        <w:tabs>
          <w:tab w:val="num" w:pos="1080"/>
        </w:tabs>
        <w:ind w:left="1080" w:hanging="720"/>
      </w:pPr>
      <w:rPr>
        <w:rFonts w:hint="default"/>
      </w:rPr>
    </w:lvl>
    <w:lvl w:ilvl="1" w:tplc="04EADEE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795494"/>
    <w:multiLevelType w:val="hybridMultilevel"/>
    <w:tmpl w:val="500AF062"/>
    <w:lvl w:ilvl="0" w:tplc="A5729896">
      <w:start w:val="6"/>
      <w:numFmt w:val="decimal"/>
      <w:lvlText w:val="%1."/>
      <w:lvlJc w:val="left"/>
      <w:pPr>
        <w:ind w:left="72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33B7CBA"/>
    <w:multiLevelType w:val="multilevel"/>
    <w:tmpl w:val="ED2C7A5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7C4C3FA1"/>
    <w:multiLevelType w:val="hybridMultilevel"/>
    <w:tmpl w:val="CB32BF4A"/>
    <w:lvl w:ilvl="0" w:tplc="C18253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CF75BA3"/>
    <w:multiLevelType w:val="hybridMultilevel"/>
    <w:tmpl w:val="24E2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2D422C"/>
    <w:multiLevelType w:val="hybridMultilevel"/>
    <w:tmpl w:val="1A021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7"/>
  </w:num>
  <w:num w:numId="4">
    <w:abstractNumId w:val="23"/>
  </w:num>
  <w:num w:numId="5">
    <w:abstractNumId w:val="7"/>
  </w:num>
  <w:num w:numId="6">
    <w:abstractNumId w:val="15"/>
  </w:num>
  <w:num w:numId="7">
    <w:abstractNumId w:val="22"/>
  </w:num>
  <w:num w:numId="8">
    <w:abstractNumId w:val="24"/>
  </w:num>
  <w:num w:numId="9">
    <w:abstractNumId w:val="9"/>
  </w:num>
  <w:num w:numId="10">
    <w:abstractNumId w:val="10"/>
  </w:num>
  <w:num w:numId="11">
    <w:abstractNumId w:val="0"/>
  </w:num>
  <w:num w:numId="12">
    <w:abstractNumId w:val="13"/>
  </w:num>
  <w:num w:numId="13">
    <w:abstractNumId w:val="5"/>
  </w:num>
  <w:num w:numId="14">
    <w:abstractNumId w:val="18"/>
  </w:num>
  <w:num w:numId="15">
    <w:abstractNumId w:val="4"/>
  </w:num>
  <w:num w:numId="16">
    <w:abstractNumId w:val="20"/>
  </w:num>
  <w:num w:numId="17">
    <w:abstractNumId w:val="25"/>
  </w:num>
  <w:num w:numId="18">
    <w:abstractNumId w:val="6"/>
  </w:num>
  <w:num w:numId="19">
    <w:abstractNumId w:val="27"/>
  </w:num>
  <w:num w:numId="20">
    <w:abstractNumId w:val="26"/>
  </w:num>
  <w:num w:numId="21">
    <w:abstractNumId w:val="14"/>
  </w:num>
  <w:num w:numId="22">
    <w:abstractNumId w:val="3"/>
  </w:num>
  <w:num w:numId="23">
    <w:abstractNumId w:val="16"/>
  </w:num>
  <w:num w:numId="24">
    <w:abstractNumId w:val="28"/>
  </w:num>
  <w:num w:numId="25">
    <w:abstractNumId w:val="21"/>
  </w:num>
  <w:num w:numId="26">
    <w:abstractNumId w:val="2"/>
  </w:num>
  <w:num w:numId="27">
    <w:abstractNumId w:val="19"/>
  </w:num>
  <w:num w:numId="28">
    <w:abstractNumId w:val="8"/>
  </w:num>
  <w:num w:numId="29">
    <w:abstractNumId w:val="29"/>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00DD6"/>
    <w:rsid w:val="0001779A"/>
    <w:rsid w:val="00083BD1"/>
    <w:rsid w:val="000C54DD"/>
    <w:rsid w:val="000F395C"/>
    <w:rsid w:val="001509DB"/>
    <w:rsid w:val="001D6798"/>
    <w:rsid w:val="0026344E"/>
    <w:rsid w:val="00270842"/>
    <w:rsid w:val="00287777"/>
    <w:rsid w:val="00291C8F"/>
    <w:rsid w:val="002C4B74"/>
    <w:rsid w:val="00303A4F"/>
    <w:rsid w:val="003347FB"/>
    <w:rsid w:val="00342051"/>
    <w:rsid w:val="00343A4F"/>
    <w:rsid w:val="00354FF0"/>
    <w:rsid w:val="00381B69"/>
    <w:rsid w:val="00396571"/>
    <w:rsid w:val="003C7EE9"/>
    <w:rsid w:val="003E0F85"/>
    <w:rsid w:val="0044778A"/>
    <w:rsid w:val="004739ED"/>
    <w:rsid w:val="004768A4"/>
    <w:rsid w:val="00486D3A"/>
    <w:rsid w:val="0053698D"/>
    <w:rsid w:val="00572EC1"/>
    <w:rsid w:val="00610980"/>
    <w:rsid w:val="006138D5"/>
    <w:rsid w:val="006144F1"/>
    <w:rsid w:val="00626EF9"/>
    <w:rsid w:val="00653EB5"/>
    <w:rsid w:val="00664C05"/>
    <w:rsid w:val="00744E30"/>
    <w:rsid w:val="007912B7"/>
    <w:rsid w:val="007D1E9B"/>
    <w:rsid w:val="00823D9C"/>
    <w:rsid w:val="00827D73"/>
    <w:rsid w:val="00853860"/>
    <w:rsid w:val="008C2A69"/>
    <w:rsid w:val="00957617"/>
    <w:rsid w:val="00967E8F"/>
    <w:rsid w:val="00976663"/>
    <w:rsid w:val="009E283F"/>
    <w:rsid w:val="00A00977"/>
    <w:rsid w:val="00A6781C"/>
    <w:rsid w:val="00A758C4"/>
    <w:rsid w:val="00A76776"/>
    <w:rsid w:val="00A8778B"/>
    <w:rsid w:val="00A93200"/>
    <w:rsid w:val="00A955EA"/>
    <w:rsid w:val="00AB049F"/>
    <w:rsid w:val="00AB4D12"/>
    <w:rsid w:val="00AE769D"/>
    <w:rsid w:val="00B025DD"/>
    <w:rsid w:val="00B26A97"/>
    <w:rsid w:val="00B77344"/>
    <w:rsid w:val="00BC1AB8"/>
    <w:rsid w:val="00BC32ED"/>
    <w:rsid w:val="00C01AD4"/>
    <w:rsid w:val="00C078A9"/>
    <w:rsid w:val="00C45D5E"/>
    <w:rsid w:val="00C62173"/>
    <w:rsid w:val="00CD44D1"/>
    <w:rsid w:val="00D073C0"/>
    <w:rsid w:val="00D24D98"/>
    <w:rsid w:val="00D31299"/>
    <w:rsid w:val="00D379C6"/>
    <w:rsid w:val="00D52D09"/>
    <w:rsid w:val="00D620D1"/>
    <w:rsid w:val="00D63E21"/>
    <w:rsid w:val="00DA58D2"/>
    <w:rsid w:val="00E00DD6"/>
    <w:rsid w:val="00E03016"/>
    <w:rsid w:val="00E07445"/>
    <w:rsid w:val="00E1372B"/>
    <w:rsid w:val="00E55FEC"/>
    <w:rsid w:val="00E726AE"/>
    <w:rsid w:val="00ED73A3"/>
    <w:rsid w:val="00EE68C1"/>
    <w:rsid w:val="00F36A95"/>
    <w:rsid w:val="00F6538D"/>
    <w:rsid w:val="00FB62C3"/>
    <w:rsid w:val="00FB7132"/>
    <w:rsid w:val="00FC33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8A"/>
    <w:rPr>
      <w:lang w:val="en-US" w:eastAsia="en-US"/>
    </w:rPr>
  </w:style>
  <w:style w:type="paragraph" w:styleId="Ttulo1">
    <w:name w:val="heading 1"/>
    <w:basedOn w:val="Normal"/>
    <w:next w:val="Normal"/>
    <w:qFormat/>
    <w:rsid w:val="0044778A"/>
    <w:pPr>
      <w:keepNext/>
      <w:outlineLvl w:val="0"/>
    </w:pPr>
    <w:rPr>
      <w:b/>
      <w:i/>
    </w:rPr>
  </w:style>
  <w:style w:type="paragraph" w:styleId="Ttulo4">
    <w:name w:val="heading 4"/>
    <w:basedOn w:val="Normal"/>
    <w:next w:val="Normal"/>
    <w:link w:val="Ttulo4Car"/>
    <w:uiPriority w:val="9"/>
    <w:semiHidden/>
    <w:unhideWhenUsed/>
    <w:qFormat/>
    <w:rsid w:val="005369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44778A"/>
    <w:rPr>
      <w:sz w:val="24"/>
    </w:rPr>
  </w:style>
  <w:style w:type="paragraph" w:customStyle="1" w:styleId="Style2">
    <w:name w:val="Style2"/>
    <w:basedOn w:val="Normal"/>
    <w:rsid w:val="0044778A"/>
    <w:rPr>
      <w:rFonts w:ascii="Arial Black" w:hAnsi="Arial Black"/>
      <w:sz w:val="24"/>
    </w:rPr>
  </w:style>
  <w:style w:type="paragraph" w:styleId="Mapadeldocumento">
    <w:name w:val="Document Map"/>
    <w:basedOn w:val="Normal"/>
    <w:semiHidden/>
    <w:rsid w:val="0044778A"/>
    <w:pPr>
      <w:shd w:val="clear" w:color="auto" w:fill="000080"/>
    </w:pPr>
    <w:rPr>
      <w:rFonts w:ascii="Tahoma" w:hAnsi="Tahoma" w:cs="Tahoma"/>
    </w:rPr>
  </w:style>
  <w:style w:type="paragraph" w:styleId="Encabezado">
    <w:name w:val="header"/>
    <w:basedOn w:val="Normal"/>
    <w:semiHidden/>
    <w:rsid w:val="0044778A"/>
    <w:pPr>
      <w:tabs>
        <w:tab w:val="center" w:pos="4320"/>
        <w:tab w:val="right" w:pos="8640"/>
      </w:tabs>
    </w:pPr>
  </w:style>
  <w:style w:type="paragraph" w:styleId="Piedepgina">
    <w:name w:val="footer"/>
    <w:basedOn w:val="Normal"/>
    <w:semiHidden/>
    <w:rsid w:val="0044778A"/>
    <w:pPr>
      <w:tabs>
        <w:tab w:val="center" w:pos="4320"/>
        <w:tab w:val="right" w:pos="8640"/>
      </w:tabs>
    </w:pPr>
  </w:style>
  <w:style w:type="paragraph" w:styleId="Subttulo">
    <w:name w:val="Subtitle"/>
    <w:basedOn w:val="Normal"/>
    <w:qFormat/>
    <w:rsid w:val="0044778A"/>
    <w:pPr>
      <w:jc w:val="center"/>
    </w:pPr>
    <w:rPr>
      <w:b/>
      <w:bCs/>
      <w:i/>
      <w:iCs/>
      <w:sz w:val="32"/>
      <w:szCs w:val="24"/>
    </w:rPr>
  </w:style>
  <w:style w:type="paragraph" w:styleId="Sangradetextonormal">
    <w:name w:val="Body Text Indent"/>
    <w:basedOn w:val="Normal"/>
    <w:semiHidden/>
    <w:rsid w:val="0044778A"/>
    <w:pPr>
      <w:ind w:left="360"/>
    </w:pPr>
    <w:rPr>
      <w:sz w:val="24"/>
      <w:szCs w:val="24"/>
    </w:rPr>
  </w:style>
  <w:style w:type="paragraph" w:styleId="Textoindependiente">
    <w:name w:val="Body Text"/>
    <w:basedOn w:val="Normal"/>
    <w:semiHidden/>
    <w:rsid w:val="0044778A"/>
    <w:rPr>
      <w:i/>
      <w:sz w:val="24"/>
    </w:rPr>
  </w:style>
  <w:style w:type="paragraph" w:customStyle="1" w:styleId="DefaultText">
    <w:name w:val="Default Text"/>
    <w:basedOn w:val="Normal"/>
    <w:rsid w:val="0044778A"/>
    <w:pPr>
      <w:widowControl w:val="0"/>
      <w:autoSpaceDE w:val="0"/>
      <w:autoSpaceDN w:val="0"/>
    </w:pPr>
    <w:rPr>
      <w:sz w:val="24"/>
      <w:szCs w:val="24"/>
    </w:rPr>
  </w:style>
  <w:style w:type="paragraph" w:styleId="Prrafodelista">
    <w:name w:val="List Paragraph"/>
    <w:basedOn w:val="Normal"/>
    <w:uiPriority w:val="72"/>
    <w:qFormat/>
    <w:rsid w:val="00976663"/>
    <w:pPr>
      <w:ind w:left="720"/>
    </w:pPr>
  </w:style>
  <w:style w:type="paragraph" w:customStyle="1" w:styleId="normal0">
    <w:name w:val="normal"/>
    <w:rsid w:val="00653EB5"/>
    <w:pPr>
      <w:widowControl w:val="0"/>
    </w:pPr>
    <w:rPr>
      <w:color w:val="000000"/>
    </w:rPr>
  </w:style>
  <w:style w:type="paragraph" w:styleId="NormalWeb">
    <w:name w:val="Normal (Web)"/>
    <w:basedOn w:val="Normal"/>
    <w:uiPriority w:val="99"/>
    <w:rsid w:val="004768A4"/>
    <w:pPr>
      <w:spacing w:before="100" w:beforeAutospacing="1" w:after="100" w:afterAutospacing="1"/>
    </w:pPr>
    <w:rPr>
      <w:sz w:val="24"/>
      <w:szCs w:val="24"/>
    </w:rPr>
  </w:style>
  <w:style w:type="character" w:customStyle="1" w:styleId="text">
    <w:name w:val="text"/>
    <w:basedOn w:val="Fuentedeprrafopredeter"/>
    <w:rsid w:val="004768A4"/>
  </w:style>
  <w:style w:type="paragraph" w:customStyle="1" w:styleId="Style0">
    <w:name w:val="Style0"/>
    <w:rsid w:val="00A00977"/>
    <w:pPr>
      <w:overflowPunct w:val="0"/>
      <w:autoSpaceDE w:val="0"/>
      <w:autoSpaceDN w:val="0"/>
      <w:adjustRightInd w:val="0"/>
      <w:textAlignment w:val="baseline"/>
    </w:pPr>
    <w:rPr>
      <w:rFonts w:ascii="Arial" w:hAnsi="Arial"/>
      <w:sz w:val="24"/>
      <w:lang w:val="en-US" w:eastAsia="en-US"/>
    </w:rPr>
  </w:style>
  <w:style w:type="paragraph" w:styleId="Sangra3detindependiente">
    <w:name w:val="Body Text Indent 3"/>
    <w:basedOn w:val="Normal"/>
    <w:link w:val="Sangra3detindependienteCar"/>
    <w:uiPriority w:val="99"/>
    <w:semiHidden/>
    <w:unhideWhenUsed/>
    <w:rsid w:val="00E55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55FEC"/>
    <w:rPr>
      <w:sz w:val="16"/>
      <w:szCs w:val="16"/>
      <w:lang w:val="en-US" w:eastAsia="en-US"/>
    </w:rPr>
  </w:style>
  <w:style w:type="character" w:customStyle="1" w:styleId="Ttulo4Car">
    <w:name w:val="Título 4 Car"/>
    <w:basedOn w:val="Fuentedeprrafopredeter"/>
    <w:link w:val="Ttulo4"/>
    <w:uiPriority w:val="9"/>
    <w:semiHidden/>
    <w:rsid w:val="0053698D"/>
    <w:rPr>
      <w:rFonts w:asciiTheme="majorHAnsi" w:eastAsiaTheme="majorEastAsia" w:hAnsiTheme="majorHAnsi" w:cstheme="majorBidi"/>
      <w:b/>
      <w:bCs/>
      <w:i/>
      <w:iCs/>
      <w:color w:val="4F81BD" w:themeColor="accent1"/>
      <w:lang w:val="en-US" w:eastAsia="en-US"/>
    </w:rPr>
  </w:style>
</w:styles>
</file>

<file path=word/webSettings.xml><?xml version="1.0" encoding="utf-8"?>
<w:webSettings xmlns:r="http://schemas.openxmlformats.org/officeDocument/2006/relationships" xmlns:w="http://schemas.openxmlformats.org/wordprocessingml/2006/main">
  <w:divs>
    <w:div w:id="155996350">
      <w:bodyDiv w:val="1"/>
      <w:marLeft w:val="0"/>
      <w:marRight w:val="0"/>
      <w:marTop w:val="0"/>
      <w:marBottom w:val="0"/>
      <w:divBdr>
        <w:top w:val="none" w:sz="0" w:space="0" w:color="auto"/>
        <w:left w:val="none" w:sz="0" w:space="0" w:color="auto"/>
        <w:bottom w:val="none" w:sz="0" w:space="0" w:color="auto"/>
        <w:right w:val="none" w:sz="0" w:space="0" w:color="auto"/>
      </w:divBdr>
    </w:div>
    <w:div w:id="406658455">
      <w:bodyDiv w:val="1"/>
      <w:marLeft w:val="0"/>
      <w:marRight w:val="0"/>
      <w:marTop w:val="0"/>
      <w:marBottom w:val="0"/>
      <w:divBdr>
        <w:top w:val="none" w:sz="0" w:space="0" w:color="auto"/>
        <w:left w:val="none" w:sz="0" w:space="0" w:color="auto"/>
        <w:bottom w:val="none" w:sz="0" w:space="0" w:color="auto"/>
        <w:right w:val="none" w:sz="0" w:space="0" w:color="auto"/>
      </w:divBdr>
    </w:div>
    <w:div w:id="5416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438</Words>
  <Characters>2410</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vt:lpstr>
      <vt:lpstr>CORE SEMINAR</vt:lpstr>
    </vt:vector>
  </TitlesOfParts>
  <Company>Capitol Hill Baptist Church</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Dave Gobbett</dc:creator>
  <cp:lastModifiedBy>Nazareth</cp:lastModifiedBy>
  <cp:revision>28</cp:revision>
  <cp:lastPrinted>2012-01-20T23:29:00Z</cp:lastPrinted>
  <dcterms:created xsi:type="dcterms:W3CDTF">2017-08-16T15:37:00Z</dcterms:created>
  <dcterms:modified xsi:type="dcterms:W3CDTF">2019-09-25T21:22:00Z</dcterms:modified>
</cp:coreProperties>
</file>