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A3A" w:rsidRPr="00D91C0F" w:rsidRDefault="00761B59" w:rsidP="00F05A3A">
      <w:pPr>
        <w:keepNext/>
        <w:spacing w:line="23" w:lineRule="atLeast"/>
        <w:ind w:left="1440" w:firstLine="720"/>
        <w:outlineLvl w:val="3"/>
        <w:rPr>
          <w:rFonts w:ascii="Times New Roman" w:eastAsia="Times New Roman" w:hAnsi="Times New Roman"/>
          <w:b/>
          <w:bCs/>
          <w:kern w:val="32"/>
          <w:sz w:val="28"/>
          <w:szCs w:val="32"/>
        </w:rPr>
      </w:pPr>
      <w:r w:rsidRPr="00D91C0F">
        <w:rPr>
          <w:rFonts w:ascii="Times New Roman" w:eastAsia="Times New Roman" w:hAnsi="Times New Roman"/>
          <w:b/>
          <w:bCs/>
          <w:noProof/>
          <w:kern w:val="32"/>
          <w:sz w:val="20"/>
          <w:szCs w:val="32"/>
          <w:lang w:val="es-ES" w:eastAsia="es-ES"/>
        </w:rPr>
        <w:drawing>
          <wp:anchor distT="0" distB="0" distL="114300" distR="114300" simplePos="0" relativeHeight="251659776" behindDoc="0" locked="0" layoutInCell="1" allowOverlap="1">
            <wp:simplePos x="0" y="0"/>
            <wp:positionH relativeFrom="column">
              <wp:posOffset>19050</wp:posOffset>
            </wp:positionH>
            <wp:positionV relativeFrom="paragraph">
              <wp:posOffset>-66675</wp:posOffset>
            </wp:positionV>
            <wp:extent cx="1130213" cy="1038225"/>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35665" cy="1043233"/>
                    </a:xfrm>
                    <a:prstGeom prst="rect">
                      <a:avLst/>
                    </a:prstGeom>
                    <a:solidFill>
                      <a:srgbClr val="FFFFFF"/>
                    </a:solidFill>
                  </pic:spPr>
                </pic:pic>
              </a:graphicData>
            </a:graphic>
          </wp:anchor>
        </w:drawing>
      </w:r>
    </w:p>
    <w:p w:rsidR="00F05A3A" w:rsidRPr="00D91C0F" w:rsidRDefault="003D4866" w:rsidP="00F05A3A">
      <w:pPr>
        <w:keepNext/>
        <w:spacing w:line="23" w:lineRule="atLeast"/>
        <w:ind w:left="1440" w:firstLine="720"/>
        <w:outlineLvl w:val="3"/>
        <w:rPr>
          <w:rFonts w:ascii="Times New Roman" w:eastAsia="Times New Roman" w:hAnsi="Times New Roman"/>
          <w:b/>
          <w:bCs/>
          <w:kern w:val="32"/>
          <w:sz w:val="28"/>
          <w:szCs w:val="32"/>
          <w:lang w:val="es-ES"/>
        </w:rPr>
      </w:pPr>
      <w:r w:rsidRPr="00D91C0F">
        <w:rPr>
          <w:rFonts w:ascii="Times New Roman" w:eastAsia="Times New Roman" w:hAnsi="Times New Roman"/>
          <w:b/>
          <w:bCs/>
          <w:kern w:val="32"/>
          <w:sz w:val="28"/>
          <w:szCs w:val="32"/>
          <w:lang w:val="es-ES"/>
        </w:rPr>
        <w:t>Seminario Básico</w:t>
      </w:r>
    </w:p>
    <w:p w:rsidR="00F05A3A" w:rsidRPr="00D91C0F" w:rsidRDefault="001C4E9F" w:rsidP="00F05A3A">
      <w:pPr>
        <w:keepNext/>
        <w:spacing w:line="23" w:lineRule="atLeast"/>
        <w:ind w:left="1440" w:firstLine="720"/>
        <w:outlineLvl w:val="3"/>
        <w:rPr>
          <w:rFonts w:ascii="Times New Roman" w:eastAsia="Times New Roman" w:hAnsi="Times New Roman"/>
          <w:b/>
          <w:bCs/>
          <w:kern w:val="32"/>
          <w:sz w:val="28"/>
          <w:szCs w:val="32"/>
          <w:lang w:val="es-ES"/>
        </w:rPr>
      </w:pPr>
      <w:r>
        <w:rPr>
          <w:rFonts w:ascii="Times New Roman" w:eastAsia="Times New Roman" w:hAnsi="Times New Roman"/>
          <w:b/>
          <w:bCs/>
          <w:kern w:val="32"/>
          <w:sz w:val="28"/>
          <w:szCs w:val="32"/>
          <w:lang w:val="es-ES"/>
        </w:rPr>
        <w:t>Cómo e</w:t>
      </w:r>
      <w:r w:rsidR="003D4866" w:rsidRPr="00D91C0F">
        <w:rPr>
          <w:rFonts w:ascii="Times New Roman" w:eastAsia="Times New Roman" w:hAnsi="Times New Roman"/>
          <w:b/>
          <w:bCs/>
          <w:kern w:val="32"/>
          <w:sz w:val="28"/>
          <w:szCs w:val="32"/>
          <w:lang w:val="es-ES"/>
        </w:rPr>
        <w:t>studiar la Biblia</w:t>
      </w:r>
    </w:p>
    <w:p w:rsidR="00F05A3A" w:rsidRPr="00D91C0F" w:rsidRDefault="003D4866" w:rsidP="00F05A3A">
      <w:pPr>
        <w:spacing w:after="200" w:line="23" w:lineRule="atLeast"/>
        <w:ind w:left="1440" w:firstLine="720"/>
        <w:rPr>
          <w:rFonts w:ascii="Times New Roman" w:eastAsia="Calibri" w:hAnsi="Times New Roman"/>
          <w:b/>
          <w:bCs/>
          <w:kern w:val="32"/>
          <w:sz w:val="28"/>
          <w:szCs w:val="28"/>
          <w:lang w:val="es-ES"/>
        </w:rPr>
      </w:pPr>
      <w:r w:rsidRPr="00D91C0F">
        <w:rPr>
          <w:rFonts w:ascii="Times New Roman" w:eastAsia="Calibri" w:hAnsi="Times New Roman"/>
          <w:b/>
          <w:bCs/>
          <w:kern w:val="32"/>
          <w:sz w:val="28"/>
          <w:szCs w:val="32"/>
          <w:lang w:val="es-ES"/>
        </w:rPr>
        <w:t>Clase</w:t>
      </w:r>
      <w:r w:rsidR="001C4E9F">
        <w:rPr>
          <w:rFonts w:ascii="Times New Roman" w:eastAsia="Calibri" w:hAnsi="Times New Roman"/>
          <w:b/>
          <w:bCs/>
          <w:kern w:val="32"/>
          <w:sz w:val="28"/>
          <w:szCs w:val="32"/>
          <w:lang w:val="es-ES"/>
        </w:rPr>
        <w:t xml:space="preserve"> 11</w:t>
      </w:r>
      <w:r w:rsidR="00F05A3A" w:rsidRPr="00D91C0F">
        <w:rPr>
          <w:rFonts w:ascii="Times New Roman" w:eastAsia="Calibri" w:hAnsi="Times New Roman"/>
          <w:b/>
          <w:bCs/>
          <w:kern w:val="32"/>
          <w:sz w:val="28"/>
          <w:szCs w:val="32"/>
          <w:lang w:val="es-ES"/>
        </w:rPr>
        <w:t xml:space="preserve">: </w:t>
      </w:r>
      <w:r w:rsidRPr="00D91C0F">
        <w:rPr>
          <w:rFonts w:ascii="Times New Roman" w:eastAsia="Calibri" w:hAnsi="Times New Roman"/>
          <w:b/>
          <w:bCs/>
          <w:kern w:val="32"/>
          <w:sz w:val="28"/>
          <w:szCs w:val="28"/>
          <w:lang w:val="es-ES"/>
        </w:rPr>
        <w:t>Repetició</w:t>
      </w:r>
      <w:r w:rsidR="001C4E9F">
        <w:rPr>
          <w:rFonts w:ascii="Times New Roman" w:eastAsia="Calibri" w:hAnsi="Times New Roman"/>
          <w:b/>
          <w:bCs/>
          <w:kern w:val="32"/>
          <w:sz w:val="28"/>
          <w:szCs w:val="28"/>
          <w:lang w:val="es-ES"/>
        </w:rPr>
        <w:t>n: Hacer hincapié u</w:t>
      </w:r>
      <w:r w:rsidR="007920B8" w:rsidRPr="00D91C0F">
        <w:rPr>
          <w:rFonts w:ascii="Times New Roman" w:eastAsia="Calibri" w:hAnsi="Times New Roman"/>
          <w:b/>
          <w:bCs/>
          <w:kern w:val="32"/>
          <w:sz w:val="28"/>
          <w:szCs w:val="28"/>
          <w:lang w:val="es-ES"/>
        </w:rPr>
        <w:t>na</w:t>
      </w:r>
      <w:r w:rsidR="001C4E9F">
        <w:rPr>
          <w:rFonts w:ascii="Times New Roman" w:eastAsia="Calibri" w:hAnsi="Times New Roman"/>
          <w:b/>
          <w:bCs/>
          <w:kern w:val="32"/>
          <w:sz w:val="28"/>
          <w:szCs w:val="28"/>
          <w:lang w:val="es-ES"/>
        </w:rPr>
        <w:t xml:space="preserve"> y otra v</w:t>
      </w:r>
      <w:r w:rsidR="00AC2A86" w:rsidRPr="00D91C0F">
        <w:rPr>
          <w:rFonts w:ascii="Times New Roman" w:eastAsia="Calibri" w:hAnsi="Times New Roman"/>
          <w:b/>
          <w:bCs/>
          <w:kern w:val="32"/>
          <w:sz w:val="28"/>
          <w:szCs w:val="28"/>
          <w:lang w:val="es-ES"/>
        </w:rPr>
        <w:t>ez</w:t>
      </w:r>
      <w:r w:rsidR="003F34EE" w:rsidRPr="00D91C0F">
        <w:rPr>
          <w:rFonts w:ascii="Times New Roman" w:eastAsia="Calibri" w:hAnsi="Times New Roman"/>
          <w:b/>
          <w:bCs/>
          <w:kern w:val="32"/>
          <w:sz w:val="28"/>
          <w:szCs w:val="28"/>
          <w:lang w:val="es-ES"/>
        </w:rPr>
        <w:t xml:space="preserve"> </w:t>
      </w:r>
    </w:p>
    <w:p w:rsidR="00F05A3A" w:rsidRPr="00D91C0F" w:rsidRDefault="00F05A3A" w:rsidP="00F05A3A">
      <w:pPr>
        <w:spacing w:after="200" w:line="23" w:lineRule="atLeast"/>
        <w:rPr>
          <w:rFonts w:ascii="Times New Roman" w:eastAsia="Calibri" w:hAnsi="Times New Roman"/>
          <w:b/>
          <w:bCs/>
          <w:kern w:val="32"/>
          <w:sz w:val="28"/>
          <w:szCs w:val="32"/>
          <w:lang w:val="es-ES"/>
        </w:rPr>
      </w:pPr>
      <w:r w:rsidRPr="00D91C0F">
        <w:rPr>
          <w:rFonts w:ascii="Times New Roman" w:eastAsia="Calibri" w:hAnsi="Times New Roman"/>
          <w:b/>
          <w:bCs/>
          <w:kern w:val="32"/>
          <w:sz w:val="28"/>
          <w:szCs w:val="32"/>
          <w:lang w:val="es-ES"/>
        </w:rPr>
        <w:t>__________________________</w:t>
      </w:r>
      <w:r w:rsidR="001C4E9F" w:rsidRPr="00D91C0F">
        <w:rPr>
          <w:rFonts w:ascii="Times New Roman" w:eastAsia="Calibri" w:hAnsi="Times New Roman"/>
          <w:b/>
          <w:bCs/>
          <w:kern w:val="32"/>
          <w:sz w:val="28"/>
          <w:szCs w:val="32"/>
          <w:lang w:val="es-ES"/>
        </w:rPr>
        <w:t>____________</w:t>
      </w:r>
      <w:r w:rsidRPr="00D91C0F">
        <w:rPr>
          <w:rFonts w:ascii="Times New Roman" w:eastAsia="Calibri" w:hAnsi="Times New Roman"/>
          <w:b/>
          <w:bCs/>
          <w:kern w:val="32"/>
          <w:sz w:val="28"/>
          <w:szCs w:val="32"/>
          <w:lang w:val="es-ES"/>
        </w:rPr>
        <w:t>_________________________</w:t>
      </w:r>
    </w:p>
    <w:p w:rsidR="00123751" w:rsidRPr="00D91C0F" w:rsidRDefault="00DE0ECC" w:rsidP="001C4E9F">
      <w:pPr>
        <w:tabs>
          <w:tab w:val="left" w:pos="9000"/>
        </w:tabs>
        <w:spacing w:line="360" w:lineRule="auto"/>
        <w:jc w:val="center"/>
        <w:rPr>
          <w:rFonts w:ascii="Times New Roman" w:hAnsi="Times New Roman"/>
          <w:lang w:val="es-ES"/>
        </w:rPr>
      </w:pPr>
      <w:r w:rsidRPr="00D91C0F">
        <w:rPr>
          <w:rFonts w:ascii="Times New Roman" w:hAnsi="Times New Roman"/>
          <w:lang w:val="es-ES"/>
        </w:rPr>
        <w:t>«</w:t>
      </w:r>
      <w:r w:rsidR="00123751" w:rsidRPr="00D91C0F">
        <w:rPr>
          <w:rFonts w:ascii="Times New Roman" w:hAnsi="Times New Roman"/>
          <w:lang w:val="es-ES"/>
        </w:rPr>
        <w:t>Ciertamente llevó él nuestras enfermedades,</w:t>
      </w:r>
    </w:p>
    <w:p w:rsidR="00123751" w:rsidRPr="00D91C0F" w:rsidRDefault="00123751" w:rsidP="001C4E9F">
      <w:pPr>
        <w:tabs>
          <w:tab w:val="left" w:pos="9000"/>
        </w:tabs>
        <w:spacing w:line="360" w:lineRule="auto"/>
        <w:jc w:val="center"/>
        <w:rPr>
          <w:rFonts w:ascii="Times New Roman" w:hAnsi="Times New Roman"/>
          <w:lang w:val="es-ES"/>
        </w:rPr>
      </w:pPr>
      <w:r w:rsidRPr="00D91C0F">
        <w:rPr>
          <w:rFonts w:ascii="Times New Roman" w:hAnsi="Times New Roman"/>
          <w:lang w:val="es-ES"/>
        </w:rPr>
        <w:t>y sufrió nuestros dolores;</w:t>
      </w:r>
    </w:p>
    <w:p w:rsidR="00123751" w:rsidRPr="00D91C0F" w:rsidRDefault="00123751" w:rsidP="001C4E9F">
      <w:pPr>
        <w:tabs>
          <w:tab w:val="left" w:pos="9000"/>
        </w:tabs>
        <w:spacing w:line="360" w:lineRule="auto"/>
        <w:jc w:val="center"/>
        <w:rPr>
          <w:rFonts w:ascii="Times New Roman" w:hAnsi="Times New Roman"/>
          <w:lang w:val="es-ES"/>
        </w:rPr>
      </w:pPr>
      <w:r w:rsidRPr="00D91C0F">
        <w:rPr>
          <w:rFonts w:ascii="Times New Roman" w:hAnsi="Times New Roman"/>
          <w:lang w:val="es-ES"/>
        </w:rPr>
        <w:t>y nosotros le tuvimos por azotado,</w:t>
      </w:r>
    </w:p>
    <w:p w:rsidR="001461BC" w:rsidRPr="00D91C0F" w:rsidRDefault="00DE0ECC" w:rsidP="001C4E9F">
      <w:pPr>
        <w:tabs>
          <w:tab w:val="left" w:pos="9000"/>
        </w:tabs>
        <w:spacing w:line="360" w:lineRule="auto"/>
        <w:jc w:val="center"/>
        <w:rPr>
          <w:rFonts w:ascii="Times New Roman" w:hAnsi="Times New Roman"/>
          <w:lang w:val="es-ES"/>
        </w:rPr>
      </w:pPr>
      <w:r w:rsidRPr="00D91C0F">
        <w:rPr>
          <w:rFonts w:ascii="Times New Roman" w:hAnsi="Times New Roman"/>
          <w:lang w:val="es-ES"/>
        </w:rPr>
        <w:t>por herido de Dios y abatido»</w:t>
      </w:r>
      <w:r w:rsidR="001C4E9F">
        <w:rPr>
          <w:rFonts w:ascii="Times New Roman" w:hAnsi="Times New Roman"/>
          <w:lang w:val="es-ES"/>
        </w:rPr>
        <w:t xml:space="preserve"> </w:t>
      </w:r>
      <w:r w:rsidR="001C4E9F" w:rsidRPr="00D91C0F">
        <w:rPr>
          <w:rFonts w:ascii="Times New Roman" w:hAnsi="Times New Roman"/>
          <w:lang w:val="es-ES"/>
        </w:rPr>
        <w:t xml:space="preserve"> </w:t>
      </w:r>
      <w:r w:rsidR="001461BC" w:rsidRPr="00D91C0F">
        <w:rPr>
          <w:rFonts w:ascii="Times New Roman" w:hAnsi="Times New Roman"/>
          <w:lang w:val="es-ES"/>
        </w:rPr>
        <w:t>(</w:t>
      </w:r>
      <w:r w:rsidR="00123751" w:rsidRPr="00D91C0F">
        <w:rPr>
          <w:rFonts w:ascii="Times New Roman" w:hAnsi="Times New Roman"/>
          <w:lang w:val="es-ES"/>
        </w:rPr>
        <w:t>Isaías 53:</w:t>
      </w:r>
      <w:r w:rsidR="001461BC" w:rsidRPr="00D91C0F">
        <w:rPr>
          <w:rFonts w:ascii="Times New Roman" w:hAnsi="Times New Roman"/>
          <w:lang w:val="es-ES"/>
        </w:rPr>
        <w:t>4)</w:t>
      </w:r>
      <w:r w:rsidR="001C4E9F">
        <w:rPr>
          <w:rFonts w:ascii="Times New Roman" w:hAnsi="Times New Roman"/>
          <w:lang w:val="es-ES"/>
        </w:rPr>
        <w:t>.</w:t>
      </w:r>
    </w:p>
    <w:p w:rsidR="001461BC" w:rsidRPr="00D91C0F" w:rsidRDefault="001461BC" w:rsidP="00F05A3A">
      <w:pPr>
        <w:rPr>
          <w:rFonts w:ascii="Times New Roman" w:hAnsi="Times New Roman"/>
          <w:lang w:val="es-ES"/>
        </w:rPr>
      </w:pPr>
    </w:p>
    <w:p w:rsidR="001461BC" w:rsidRPr="001C4E9F" w:rsidRDefault="003D4866" w:rsidP="001C4E9F">
      <w:pPr>
        <w:pStyle w:val="Ttulo3"/>
        <w:spacing w:line="360" w:lineRule="auto"/>
        <w:jc w:val="both"/>
        <w:rPr>
          <w:b/>
          <w:i w:val="0"/>
          <w:szCs w:val="24"/>
          <w:lang w:val="es-ES"/>
        </w:rPr>
      </w:pPr>
      <w:r w:rsidRPr="001C4E9F">
        <w:rPr>
          <w:b/>
          <w:i w:val="0"/>
          <w:szCs w:val="24"/>
          <w:lang w:val="es-ES"/>
        </w:rPr>
        <w:t>Introducció</w:t>
      </w:r>
      <w:r w:rsidR="001461BC" w:rsidRPr="001C4E9F">
        <w:rPr>
          <w:b/>
          <w:i w:val="0"/>
          <w:szCs w:val="24"/>
          <w:lang w:val="es-ES"/>
        </w:rPr>
        <w:t xml:space="preserve">n </w:t>
      </w:r>
    </w:p>
    <w:p w:rsidR="003D4866" w:rsidRPr="00D91C0F" w:rsidRDefault="003D4866" w:rsidP="001C4E9F">
      <w:pPr>
        <w:spacing w:line="360" w:lineRule="auto"/>
        <w:jc w:val="both"/>
        <w:rPr>
          <w:rFonts w:ascii="Times New Roman" w:hAnsi="Times New Roman"/>
          <w:lang w:val="es-ES"/>
        </w:rPr>
      </w:pPr>
      <w:r w:rsidRPr="00D91C0F">
        <w:rPr>
          <w:rFonts w:ascii="Times New Roman" w:hAnsi="Times New Roman"/>
          <w:lang w:val="es-ES"/>
        </w:rPr>
        <w:t>Un autor</w:t>
      </w:r>
      <w:r w:rsidR="00396F90" w:rsidRPr="00D91C0F">
        <w:rPr>
          <w:rFonts w:ascii="Times New Roman" w:hAnsi="Times New Roman"/>
          <w:lang w:val="es-ES"/>
        </w:rPr>
        <w:t xml:space="preserve"> americano observó una vez,</w:t>
      </w:r>
      <w:r w:rsidR="00DE0ECC" w:rsidRPr="00D91C0F">
        <w:rPr>
          <w:rFonts w:ascii="Times New Roman" w:hAnsi="Times New Roman"/>
          <w:lang w:val="es-ES"/>
        </w:rPr>
        <w:t xml:space="preserve"> «</w:t>
      </w:r>
      <w:r w:rsidRPr="00D91C0F">
        <w:rPr>
          <w:rFonts w:ascii="Times New Roman" w:hAnsi="Times New Roman"/>
          <w:lang w:val="es-ES"/>
        </w:rPr>
        <w:t>Cualquier idea, plan o propósito puede ser ubicado en la mente a través de la repetición del pensamiento</w:t>
      </w:r>
      <w:r w:rsidR="00DE0ECC" w:rsidRPr="00D91C0F">
        <w:rPr>
          <w:rFonts w:ascii="Times New Roman" w:hAnsi="Times New Roman"/>
          <w:lang w:val="es-ES"/>
        </w:rPr>
        <w:t>»</w:t>
      </w:r>
      <w:r w:rsidR="004B23B7" w:rsidRPr="00D91C0F">
        <w:rPr>
          <w:rFonts w:ascii="Times New Roman" w:hAnsi="Times New Roman"/>
          <w:vertAlign w:val="superscript"/>
        </w:rPr>
        <w:footnoteReference w:id="2"/>
      </w:r>
      <w:r w:rsidRPr="00D91C0F">
        <w:rPr>
          <w:rFonts w:ascii="Times New Roman" w:hAnsi="Times New Roman"/>
          <w:lang w:val="es-ES"/>
        </w:rPr>
        <w:t>. Esto parece ser una observación corr</w:t>
      </w:r>
      <w:r w:rsidR="00396F90" w:rsidRPr="00D91C0F">
        <w:rPr>
          <w:rFonts w:ascii="Times New Roman" w:hAnsi="Times New Roman"/>
          <w:lang w:val="es-ES"/>
        </w:rPr>
        <w:t xml:space="preserve">ecta de algo ya conocido por los </w:t>
      </w:r>
      <w:r w:rsidRPr="00D91C0F">
        <w:rPr>
          <w:rFonts w:ascii="Times New Roman" w:hAnsi="Times New Roman"/>
          <w:lang w:val="es-ES"/>
        </w:rPr>
        <w:t>autores divinos y humanos de la Biblia. La repetición de palabras, frases e ideas dentro de la Escritura es un método de atraer la atención del lect</w:t>
      </w:r>
      <w:r w:rsidR="00396F90" w:rsidRPr="00D91C0F">
        <w:rPr>
          <w:rFonts w:ascii="Times New Roman" w:hAnsi="Times New Roman"/>
          <w:lang w:val="es-ES"/>
        </w:rPr>
        <w:t xml:space="preserve">or para resaltar puntos </w:t>
      </w:r>
      <w:r w:rsidRPr="00D91C0F">
        <w:rPr>
          <w:rFonts w:ascii="Times New Roman" w:hAnsi="Times New Roman"/>
          <w:lang w:val="es-ES"/>
        </w:rPr>
        <w:t>importante</w:t>
      </w:r>
      <w:r w:rsidR="00396F90" w:rsidRPr="00D91C0F">
        <w:rPr>
          <w:rFonts w:ascii="Times New Roman" w:hAnsi="Times New Roman"/>
          <w:lang w:val="es-ES"/>
        </w:rPr>
        <w:t>s</w:t>
      </w:r>
      <w:r w:rsidRPr="00D91C0F">
        <w:rPr>
          <w:rFonts w:ascii="Times New Roman" w:hAnsi="Times New Roman"/>
          <w:lang w:val="es-ES"/>
        </w:rPr>
        <w:t>—</w:t>
      </w:r>
      <w:r w:rsidR="00396F90" w:rsidRPr="00D91C0F">
        <w:rPr>
          <w:rFonts w:ascii="Times New Roman" w:hAnsi="Times New Roman"/>
          <w:lang w:val="es-ES"/>
        </w:rPr>
        <w:t>o</w:t>
      </w:r>
      <w:r w:rsidRPr="00D91C0F">
        <w:rPr>
          <w:rFonts w:ascii="Times New Roman" w:hAnsi="Times New Roman"/>
          <w:lang w:val="es-ES"/>
        </w:rPr>
        <w:t xml:space="preserve"> incluso</w:t>
      </w:r>
      <w:r w:rsidR="00396F90" w:rsidRPr="00D91C0F">
        <w:rPr>
          <w:rFonts w:ascii="Times New Roman" w:hAnsi="Times New Roman"/>
          <w:lang w:val="es-ES"/>
        </w:rPr>
        <w:t xml:space="preserve"> los puntos centrales</w:t>
      </w:r>
      <w:r w:rsidRPr="00D91C0F">
        <w:rPr>
          <w:rFonts w:ascii="Times New Roman" w:hAnsi="Times New Roman"/>
          <w:lang w:val="es-ES"/>
        </w:rPr>
        <w:t xml:space="preserve">—de un texto. </w:t>
      </w:r>
      <w:r w:rsidR="00396F90" w:rsidRPr="00D91C0F">
        <w:rPr>
          <w:rFonts w:ascii="Times New Roman" w:hAnsi="Times New Roman"/>
          <w:lang w:val="es-ES"/>
        </w:rPr>
        <w:t xml:space="preserve">La herramienta de repetición, al igual que las otras herramientas que hemos discutido, no es una </w:t>
      </w:r>
      <w:r w:rsidR="00396F90" w:rsidRPr="00D91C0F">
        <w:rPr>
          <w:rFonts w:ascii="Times New Roman" w:hAnsi="Times New Roman"/>
          <w:i/>
          <w:lang w:val="es-ES"/>
        </w:rPr>
        <w:t>llave maestra</w:t>
      </w:r>
      <w:r w:rsidR="00DE0ECC" w:rsidRPr="00D91C0F">
        <w:rPr>
          <w:rFonts w:ascii="Times New Roman" w:hAnsi="Times New Roman"/>
          <w:lang w:val="es-ES"/>
        </w:rPr>
        <w:t xml:space="preserve"> que mágicamente revela</w:t>
      </w:r>
      <w:r w:rsidR="00396F90" w:rsidRPr="00D91C0F">
        <w:rPr>
          <w:rFonts w:ascii="Times New Roman" w:hAnsi="Times New Roman"/>
          <w:lang w:val="es-ES"/>
        </w:rPr>
        <w:t xml:space="preserve"> el significado de todo un pasaje; sin embargo, sí nos ayuda en nuestro estudio y puede proporcionar claridad a nuestro entendimiento. Hoy vamos a ver varios pasajes que emplean la repetición y trabajaremos juntos para ver cómo esta herramienta</w:t>
      </w:r>
      <w:r w:rsidR="004B23B7" w:rsidRPr="00D91C0F">
        <w:rPr>
          <w:rFonts w:ascii="Times New Roman" w:hAnsi="Times New Roman"/>
          <w:lang w:val="es-ES"/>
        </w:rPr>
        <w:t xml:space="preserve"> puede anima</w:t>
      </w:r>
      <w:r w:rsidR="00396F90" w:rsidRPr="00D91C0F">
        <w:rPr>
          <w:rFonts w:ascii="Times New Roman" w:hAnsi="Times New Roman"/>
          <w:lang w:val="es-ES"/>
        </w:rPr>
        <w:t>r nuestro estudio de la Biblia.</w:t>
      </w:r>
    </w:p>
    <w:p w:rsidR="001461BC" w:rsidRPr="00D91C0F" w:rsidRDefault="001461BC" w:rsidP="001C4E9F">
      <w:pPr>
        <w:spacing w:line="360" w:lineRule="auto"/>
        <w:jc w:val="both"/>
        <w:rPr>
          <w:rFonts w:ascii="Times New Roman" w:hAnsi="Times New Roman"/>
          <w:lang w:val="es-ES"/>
        </w:rPr>
      </w:pPr>
    </w:p>
    <w:p w:rsidR="00761B59" w:rsidRPr="00D91C0F" w:rsidRDefault="004B23B7" w:rsidP="001C4E9F">
      <w:pPr>
        <w:spacing w:line="360" w:lineRule="auto"/>
        <w:jc w:val="both"/>
        <w:rPr>
          <w:rFonts w:ascii="Times New Roman" w:hAnsi="Times New Roman"/>
          <w:b/>
          <w:lang w:val="es-ES"/>
        </w:rPr>
      </w:pPr>
      <w:r w:rsidRPr="001C4E9F">
        <w:rPr>
          <w:rFonts w:ascii="Times New Roman" w:hAnsi="Times New Roman"/>
          <w:b/>
          <w:lang w:val="es-ES"/>
        </w:rPr>
        <w:t>Usos de la Repetición</w:t>
      </w:r>
    </w:p>
    <w:p w:rsidR="001461BC" w:rsidRPr="00D91C0F" w:rsidRDefault="001C4E9F" w:rsidP="001C4E9F">
      <w:pPr>
        <w:spacing w:line="360" w:lineRule="auto"/>
        <w:jc w:val="both"/>
        <w:rPr>
          <w:rFonts w:ascii="Times New Roman" w:hAnsi="Times New Roman"/>
          <w:b/>
          <w:lang w:val="es-ES"/>
        </w:rPr>
      </w:pPr>
      <w:r>
        <w:rPr>
          <w:rFonts w:ascii="Times New Roman" w:hAnsi="Times New Roman"/>
          <w:b/>
          <w:lang w:val="es-ES"/>
        </w:rPr>
        <w:t>Ejemplo 1</w:t>
      </w:r>
      <w:r w:rsidR="004B23B7" w:rsidRPr="00D91C0F">
        <w:rPr>
          <w:rFonts w:ascii="Times New Roman" w:hAnsi="Times New Roman"/>
          <w:b/>
          <w:lang w:val="es-ES"/>
        </w:rPr>
        <w:t>: Juan 6:</w:t>
      </w:r>
      <w:r w:rsidR="001461BC" w:rsidRPr="00D91C0F">
        <w:rPr>
          <w:rFonts w:ascii="Times New Roman" w:hAnsi="Times New Roman"/>
          <w:b/>
          <w:lang w:val="es-ES"/>
        </w:rPr>
        <w:t>47-59</w:t>
      </w:r>
    </w:p>
    <w:p w:rsidR="004B23B7" w:rsidRDefault="004B23B7" w:rsidP="001C4E9F">
      <w:pPr>
        <w:spacing w:line="360" w:lineRule="auto"/>
        <w:jc w:val="both"/>
        <w:rPr>
          <w:rFonts w:ascii="Times New Roman" w:hAnsi="Times New Roman"/>
          <w:i/>
          <w:lang w:val="es-ES"/>
        </w:rPr>
      </w:pPr>
      <w:r w:rsidRPr="00D91C0F">
        <w:rPr>
          <w:rFonts w:ascii="Times New Roman" w:hAnsi="Times New Roman"/>
          <w:i/>
          <w:lang w:val="es-ES"/>
        </w:rPr>
        <w:t>La repetición destaca el punto principal de un texto</w:t>
      </w:r>
      <w:r w:rsidR="001C4E9F">
        <w:rPr>
          <w:rFonts w:ascii="Times New Roman" w:hAnsi="Times New Roman"/>
          <w:i/>
          <w:lang w:val="es-ES"/>
        </w:rPr>
        <w:t>.</w:t>
      </w:r>
    </w:p>
    <w:p w:rsidR="001C4E9F" w:rsidRPr="00D91C0F" w:rsidRDefault="001C4E9F" w:rsidP="001C4E9F">
      <w:pPr>
        <w:spacing w:line="360" w:lineRule="auto"/>
        <w:jc w:val="both"/>
        <w:rPr>
          <w:rFonts w:ascii="Times New Roman" w:hAnsi="Times New Roman"/>
          <w:i/>
          <w:lang w:val="es-ES"/>
        </w:rPr>
      </w:pPr>
    </w:p>
    <w:p w:rsidR="001461BC" w:rsidRPr="00D91C0F" w:rsidRDefault="004B23B7" w:rsidP="001C4E9F">
      <w:pPr>
        <w:pStyle w:val="NormalWeb"/>
        <w:shd w:val="clear" w:color="auto" w:fill="FFFFFF"/>
        <w:spacing w:before="0" w:beforeAutospacing="0" w:after="0" w:afterAutospacing="0" w:line="360" w:lineRule="auto"/>
        <w:ind w:left="567" w:right="594"/>
        <w:jc w:val="both"/>
        <w:rPr>
          <w:rFonts w:eastAsia="ヒラギノ角ゴ Pro W3"/>
          <w:lang w:eastAsia="en-US"/>
        </w:rPr>
      </w:pPr>
      <w:r w:rsidRPr="00D91C0F">
        <w:rPr>
          <w:rFonts w:eastAsia="ヒラギノ角ゴ Pro W3"/>
          <w:lang w:eastAsia="en-US"/>
        </w:rPr>
        <w:t xml:space="preserve">47 De cierto, de cierto os digo: El que cree en mí, tiene </w:t>
      </w:r>
      <w:r w:rsidRPr="00D91C0F">
        <w:rPr>
          <w:rFonts w:eastAsia="ヒラギノ角ゴ Pro W3"/>
          <w:b/>
          <w:i/>
          <w:lang w:eastAsia="en-US"/>
        </w:rPr>
        <w:t>vida eterna.</w:t>
      </w:r>
      <w:r w:rsidRPr="00D91C0F">
        <w:rPr>
          <w:rFonts w:eastAsia="ヒラギノ角ゴ Pro W3"/>
          <w:color w:val="000000"/>
          <w:lang w:eastAsia="en-US"/>
        </w:rPr>
        <w:t xml:space="preserve"> </w:t>
      </w:r>
      <w:r w:rsidRPr="00D91C0F">
        <w:rPr>
          <w:rFonts w:eastAsia="ヒラギノ角ゴ Pro W3"/>
          <w:lang w:eastAsia="en-US"/>
        </w:rPr>
        <w:t xml:space="preserve">48 Yo soy el pan de </w:t>
      </w:r>
      <w:r w:rsidRPr="00D91C0F">
        <w:rPr>
          <w:rFonts w:eastAsia="ヒラギノ角ゴ Pro W3"/>
          <w:b/>
          <w:i/>
          <w:lang w:eastAsia="en-US"/>
        </w:rPr>
        <w:t>vida.</w:t>
      </w:r>
      <w:r w:rsidRPr="00D91C0F">
        <w:rPr>
          <w:rFonts w:eastAsia="ヒラギノ角ゴ Pro W3"/>
          <w:color w:val="000000"/>
          <w:lang w:eastAsia="en-US"/>
        </w:rPr>
        <w:t xml:space="preserve"> </w:t>
      </w:r>
      <w:r w:rsidRPr="00D91C0F">
        <w:rPr>
          <w:rFonts w:eastAsia="ヒラギノ角ゴ Pro W3"/>
          <w:lang w:eastAsia="en-US"/>
        </w:rPr>
        <w:t xml:space="preserve">49 Vuestros padres comieron el maná en el desierto, y </w:t>
      </w:r>
      <w:r w:rsidRPr="00D91C0F">
        <w:rPr>
          <w:rFonts w:eastAsia="ヒラギノ角ゴ Pro W3"/>
          <w:b/>
          <w:i/>
          <w:lang w:eastAsia="en-US"/>
        </w:rPr>
        <w:t>murieron</w:t>
      </w:r>
      <w:r w:rsidRPr="00D91C0F">
        <w:rPr>
          <w:rFonts w:eastAsia="ヒラギノ角ゴ Pro W3"/>
          <w:lang w:eastAsia="en-US"/>
        </w:rPr>
        <w:t>.</w:t>
      </w:r>
      <w:r w:rsidRPr="00D91C0F">
        <w:rPr>
          <w:rFonts w:eastAsia="ヒラギノ角ゴ Pro W3"/>
          <w:color w:val="000000"/>
          <w:lang w:eastAsia="en-US"/>
        </w:rPr>
        <w:t xml:space="preserve"> </w:t>
      </w:r>
      <w:r w:rsidRPr="00D91C0F">
        <w:rPr>
          <w:rFonts w:eastAsia="ヒラギノ角ゴ Pro W3"/>
          <w:lang w:eastAsia="en-US"/>
        </w:rPr>
        <w:t xml:space="preserve">50 Este es el pan que </w:t>
      </w:r>
      <w:r w:rsidRPr="00D91C0F">
        <w:rPr>
          <w:rFonts w:eastAsia="ヒラギノ角ゴ Pro W3"/>
          <w:color w:val="008000"/>
          <w:lang w:eastAsia="en-US"/>
        </w:rPr>
        <w:t>desciende del cielo</w:t>
      </w:r>
      <w:r w:rsidRPr="00D91C0F">
        <w:rPr>
          <w:rFonts w:eastAsia="ヒラギノ角ゴ Pro W3"/>
          <w:lang w:eastAsia="en-US"/>
        </w:rPr>
        <w:t xml:space="preserve">, para que el que de él come, no </w:t>
      </w:r>
      <w:r w:rsidRPr="00D91C0F">
        <w:rPr>
          <w:rFonts w:eastAsia="ヒラギノ角ゴ Pro W3"/>
          <w:b/>
          <w:i/>
          <w:lang w:eastAsia="en-US"/>
        </w:rPr>
        <w:t>muera</w:t>
      </w:r>
      <w:r w:rsidRPr="00D91C0F">
        <w:rPr>
          <w:rFonts w:eastAsia="ヒラギノ角ゴ Pro W3"/>
          <w:lang w:eastAsia="en-US"/>
        </w:rPr>
        <w:t>.</w:t>
      </w:r>
      <w:r w:rsidRPr="00D91C0F">
        <w:rPr>
          <w:rFonts w:eastAsia="ヒラギノ角ゴ Pro W3"/>
          <w:color w:val="000000"/>
          <w:lang w:eastAsia="en-US"/>
        </w:rPr>
        <w:t xml:space="preserve"> </w:t>
      </w:r>
      <w:r w:rsidRPr="00D91C0F">
        <w:rPr>
          <w:rFonts w:eastAsia="ヒラギノ角ゴ Pro W3"/>
          <w:lang w:eastAsia="en-US"/>
        </w:rPr>
        <w:t>51 </w:t>
      </w:r>
      <w:r w:rsidRPr="00D91C0F">
        <w:rPr>
          <w:rFonts w:eastAsia="ヒラギノ角ゴ Pro W3"/>
          <w:color w:val="008000"/>
          <w:lang w:eastAsia="en-US"/>
        </w:rPr>
        <w:t xml:space="preserve">Yo soy el pan </w:t>
      </w:r>
      <w:r w:rsidRPr="00D91C0F">
        <w:rPr>
          <w:rFonts w:eastAsia="ヒラギノ角ゴ Pro W3"/>
          <w:b/>
          <w:i/>
          <w:color w:val="008000"/>
          <w:lang w:eastAsia="en-US"/>
        </w:rPr>
        <w:t>vivo</w:t>
      </w:r>
      <w:r w:rsidRPr="00D91C0F">
        <w:rPr>
          <w:rFonts w:eastAsia="ヒラギノ角ゴ Pro W3"/>
          <w:color w:val="008000"/>
          <w:lang w:eastAsia="en-US"/>
        </w:rPr>
        <w:t xml:space="preserve"> que descendió del cielo</w:t>
      </w:r>
      <w:r w:rsidRPr="00D91C0F">
        <w:rPr>
          <w:rFonts w:eastAsia="ヒラギノ角ゴ Pro W3"/>
          <w:lang w:eastAsia="en-US"/>
        </w:rPr>
        <w:t xml:space="preserve">; si alguno comiere de este pan, </w:t>
      </w:r>
      <w:r w:rsidRPr="00D91C0F">
        <w:rPr>
          <w:rFonts w:eastAsia="ヒラギノ角ゴ Pro W3"/>
          <w:b/>
          <w:i/>
          <w:lang w:eastAsia="en-US"/>
        </w:rPr>
        <w:t>vivirá</w:t>
      </w:r>
      <w:r w:rsidRPr="00D91C0F">
        <w:rPr>
          <w:rFonts w:eastAsia="ヒラギノ角ゴ Pro W3"/>
          <w:lang w:eastAsia="en-US"/>
        </w:rPr>
        <w:t xml:space="preserve"> para siempre; y el pan que yo daré es mi carne, la cual yo daré por la </w:t>
      </w:r>
      <w:r w:rsidRPr="00D91C0F">
        <w:rPr>
          <w:rFonts w:eastAsia="ヒラギノ角ゴ Pro W3"/>
          <w:b/>
          <w:i/>
          <w:lang w:eastAsia="en-US"/>
        </w:rPr>
        <w:t>vida</w:t>
      </w:r>
      <w:r w:rsidRPr="00D91C0F">
        <w:rPr>
          <w:rFonts w:eastAsia="ヒラギノ角ゴ Pro W3"/>
          <w:lang w:eastAsia="en-US"/>
        </w:rPr>
        <w:t xml:space="preserve"> del mundo.</w:t>
      </w:r>
      <w:r w:rsidRPr="00D91C0F">
        <w:rPr>
          <w:rFonts w:eastAsia="ヒラギノ角ゴ Pro W3"/>
          <w:color w:val="000000"/>
          <w:lang w:eastAsia="en-US"/>
        </w:rPr>
        <w:t xml:space="preserve"> </w:t>
      </w:r>
      <w:r w:rsidRPr="00D91C0F">
        <w:rPr>
          <w:rFonts w:eastAsia="ヒラギノ角ゴ Pro W3"/>
          <w:lang w:eastAsia="en-US"/>
        </w:rPr>
        <w:t>52 Entonces los judíos contendían entre sí, diciendo: ¿Cómo puede éste darnos a comer su carne?</w:t>
      </w:r>
      <w:r w:rsidRPr="00D91C0F">
        <w:rPr>
          <w:rFonts w:eastAsia="ヒラギノ角ゴ Pro W3"/>
          <w:color w:val="000000"/>
          <w:lang w:eastAsia="en-US"/>
        </w:rPr>
        <w:t xml:space="preserve"> </w:t>
      </w:r>
      <w:r w:rsidRPr="00D91C0F">
        <w:rPr>
          <w:rFonts w:eastAsia="ヒラギノ角ゴ Pro W3"/>
          <w:lang w:eastAsia="en-US"/>
        </w:rPr>
        <w:t xml:space="preserve">53 Jesús les dijo: De cierto, de cierto os digo: Si no coméis la carne del Hijo del Hombre, y bebéis su sangre, no tenéis </w:t>
      </w:r>
      <w:r w:rsidRPr="00D91C0F">
        <w:rPr>
          <w:rFonts w:eastAsia="ヒラギノ角ゴ Pro W3"/>
          <w:b/>
          <w:i/>
          <w:lang w:eastAsia="en-US"/>
        </w:rPr>
        <w:t>vida</w:t>
      </w:r>
      <w:r w:rsidRPr="00D91C0F">
        <w:rPr>
          <w:rFonts w:eastAsia="ヒラギノ角ゴ Pro W3"/>
          <w:lang w:eastAsia="en-US"/>
        </w:rPr>
        <w:t xml:space="preserve"> en vosotros.</w:t>
      </w:r>
      <w:r w:rsidRPr="00D91C0F">
        <w:rPr>
          <w:rFonts w:eastAsia="ヒラギノ角ゴ Pro W3"/>
          <w:color w:val="000000"/>
          <w:lang w:eastAsia="en-US"/>
        </w:rPr>
        <w:t xml:space="preserve"> </w:t>
      </w:r>
      <w:r w:rsidRPr="00D91C0F">
        <w:rPr>
          <w:rFonts w:eastAsia="ヒラギノ角ゴ Pro W3"/>
          <w:lang w:eastAsia="en-US"/>
        </w:rPr>
        <w:t xml:space="preserve">54 El que come mi carne y bebe mi sangre, tiene </w:t>
      </w:r>
      <w:r w:rsidRPr="00D91C0F">
        <w:rPr>
          <w:rFonts w:eastAsia="ヒラギノ角ゴ Pro W3"/>
          <w:b/>
          <w:i/>
          <w:lang w:eastAsia="en-US"/>
        </w:rPr>
        <w:t>vida eterna</w:t>
      </w:r>
      <w:r w:rsidRPr="00D91C0F">
        <w:rPr>
          <w:rFonts w:eastAsia="ヒラギノ角ゴ Pro W3"/>
          <w:lang w:eastAsia="en-US"/>
        </w:rPr>
        <w:t>; y yo le resucitaré en el día postrero.</w:t>
      </w:r>
      <w:r w:rsidRPr="00D91C0F">
        <w:rPr>
          <w:rFonts w:eastAsia="ヒラギノ角ゴ Pro W3"/>
          <w:color w:val="000000"/>
          <w:lang w:eastAsia="en-US"/>
        </w:rPr>
        <w:t xml:space="preserve"> </w:t>
      </w:r>
      <w:r w:rsidRPr="00D91C0F">
        <w:rPr>
          <w:rFonts w:eastAsia="ヒラギノ角ゴ Pro W3"/>
          <w:lang w:eastAsia="en-US"/>
        </w:rPr>
        <w:t>55 Porque mi carne es verdadera comida, y mi sangre es verdadera bebida.</w:t>
      </w:r>
      <w:r w:rsidRPr="00D91C0F">
        <w:rPr>
          <w:rFonts w:eastAsia="ヒラギノ角ゴ Pro W3"/>
          <w:color w:val="000000"/>
          <w:lang w:eastAsia="en-US"/>
        </w:rPr>
        <w:t xml:space="preserve"> </w:t>
      </w:r>
      <w:r w:rsidRPr="00D91C0F">
        <w:rPr>
          <w:rFonts w:eastAsia="ヒラギノ角ゴ Pro W3"/>
          <w:lang w:eastAsia="en-US"/>
        </w:rPr>
        <w:t>56 El que come mi carne y bebe mi sangre, en mí permanece, y yo en él.</w:t>
      </w:r>
      <w:r w:rsidRPr="00D91C0F">
        <w:rPr>
          <w:rFonts w:eastAsia="ヒラギノ角ゴ Pro W3"/>
          <w:color w:val="000000"/>
          <w:lang w:eastAsia="en-US"/>
        </w:rPr>
        <w:t xml:space="preserve"> </w:t>
      </w:r>
      <w:r w:rsidRPr="00D91C0F">
        <w:rPr>
          <w:rFonts w:eastAsia="ヒラギノ角ゴ Pro W3"/>
          <w:lang w:eastAsia="en-US"/>
        </w:rPr>
        <w:t xml:space="preserve">57 Como me envió el Padre </w:t>
      </w:r>
      <w:r w:rsidRPr="00D91C0F">
        <w:rPr>
          <w:rFonts w:eastAsia="ヒラギノ角ゴ Pro W3"/>
          <w:b/>
          <w:i/>
          <w:lang w:eastAsia="en-US"/>
        </w:rPr>
        <w:t>viviente</w:t>
      </w:r>
      <w:r w:rsidRPr="00D91C0F">
        <w:rPr>
          <w:rFonts w:eastAsia="ヒラギノ角ゴ Pro W3"/>
          <w:lang w:eastAsia="en-US"/>
        </w:rPr>
        <w:t xml:space="preserve">, y yo </w:t>
      </w:r>
      <w:r w:rsidRPr="00D91C0F">
        <w:rPr>
          <w:rFonts w:eastAsia="ヒラギノ角ゴ Pro W3"/>
          <w:b/>
          <w:i/>
          <w:lang w:eastAsia="en-US"/>
        </w:rPr>
        <w:t>vivo</w:t>
      </w:r>
      <w:r w:rsidRPr="00D91C0F">
        <w:rPr>
          <w:rFonts w:eastAsia="ヒラギノ角ゴ Pro W3"/>
          <w:lang w:eastAsia="en-US"/>
        </w:rPr>
        <w:t xml:space="preserve"> por el Padre, asimismo el que </w:t>
      </w:r>
      <w:r w:rsidRPr="00D91C0F">
        <w:rPr>
          <w:rFonts w:eastAsia="ヒラギノ角ゴ Pro W3"/>
          <w:lang w:eastAsia="en-US"/>
        </w:rPr>
        <w:lastRenderedPageBreak/>
        <w:t xml:space="preserve">me come, él también </w:t>
      </w:r>
      <w:r w:rsidRPr="00D91C0F">
        <w:rPr>
          <w:rFonts w:eastAsia="ヒラギノ角ゴ Pro W3"/>
          <w:b/>
          <w:i/>
          <w:lang w:eastAsia="en-US"/>
        </w:rPr>
        <w:t>vivirá</w:t>
      </w:r>
      <w:r w:rsidRPr="00D91C0F">
        <w:rPr>
          <w:rFonts w:eastAsia="ヒラギノ角ゴ Pro W3"/>
          <w:lang w:eastAsia="en-US"/>
        </w:rPr>
        <w:t xml:space="preserve"> por mí.</w:t>
      </w:r>
      <w:r w:rsidRPr="00D91C0F">
        <w:rPr>
          <w:rFonts w:eastAsia="ヒラギノ角ゴ Pro W3"/>
          <w:color w:val="000000"/>
          <w:lang w:eastAsia="en-US"/>
        </w:rPr>
        <w:t xml:space="preserve"> </w:t>
      </w:r>
      <w:r w:rsidRPr="00D91C0F">
        <w:rPr>
          <w:rFonts w:eastAsia="ヒラギノ角ゴ Pro W3"/>
          <w:lang w:eastAsia="en-US"/>
        </w:rPr>
        <w:t>58 </w:t>
      </w:r>
      <w:r w:rsidRPr="00D91C0F">
        <w:rPr>
          <w:rFonts w:eastAsia="ヒラギノ角ゴ Pro W3"/>
          <w:color w:val="008000"/>
          <w:lang w:eastAsia="en-US"/>
        </w:rPr>
        <w:t>Este es el pan que descendió del cielo</w:t>
      </w:r>
      <w:r w:rsidRPr="00D91C0F">
        <w:rPr>
          <w:rFonts w:eastAsia="ヒラギノ角ゴ Pro W3"/>
          <w:lang w:eastAsia="en-US"/>
        </w:rPr>
        <w:t xml:space="preserve">; no como vuestros padres comieron el maná, y </w:t>
      </w:r>
      <w:r w:rsidRPr="00D91C0F">
        <w:rPr>
          <w:rFonts w:eastAsia="ヒラギノ角ゴ Pro W3"/>
          <w:b/>
          <w:i/>
          <w:lang w:eastAsia="en-US"/>
        </w:rPr>
        <w:t>murieron</w:t>
      </w:r>
      <w:r w:rsidRPr="00D91C0F">
        <w:rPr>
          <w:rFonts w:eastAsia="ヒラギノ角ゴ Pro W3"/>
          <w:lang w:eastAsia="en-US"/>
        </w:rPr>
        <w:t xml:space="preserve">; el que come de este pan, </w:t>
      </w:r>
      <w:r w:rsidRPr="00D91C0F">
        <w:rPr>
          <w:rFonts w:eastAsia="ヒラギノ角ゴ Pro W3"/>
          <w:b/>
          <w:i/>
          <w:lang w:eastAsia="en-US"/>
        </w:rPr>
        <w:t>vivirá eternamente</w:t>
      </w:r>
      <w:r w:rsidRPr="00D91C0F">
        <w:rPr>
          <w:rFonts w:eastAsia="ヒラギノ角ゴ Pro W3"/>
          <w:lang w:eastAsia="en-US"/>
        </w:rPr>
        <w:t>.</w:t>
      </w:r>
      <w:r w:rsidRPr="00D91C0F">
        <w:rPr>
          <w:rFonts w:eastAsia="ヒラギノ角ゴ Pro W3"/>
          <w:color w:val="000000"/>
          <w:lang w:eastAsia="en-US"/>
        </w:rPr>
        <w:t xml:space="preserve"> </w:t>
      </w:r>
      <w:r w:rsidRPr="00D91C0F">
        <w:rPr>
          <w:rFonts w:eastAsia="ヒラギノ角ゴ Pro W3"/>
          <w:lang w:eastAsia="en-US"/>
        </w:rPr>
        <w:t>59 Estas cosas dijo en la sinagoga, enseñando en Capernaum.</w:t>
      </w:r>
    </w:p>
    <w:p w:rsidR="004B23B7" w:rsidRPr="00D91C0F" w:rsidRDefault="004B23B7" w:rsidP="001C4E9F">
      <w:pPr>
        <w:pStyle w:val="NormalWeb"/>
        <w:shd w:val="clear" w:color="auto" w:fill="FFFFFF"/>
        <w:spacing w:before="0" w:beforeAutospacing="0" w:after="0" w:afterAutospacing="0" w:line="360" w:lineRule="auto"/>
        <w:jc w:val="both"/>
        <w:rPr>
          <w:rFonts w:eastAsia="ヒラギノ角ゴ Pro W3"/>
          <w:lang w:eastAsia="en-US"/>
        </w:rPr>
      </w:pPr>
    </w:p>
    <w:p w:rsidR="004B23B7" w:rsidRPr="00D91C0F" w:rsidRDefault="004B23B7" w:rsidP="001C4E9F">
      <w:pPr>
        <w:numPr>
          <w:ilvl w:val="1"/>
          <w:numId w:val="2"/>
        </w:numPr>
        <w:tabs>
          <w:tab w:val="num" w:pos="540"/>
        </w:tabs>
        <w:spacing w:line="360" w:lineRule="auto"/>
        <w:ind w:left="540" w:hanging="180"/>
        <w:jc w:val="both"/>
        <w:rPr>
          <w:rFonts w:ascii="Times New Roman" w:hAnsi="Times New Roman"/>
          <w:position w:val="-2"/>
          <w:lang w:val="es-ES"/>
        </w:rPr>
      </w:pPr>
      <w:r w:rsidRPr="00D91C0F">
        <w:rPr>
          <w:rFonts w:ascii="Times New Roman" w:hAnsi="Times New Roman"/>
          <w:lang w:val="es-ES"/>
        </w:rPr>
        <w:t>Revisando algo de la repetición en este pasaj</w:t>
      </w:r>
      <w:r w:rsidR="001B28B3" w:rsidRPr="00D91C0F">
        <w:rPr>
          <w:rFonts w:ascii="Times New Roman" w:hAnsi="Times New Roman"/>
          <w:lang w:val="es-ES"/>
        </w:rPr>
        <w:t>e, ¿cuál dirías que es la idea</w:t>
      </w:r>
      <w:r w:rsidRPr="00D91C0F">
        <w:rPr>
          <w:rFonts w:ascii="Times New Roman" w:hAnsi="Times New Roman"/>
          <w:lang w:val="es-ES"/>
        </w:rPr>
        <w:t xml:space="preserve"> principal aquí?</w:t>
      </w:r>
    </w:p>
    <w:p w:rsidR="001461BC" w:rsidRPr="00D91C0F" w:rsidRDefault="004B23B7" w:rsidP="001C4E9F">
      <w:pPr>
        <w:numPr>
          <w:ilvl w:val="1"/>
          <w:numId w:val="2"/>
        </w:numPr>
        <w:tabs>
          <w:tab w:val="num" w:pos="540"/>
        </w:tabs>
        <w:spacing w:line="360" w:lineRule="auto"/>
        <w:ind w:left="540" w:hanging="180"/>
        <w:jc w:val="both"/>
        <w:rPr>
          <w:rFonts w:ascii="Times New Roman" w:hAnsi="Times New Roman"/>
          <w:position w:val="-2"/>
          <w:lang w:val="es-ES"/>
        </w:rPr>
      </w:pPr>
      <w:r w:rsidRPr="00D91C0F">
        <w:rPr>
          <w:rFonts w:ascii="Times New Roman" w:hAnsi="Times New Roman"/>
          <w:lang w:val="es-ES"/>
        </w:rPr>
        <w:t xml:space="preserve">Además de lo que se resalta, ¿qué otra repetición viste? ¿Cómo aplicarías esto a tu interpretación? </w:t>
      </w:r>
    </w:p>
    <w:p w:rsidR="001461BC" w:rsidRPr="00D91C0F" w:rsidRDefault="004B23B7" w:rsidP="001C4E9F">
      <w:pPr>
        <w:numPr>
          <w:ilvl w:val="2"/>
          <w:numId w:val="2"/>
        </w:numPr>
        <w:tabs>
          <w:tab w:val="num" w:pos="900"/>
        </w:tabs>
        <w:spacing w:line="360" w:lineRule="auto"/>
        <w:ind w:left="900" w:hanging="180"/>
        <w:jc w:val="both"/>
        <w:rPr>
          <w:rFonts w:ascii="Times New Roman" w:hAnsi="Times New Roman"/>
          <w:color w:val="008000"/>
          <w:position w:val="-2"/>
        </w:rPr>
      </w:pPr>
      <w:r w:rsidRPr="00D91C0F">
        <w:rPr>
          <w:rFonts w:ascii="Times New Roman" w:hAnsi="Times New Roman"/>
          <w:color w:val="008000"/>
        </w:rPr>
        <w:t>Jesús viene/vino del cielo</w:t>
      </w:r>
    </w:p>
    <w:p w:rsidR="00D91C0F" w:rsidRPr="00D91C0F" w:rsidRDefault="00D91C0F" w:rsidP="001C4E9F">
      <w:pPr>
        <w:spacing w:line="360" w:lineRule="auto"/>
        <w:jc w:val="both"/>
        <w:rPr>
          <w:rFonts w:ascii="Times New Roman" w:hAnsi="Times New Roman"/>
          <w:color w:val="008000"/>
        </w:rPr>
      </w:pPr>
    </w:p>
    <w:p w:rsidR="001461BC" w:rsidRPr="00D91C0F" w:rsidRDefault="001C4E9F" w:rsidP="001C4E9F">
      <w:pPr>
        <w:spacing w:line="360" w:lineRule="auto"/>
        <w:jc w:val="both"/>
        <w:rPr>
          <w:rFonts w:ascii="Times New Roman" w:hAnsi="Times New Roman"/>
          <w:b/>
          <w:lang w:val="es-ES"/>
        </w:rPr>
      </w:pPr>
      <w:r>
        <w:rPr>
          <w:rFonts w:ascii="Times New Roman" w:hAnsi="Times New Roman"/>
          <w:b/>
          <w:lang w:val="es-ES"/>
        </w:rPr>
        <w:t>Ejemplo 2</w:t>
      </w:r>
      <w:r w:rsidR="001B28B3" w:rsidRPr="00D91C0F">
        <w:rPr>
          <w:rFonts w:ascii="Times New Roman" w:hAnsi="Times New Roman"/>
          <w:b/>
          <w:lang w:val="es-ES"/>
        </w:rPr>
        <w:t>: Daniel 3:1-7 (en la Biblia</w:t>
      </w:r>
      <w:r w:rsidR="001461BC" w:rsidRPr="00D91C0F">
        <w:rPr>
          <w:rFonts w:ascii="Times New Roman" w:hAnsi="Times New Roman"/>
          <w:b/>
          <w:lang w:val="es-ES"/>
        </w:rPr>
        <w:t>)</w:t>
      </w:r>
    </w:p>
    <w:p w:rsidR="00D91C0F" w:rsidRDefault="001B28B3" w:rsidP="001C4E9F">
      <w:pPr>
        <w:spacing w:line="360" w:lineRule="auto"/>
        <w:jc w:val="both"/>
        <w:rPr>
          <w:rFonts w:ascii="Times New Roman" w:hAnsi="Times New Roman"/>
          <w:i/>
          <w:lang w:val="es-ES"/>
        </w:rPr>
      </w:pPr>
      <w:r w:rsidRPr="00D91C0F">
        <w:rPr>
          <w:rFonts w:ascii="Times New Roman" w:hAnsi="Times New Roman"/>
          <w:i/>
          <w:lang w:val="es-ES"/>
        </w:rPr>
        <w:t>La repetición revela la opinión/interpretación del autor de la narrativa</w:t>
      </w:r>
    </w:p>
    <w:p w:rsidR="00D91C0F" w:rsidRPr="00D91C0F" w:rsidRDefault="00D91C0F" w:rsidP="001C4E9F">
      <w:pPr>
        <w:spacing w:line="360" w:lineRule="auto"/>
        <w:jc w:val="both"/>
        <w:rPr>
          <w:rFonts w:ascii="Times New Roman" w:hAnsi="Times New Roman"/>
          <w:i/>
          <w:lang w:val="es-ES"/>
        </w:rPr>
      </w:pPr>
    </w:p>
    <w:p w:rsidR="001B28B3" w:rsidRPr="00D91C0F" w:rsidRDefault="001C4E9F" w:rsidP="001C4E9F">
      <w:pPr>
        <w:pStyle w:val="chapter-1"/>
        <w:shd w:val="clear" w:color="auto" w:fill="FFFFFF"/>
        <w:spacing w:before="0" w:beforeAutospacing="0" w:after="0" w:afterAutospacing="0" w:line="360" w:lineRule="auto"/>
        <w:ind w:left="567" w:right="594"/>
        <w:jc w:val="both"/>
        <w:rPr>
          <w:rFonts w:eastAsia="ヒラギノ角ゴ Pro W3"/>
          <w:color w:val="000000"/>
          <w:lang w:eastAsia="en-US"/>
        </w:rPr>
      </w:pPr>
      <w:r>
        <w:rPr>
          <w:rFonts w:eastAsia="ヒラギノ角ゴ Pro W3"/>
          <w:lang w:eastAsia="en-US"/>
        </w:rPr>
        <w:t>«</w:t>
      </w:r>
      <w:r w:rsidR="001B28B3" w:rsidRPr="00D91C0F">
        <w:rPr>
          <w:rFonts w:eastAsia="ヒラギノ角ゴ Pro W3"/>
          <w:lang w:eastAsia="en-US"/>
        </w:rPr>
        <w:t xml:space="preserve">1 El rey Nabucodonosor hizo una estatua de oro cuya altura era de sesenta codos, y su anchura de seis codos; </w:t>
      </w:r>
      <w:r w:rsidR="001B28B3" w:rsidRPr="00D91C0F">
        <w:rPr>
          <w:rFonts w:eastAsia="ヒラギノ角ゴ Pro W3"/>
          <w:color w:val="000000" w:themeColor="text1"/>
          <w:lang w:eastAsia="en-US"/>
        </w:rPr>
        <w:t>la</w:t>
      </w:r>
      <w:r w:rsidR="001B28B3" w:rsidRPr="00D91C0F">
        <w:rPr>
          <w:rFonts w:eastAsia="ヒラギノ角ゴ Pro W3"/>
          <w:color w:val="008000"/>
          <w:lang w:eastAsia="en-US"/>
        </w:rPr>
        <w:t xml:space="preserve"> levantó</w:t>
      </w:r>
      <w:r w:rsidR="001B28B3" w:rsidRPr="00D91C0F">
        <w:rPr>
          <w:rFonts w:eastAsia="ヒラギノ角ゴ Pro W3"/>
          <w:lang w:eastAsia="en-US"/>
        </w:rPr>
        <w:t xml:space="preserve"> en el campo de Dura, en la provincia de Babilonia. 2 Y envió el rey Nabucodonosor a que se reuniesen los </w:t>
      </w:r>
      <w:r w:rsidR="001B28B3" w:rsidRPr="00D91C0F">
        <w:rPr>
          <w:rFonts w:eastAsia="ヒラギノ角ゴ Pro W3"/>
          <w:color w:val="800000"/>
          <w:lang w:eastAsia="en-US"/>
        </w:rPr>
        <w:t>sátrapas, los magistrados y capitanes, oidores, tesoreros, consejeros, jueces, y todos los gobernadores de las provincias</w:t>
      </w:r>
      <w:r w:rsidR="001B28B3" w:rsidRPr="00D91C0F">
        <w:rPr>
          <w:rFonts w:eastAsia="ヒラギノ角ゴ Pro W3"/>
          <w:lang w:eastAsia="en-US"/>
        </w:rPr>
        <w:t xml:space="preserve">, para que viniesen a la dedicación de la estatua que el rey Nabucodonosor había </w:t>
      </w:r>
      <w:r w:rsidR="001B28B3" w:rsidRPr="00D91C0F">
        <w:rPr>
          <w:rFonts w:eastAsia="ヒラギノ角ゴ Pro W3"/>
          <w:color w:val="008000"/>
          <w:lang w:eastAsia="en-US"/>
        </w:rPr>
        <w:t>levantado</w:t>
      </w:r>
      <w:r w:rsidR="001B28B3" w:rsidRPr="00D91C0F">
        <w:rPr>
          <w:rFonts w:eastAsia="ヒラギノ角ゴ Pro W3"/>
          <w:lang w:eastAsia="en-US"/>
        </w:rPr>
        <w:t xml:space="preserve">. 3 Fueron, pues, reunidos los </w:t>
      </w:r>
      <w:r w:rsidR="001B28B3" w:rsidRPr="00D91C0F">
        <w:rPr>
          <w:rFonts w:eastAsia="ヒラギノ角ゴ Pro W3"/>
          <w:color w:val="800000"/>
          <w:lang w:eastAsia="en-US"/>
        </w:rPr>
        <w:t>sátrapas, magistrados, capitanes, oidores, tesoreros, consejeros, jueces, y todos los gobernadores de las provincias</w:t>
      </w:r>
      <w:r w:rsidR="001B28B3" w:rsidRPr="00D91C0F">
        <w:rPr>
          <w:rFonts w:eastAsia="ヒラギノ角ゴ Pro W3"/>
          <w:lang w:eastAsia="en-US"/>
        </w:rPr>
        <w:t xml:space="preserve">, a la dedicación de la estatua que el rey Nabucodonosor había </w:t>
      </w:r>
      <w:r w:rsidR="001B28B3" w:rsidRPr="00D91C0F">
        <w:rPr>
          <w:rFonts w:eastAsia="ヒラギノ角ゴ Pro W3"/>
          <w:color w:val="008000"/>
          <w:lang w:eastAsia="en-US"/>
        </w:rPr>
        <w:t>levantado</w:t>
      </w:r>
      <w:r w:rsidR="001B28B3" w:rsidRPr="00D91C0F">
        <w:rPr>
          <w:rFonts w:eastAsia="ヒラギノ角ゴ Pro W3"/>
          <w:lang w:eastAsia="en-US"/>
        </w:rPr>
        <w:t xml:space="preserve">; y estaban en pie delante de la estatua que había </w:t>
      </w:r>
      <w:r w:rsidR="001B28B3" w:rsidRPr="00D91C0F">
        <w:rPr>
          <w:rFonts w:eastAsia="ヒラギノ角ゴ Pro W3"/>
          <w:color w:val="008000"/>
          <w:lang w:eastAsia="en-US"/>
        </w:rPr>
        <w:t>levantado</w:t>
      </w:r>
      <w:r w:rsidR="001B28B3" w:rsidRPr="00D91C0F">
        <w:rPr>
          <w:rFonts w:eastAsia="ヒラギノ角ゴ Pro W3"/>
          <w:lang w:eastAsia="en-US"/>
        </w:rPr>
        <w:t xml:space="preserve"> el rey Nabucodonosor. </w:t>
      </w:r>
      <w:r w:rsidR="00AC2A86" w:rsidRPr="00D91C0F">
        <w:rPr>
          <w:rFonts w:eastAsia="ヒラギノ角ゴ Pro W3"/>
          <w:lang w:eastAsia="en-US"/>
        </w:rPr>
        <w:t xml:space="preserve">4 </w:t>
      </w:r>
      <w:r w:rsidR="001B28B3" w:rsidRPr="00D91C0F">
        <w:rPr>
          <w:rFonts w:eastAsia="ヒラギノ角ゴ Pro W3"/>
          <w:lang w:eastAsia="en-US"/>
        </w:rPr>
        <w:t xml:space="preserve">Y el pregonero anunciaba en alta voz: Mándase a vosotros, oh pueblos, naciones y lenguas, 5 que al oír el son de la </w:t>
      </w:r>
      <w:r w:rsidR="001B28B3" w:rsidRPr="00D91C0F">
        <w:rPr>
          <w:rFonts w:eastAsia="ヒラギノ角ゴ Pro W3"/>
          <w:color w:val="800080"/>
          <w:lang w:eastAsia="en-US"/>
        </w:rPr>
        <w:t>bocina, de la flauta, del tamboril, del arpa, del salterio, de la zampoña y de todo instrumento de música</w:t>
      </w:r>
      <w:r w:rsidR="001B28B3" w:rsidRPr="00D91C0F">
        <w:rPr>
          <w:rFonts w:eastAsia="ヒラギノ角ゴ Pro W3"/>
          <w:lang w:eastAsia="en-US"/>
        </w:rPr>
        <w:t xml:space="preserve">, os postréis y adoréis la estatua de oro que el rey Nabucodonosor ha </w:t>
      </w:r>
      <w:r w:rsidR="001B28B3" w:rsidRPr="00D91C0F">
        <w:rPr>
          <w:rFonts w:eastAsia="ヒラギノ角ゴ Pro W3"/>
          <w:color w:val="008000"/>
          <w:lang w:eastAsia="en-US"/>
        </w:rPr>
        <w:t>levantado</w:t>
      </w:r>
      <w:r w:rsidR="001B28B3" w:rsidRPr="00D91C0F">
        <w:rPr>
          <w:rFonts w:eastAsia="ヒラギノ角ゴ Pro W3"/>
          <w:lang w:eastAsia="en-US"/>
        </w:rPr>
        <w:t>; 6 y cualquiera que no se postre y adore, inmediatamente será echado dentro de un horno de fuego ardiendo. 7 Por lo cual, al oír todos los pueblos el son de la bocina</w:t>
      </w:r>
      <w:r w:rsidR="001B28B3" w:rsidRPr="00D91C0F">
        <w:rPr>
          <w:rFonts w:eastAsia="ヒラギノ角ゴ Pro W3"/>
          <w:color w:val="800080"/>
          <w:lang w:eastAsia="en-US"/>
        </w:rPr>
        <w:t>, de la flauta, del tamboril, del arpa, del salterio, de la zampoña y de todo instrumento de música</w:t>
      </w:r>
      <w:r w:rsidR="001B28B3" w:rsidRPr="00D91C0F">
        <w:rPr>
          <w:rFonts w:eastAsia="ヒラギノ角ゴ Pro W3"/>
          <w:lang w:eastAsia="en-US"/>
        </w:rPr>
        <w:t xml:space="preserve">, todos los pueblos, naciones y lenguas se postraron y adoraron la estatua de oro que el rey Nabucodonosor había </w:t>
      </w:r>
      <w:r w:rsidR="001B28B3" w:rsidRPr="00D91C0F">
        <w:rPr>
          <w:rFonts w:eastAsia="ヒラギノ角ゴ Pro W3"/>
          <w:color w:val="008000"/>
          <w:lang w:eastAsia="en-US"/>
        </w:rPr>
        <w:t>levantado</w:t>
      </w:r>
      <w:r w:rsidRPr="001C4E9F">
        <w:rPr>
          <w:rFonts w:eastAsia="ヒラギノ角ゴ Pro W3"/>
          <w:lang w:eastAsia="en-US"/>
        </w:rPr>
        <w:t>»</w:t>
      </w:r>
      <w:r w:rsidR="001B28B3" w:rsidRPr="001C4E9F">
        <w:rPr>
          <w:rFonts w:eastAsia="ヒラギノ角ゴ Pro W3"/>
          <w:lang w:eastAsia="en-US"/>
        </w:rPr>
        <w:t>.</w:t>
      </w:r>
    </w:p>
    <w:p w:rsidR="001461BC" w:rsidRPr="00D91C0F" w:rsidRDefault="001461BC" w:rsidP="001C4E9F">
      <w:pPr>
        <w:spacing w:line="360" w:lineRule="auto"/>
        <w:jc w:val="both"/>
        <w:rPr>
          <w:rFonts w:ascii="Times New Roman" w:hAnsi="Times New Roman"/>
          <w:lang w:val="es-ES"/>
        </w:rPr>
      </w:pPr>
    </w:p>
    <w:p w:rsidR="001461BC" w:rsidRPr="001C4E9F" w:rsidRDefault="001B28B3" w:rsidP="001C4E9F">
      <w:pPr>
        <w:numPr>
          <w:ilvl w:val="1"/>
          <w:numId w:val="2"/>
        </w:numPr>
        <w:tabs>
          <w:tab w:val="num" w:pos="0"/>
        </w:tabs>
        <w:spacing w:line="360" w:lineRule="auto"/>
        <w:jc w:val="both"/>
        <w:rPr>
          <w:rFonts w:ascii="Times New Roman" w:hAnsi="Times New Roman"/>
          <w:position w:val="-2"/>
          <w:lang w:val="es-ES"/>
        </w:rPr>
      </w:pPr>
      <w:r w:rsidRPr="001C4E9F">
        <w:rPr>
          <w:rFonts w:ascii="Times New Roman" w:hAnsi="Times New Roman"/>
          <w:lang w:val="es-ES"/>
        </w:rPr>
        <w:t>¿Qué repetición ves aquí?</w:t>
      </w:r>
      <w:r w:rsidR="001C4E9F">
        <w:rPr>
          <w:rFonts w:ascii="Times New Roman" w:hAnsi="Times New Roman"/>
          <w:position w:val="-2"/>
          <w:lang w:val="es-ES"/>
        </w:rPr>
        <w:t xml:space="preserve"> </w:t>
      </w:r>
      <w:r w:rsidRPr="001C4E9F">
        <w:rPr>
          <w:rFonts w:ascii="Times New Roman" w:hAnsi="Times New Roman"/>
          <w:lang w:val="es-ES"/>
        </w:rPr>
        <w:t>¿De qué manera influye en tu interpretación del texto?</w:t>
      </w:r>
      <w:r w:rsidR="001C4E9F">
        <w:rPr>
          <w:rFonts w:ascii="Times New Roman" w:hAnsi="Times New Roman"/>
          <w:position w:val="-2"/>
          <w:lang w:val="es-ES"/>
        </w:rPr>
        <w:t xml:space="preserve"> </w:t>
      </w:r>
      <w:r w:rsidRPr="001C4E9F">
        <w:rPr>
          <w:rFonts w:ascii="Times New Roman" w:hAnsi="Times New Roman"/>
          <w:lang w:val="es-ES"/>
        </w:rPr>
        <w:t xml:space="preserve">¿Percibes un tono burlón? </w:t>
      </w:r>
    </w:p>
    <w:p w:rsidR="001461BC" w:rsidRPr="001C4E9F" w:rsidRDefault="001461BC" w:rsidP="001C4E9F">
      <w:pPr>
        <w:spacing w:line="360" w:lineRule="auto"/>
        <w:jc w:val="both"/>
        <w:rPr>
          <w:rFonts w:ascii="Times New Roman" w:hAnsi="Times New Roman"/>
          <w:lang w:val="es-ES"/>
        </w:rPr>
      </w:pPr>
    </w:p>
    <w:p w:rsidR="001461BC" w:rsidRPr="001C4E9F" w:rsidRDefault="001C4E9F" w:rsidP="001C4E9F">
      <w:pPr>
        <w:spacing w:line="360" w:lineRule="auto"/>
        <w:jc w:val="both"/>
        <w:rPr>
          <w:rFonts w:ascii="Times New Roman" w:hAnsi="Times New Roman"/>
          <w:b/>
          <w:lang w:val="es-ES"/>
        </w:rPr>
      </w:pPr>
      <w:r w:rsidRPr="001C4E9F">
        <w:rPr>
          <w:rFonts w:ascii="Times New Roman" w:hAnsi="Times New Roman"/>
          <w:b/>
          <w:lang w:val="es-ES"/>
        </w:rPr>
        <w:t>Ejemplo 3</w:t>
      </w:r>
      <w:r w:rsidR="001B28B3" w:rsidRPr="001C4E9F">
        <w:rPr>
          <w:rFonts w:ascii="Times New Roman" w:hAnsi="Times New Roman"/>
          <w:b/>
          <w:lang w:val="es-ES"/>
        </w:rPr>
        <w:t>: 2 Timoteo 2:</w:t>
      </w:r>
      <w:r w:rsidR="001461BC" w:rsidRPr="001C4E9F">
        <w:rPr>
          <w:rFonts w:ascii="Times New Roman" w:hAnsi="Times New Roman"/>
          <w:b/>
          <w:lang w:val="es-ES"/>
        </w:rPr>
        <w:t>3-6</w:t>
      </w:r>
    </w:p>
    <w:p w:rsidR="00761B59" w:rsidRPr="00D91C0F" w:rsidRDefault="001B28B3" w:rsidP="001C4E9F">
      <w:pPr>
        <w:spacing w:line="360" w:lineRule="auto"/>
        <w:jc w:val="both"/>
        <w:rPr>
          <w:rFonts w:ascii="Times New Roman" w:hAnsi="Times New Roman"/>
          <w:i/>
          <w:lang w:val="es-ES"/>
        </w:rPr>
      </w:pPr>
      <w:r w:rsidRPr="00D91C0F">
        <w:rPr>
          <w:rFonts w:ascii="Times New Roman" w:hAnsi="Times New Roman"/>
          <w:i/>
          <w:lang w:val="es-ES"/>
        </w:rPr>
        <w:t>La repetición enfatiza la idea principal</w:t>
      </w:r>
      <w:r w:rsidR="001C4E9F">
        <w:rPr>
          <w:rFonts w:ascii="Times New Roman" w:hAnsi="Times New Roman"/>
          <w:i/>
          <w:lang w:val="es-ES"/>
        </w:rPr>
        <w:t>.</w:t>
      </w:r>
    </w:p>
    <w:p w:rsidR="001B28B3" w:rsidRPr="00D91C0F" w:rsidRDefault="001B28B3" w:rsidP="001C4E9F">
      <w:pPr>
        <w:spacing w:line="360" w:lineRule="auto"/>
        <w:jc w:val="both"/>
        <w:rPr>
          <w:rFonts w:ascii="Times New Roman" w:hAnsi="Times New Roman"/>
          <w:lang w:val="es-ES"/>
        </w:rPr>
      </w:pPr>
    </w:p>
    <w:p w:rsidR="001C4E9F" w:rsidRDefault="001B28B3" w:rsidP="001C4E9F">
      <w:pPr>
        <w:spacing w:line="360" w:lineRule="auto"/>
        <w:jc w:val="both"/>
        <w:rPr>
          <w:rFonts w:ascii="Times New Roman" w:hAnsi="Times New Roman"/>
          <w:lang w:val="es-ES"/>
        </w:rPr>
      </w:pPr>
      <w:r w:rsidRPr="00D91C0F">
        <w:rPr>
          <w:rFonts w:ascii="Times New Roman" w:hAnsi="Times New Roman"/>
          <w:lang w:val="es-ES"/>
        </w:rPr>
        <w:t xml:space="preserve">La herramienta de repetición </w:t>
      </w:r>
      <w:r w:rsidR="00DE0ECC" w:rsidRPr="00D91C0F">
        <w:rPr>
          <w:rFonts w:ascii="Times New Roman" w:hAnsi="Times New Roman"/>
          <w:lang w:val="es-ES"/>
        </w:rPr>
        <w:t xml:space="preserve">no </w:t>
      </w:r>
      <w:r w:rsidRPr="00D91C0F">
        <w:rPr>
          <w:rFonts w:ascii="Times New Roman" w:hAnsi="Times New Roman"/>
          <w:lang w:val="es-ES"/>
        </w:rPr>
        <w:t>es</w:t>
      </w:r>
      <w:r w:rsidR="00DE0ECC" w:rsidRPr="00D91C0F">
        <w:rPr>
          <w:rFonts w:ascii="Times New Roman" w:hAnsi="Times New Roman"/>
          <w:lang w:val="es-ES"/>
        </w:rPr>
        <w:t xml:space="preserve"> siempre</w:t>
      </w:r>
      <w:r w:rsidRPr="00D91C0F">
        <w:rPr>
          <w:rFonts w:ascii="Times New Roman" w:hAnsi="Times New Roman"/>
          <w:lang w:val="es-ES"/>
        </w:rPr>
        <w:t xml:space="preserve"> palabras o frases repetidas, en ocasiones consiste en ideas repetidas, como este ejemplo:</w:t>
      </w:r>
      <w:r w:rsidR="001C4E9F">
        <w:rPr>
          <w:rFonts w:ascii="Times New Roman" w:hAnsi="Times New Roman"/>
          <w:lang w:val="es-ES"/>
        </w:rPr>
        <w:t xml:space="preserve"> </w:t>
      </w:r>
      <w:r w:rsidR="001C4E9F" w:rsidRPr="001C4E9F">
        <w:rPr>
          <w:rFonts w:ascii="Times New Roman" w:hAnsi="Times New Roman"/>
          <w:lang w:val="es-ES"/>
        </w:rPr>
        <w:t>«</w:t>
      </w:r>
      <w:r w:rsidRPr="001C4E9F">
        <w:rPr>
          <w:rFonts w:ascii="Times New Roman" w:hAnsi="Times New Roman"/>
          <w:lang w:val="es-ES"/>
        </w:rPr>
        <w:t xml:space="preserve">3Tú, pues, sufre penalidades como buen soldado de Jesucristo. 4 Ninguno que milita se enreda en los negocios de la vida, a fin de agradar a aquel que lo tomó por soldado. 5 Y también el que lucha </w:t>
      </w:r>
      <w:r w:rsidRPr="001C4E9F">
        <w:rPr>
          <w:rFonts w:ascii="Times New Roman" w:hAnsi="Times New Roman"/>
          <w:lang w:val="es-ES"/>
        </w:rPr>
        <w:lastRenderedPageBreak/>
        <w:t>como atleta, no es coronado si no lucha legítimamente. 6 El labrador, para participar de los frutos, debe trabajar primero</w:t>
      </w:r>
      <w:r w:rsidR="001C4E9F" w:rsidRPr="001C4E9F">
        <w:rPr>
          <w:rFonts w:ascii="Times New Roman" w:hAnsi="Times New Roman"/>
          <w:lang w:val="es-ES"/>
        </w:rPr>
        <w:t>»</w:t>
      </w:r>
      <w:r w:rsidRPr="001C4E9F">
        <w:rPr>
          <w:rFonts w:ascii="Times New Roman" w:hAnsi="Times New Roman"/>
          <w:lang w:val="es-ES"/>
        </w:rPr>
        <w:t>.</w:t>
      </w:r>
    </w:p>
    <w:p w:rsidR="001C4E9F" w:rsidRDefault="001C4E9F" w:rsidP="001C4E9F">
      <w:pPr>
        <w:spacing w:line="360" w:lineRule="auto"/>
        <w:jc w:val="both"/>
        <w:rPr>
          <w:rFonts w:ascii="Times New Roman" w:hAnsi="Times New Roman"/>
          <w:lang w:val="es-ES"/>
        </w:rPr>
      </w:pPr>
    </w:p>
    <w:p w:rsidR="001C4E9F" w:rsidRDefault="00557C9C" w:rsidP="001C4E9F">
      <w:pPr>
        <w:spacing w:line="360" w:lineRule="auto"/>
        <w:jc w:val="both"/>
        <w:rPr>
          <w:rFonts w:ascii="Times New Roman" w:hAnsi="Times New Roman"/>
          <w:lang w:val="es-ES"/>
        </w:rPr>
      </w:pPr>
      <w:r w:rsidRPr="00D91C0F">
        <w:rPr>
          <w:rFonts w:ascii="Times New Roman" w:hAnsi="Times New Roman"/>
          <w:lang w:val="es-ES"/>
        </w:rPr>
        <w:t>¿Cuál dirías que es la idea que se repite en este pasaje?</w:t>
      </w:r>
    </w:p>
    <w:p w:rsidR="001C4E9F" w:rsidRDefault="001C4E9F" w:rsidP="001C4E9F">
      <w:pPr>
        <w:spacing w:line="360" w:lineRule="auto"/>
        <w:jc w:val="both"/>
        <w:rPr>
          <w:rFonts w:ascii="Times New Roman" w:hAnsi="Times New Roman"/>
          <w:lang w:val="es-ES"/>
        </w:rPr>
      </w:pPr>
      <w:r>
        <w:rPr>
          <w:rFonts w:ascii="Times New Roman" w:hAnsi="Times New Roman"/>
          <w:lang w:val="es-ES"/>
        </w:rPr>
        <w:t>R</w:t>
      </w:r>
      <w:r w:rsidR="001461BC" w:rsidRPr="00D91C0F">
        <w:rPr>
          <w:rFonts w:ascii="Times New Roman" w:hAnsi="Times New Roman"/>
          <w:lang w:val="es-ES"/>
        </w:rPr>
        <w:t xml:space="preserve">: </w:t>
      </w:r>
      <w:r w:rsidR="00557C9C" w:rsidRPr="00D91C0F">
        <w:rPr>
          <w:rFonts w:ascii="Times New Roman" w:hAnsi="Times New Roman"/>
          <w:lang w:val="es-ES"/>
        </w:rPr>
        <w:t>El sufrimiento de ahora después trae recompensa</w:t>
      </w:r>
      <w:r>
        <w:rPr>
          <w:rFonts w:ascii="Times New Roman" w:hAnsi="Times New Roman"/>
          <w:lang w:val="es-ES"/>
        </w:rPr>
        <w:t xml:space="preserve">. </w:t>
      </w:r>
      <w:r w:rsidR="00557C9C" w:rsidRPr="001C4E9F">
        <w:rPr>
          <w:rFonts w:ascii="Times New Roman" w:hAnsi="Times New Roman"/>
          <w:lang w:val="es-ES"/>
        </w:rPr>
        <w:t>Un soldado pelea en el campo de batalla y complace a su comandante</w:t>
      </w:r>
      <w:r>
        <w:rPr>
          <w:rFonts w:ascii="Times New Roman" w:hAnsi="Times New Roman"/>
          <w:lang w:val="es-ES"/>
        </w:rPr>
        <w:t xml:space="preserve">. </w:t>
      </w:r>
      <w:r w:rsidR="00557C9C" w:rsidRPr="001C4E9F">
        <w:rPr>
          <w:rFonts w:ascii="Times New Roman" w:hAnsi="Times New Roman"/>
          <w:lang w:val="es-ES"/>
        </w:rPr>
        <w:t>Un atleta entrena duro pero gana la corona</w:t>
      </w:r>
      <w:r w:rsidRPr="001C4E9F">
        <w:rPr>
          <w:rFonts w:ascii="Times New Roman" w:hAnsi="Times New Roman"/>
          <w:lang w:val="es-ES"/>
        </w:rPr>
        <w:t>.</w:t>
      </w:r>
      <w:r>
        <w:rPr>
          <w:rFonts w:ascii="Times New Roman" w:hAnsi="Times New Roman"/>
          <w:lang w:val="es-ES"/>
        </w:rPr>
        <w:t xml:space="preserve"> </w:t>
      </w:r>
      <w:r w:rsidR="00557C9C" w:rsidRPr="00D91C0F">
        <w:rPr>
          <w:rFonts w:ascii="Times New Roman" w:hAnsi="Times New Roman"/>
          <w:lang w:val="es-ES"/>
        </w:rPr>
        <w:t>Un labrador trabaja en el campo pero recoge la cosecha</w:t>
      </w:r>
      <w:r>
        <w:rPr>
          <w:rFonts w:ascii="Times New Roman" w:hAnsi="Times New Roman"/>
          <w:lang w:val="es-ES"/>
        </w:rPr>
        <w:t>.</w:t>
      </w:r>
    </w:p>
    <w:p w:rsidR="001C4E9F" w:rsidRDefault="001C4E9F" w:rsidP="001C4E9F">
      <w:pPr>
        <w:spacing w:line="360" w:lineRule="auto"/>
        <w:jc w:val="both"/>
        <w:rPr>
          <w:rFonts w:ascii="Times New Roman" w:hAnsi="Times New Roman"/>
          <w:lang w:val="es-ES"/>
        </w:rPr>
      </w:pPr>
    </w:p>
    <w:p w:rsidR="001C4E9F" w:rsidRDefault="00557C9C" w:rsidP="001C4E9F">
      <w:pPr>
        <w:spacing w:line="360" w:lineRule="auto"/>
        <w:jc w:val="both"/>
        <w:rPr>
          <w:rFonts w:ascii="Times New Roman" w:hAnsi="Times New Roman"/>
          <w:lang w:val="es-ES"/>
        </w:rPr>
      </w:pPr>
      <w:r w:rsidRPr="001C4E9F">
        <w:rPr>
          <w:rFonts w:ascii="Times New Roman" w:hAnsi="Times New Roman"/>
          <w:lang w:val="es-ES"/>
        </w:rPr>
        <w:t xml:space="preserve">¿Por qué dirías que Pablo hace estos llamamientos específicos a Timoteo? ¿Qué podemos aprender de esto hoy? </w:t>
      </w:r>
    </w:p>
    <w:p w:rsidR="001461BC" w:rsidRPr="001C4E9F" w:rsidRDefault="007920B8" w:rsidP="001C4E9F">
      <w:pPr>
        <w:spacing w:line="360" w:lineRule="auto"/>
        <w:jc w:val="both"/>
        <w:rPr>
          <w:rFonts w:ascii="Times New Roman" w:hAnsi="Times New Roman"/>
          <w:lang w:val="es-ES"/>
        </w:rPr>
      </w:pPr>
      <w:r w:rsidRPr="00D91C0F">
        <w:rPr>
          <w:rFonts w:ascii="Times New Roman" w:hAnsi="Times New Roman"/>
          <w:lang w:val="es-ES"/>
        </w:rPr>
        <w:t>Luego, Pablo reitera</w:t>
      </w:r>
      <w:r w:rsidR="00557C9C" w:rsidRPr="00D91C0F">
        <w:rPr>
          <w:rFonts w:ascii="Times New Roman" w:hAnsi="Times New Roman"/>
          <w:lang w:val="es-ES"/>
        </w:rPr>
        <w:t xml:space="preserve"> lo mismo acerca de Jesús (v.8), su propia vida (9-1</w:t>
      </w:r>
      <w:r w:rsidR="00DE0ECC" w:rsidRPr="00D91C0F">
        <w:rPr>
          <w:rFonts w:ascii="Times New Roman" w:hAnsi="Times New Roman"/>
          <w:lang w:val="es-ES"/>
        </w:rPr>
        <w:t>0), y de n</w:t>
      </w:r>
      <w:r w:rsidR="00557C9C" w:rsidRPr="00D91C0F">
        <w:rPr>
          <w:rFonts w:ascii="Times New Roman" w:hAnsi="Times New Roman"/>
          <w:lang w:val="es-ES"/>
        </w:rPr>
        <w:t xml:space="preserve">uevo en dos refranes dignos de confianza. </w:t>
      </w:r>
      <w:r w:rsidR="001461BC" w:rsidRPr="00D91C0F">
        <w:rPr>
          <w:rFonts w:ascii="Times New Roman" w:hAnsi="Times New Roman"/>
          <w:lang w:val="es-ES"/>
        </w:rPr>
        <w:t>(11-12)</w:t>
      </w:r>
    </w:p>
    <w:p w:rsidR="001461BC" w:rsidRPr="00D91C0F" w:rsidRDefault="001461BC" w:rsidP="001C4E9F">
      <w:pPr>
        <w:numPr>
          <w:ilvl w:val="1"/>
          <w:numId w:val="4"/>
        </w:numPr>
        <w:spacing w:line="360" w:lineRule="auto"/>
        <w:ind w:hanging="720"/>
        <w:jc w:val="both"/>
        <w:rPr>
          <w:rFonts w:ascii="Times New Roman" w:hAnsi="Times New Roman"/>
          <w:lang w:val="es-ES"/>
        </w:rPr>
      </w:pPr>
    </w:p>
    <w:p w:rsidR="001461BC" w:rsidRPr="00D91C0F" w:rsidRDefault="001C4E9F" w:rsidP="001C4E9F">
      <w:pPr>
        <w:spacing w:line="360" w:lineRule="auto"/>
        <w:jc w:val="both"/>
        <w:rPr>
          <w:rFonts w:ascii="Times New Roman" w:hAnsi="Times New Roman"/>
          <w:b/>
          <w:lang w:val="es-ES"/>
        </w:rPr>
      </w:pPr>
      <w:r>
        <w:rPr>
          <w:rFonts w:ascii="Times New Roman" w:hAnsi="Times New Roman"/>
          <w:b/>
          <w:lang w:val="es-ES"/>
        </w:rPr>
        <w:t>Ejemplo 4</w:t>
      </w:r>
      <w:r w:rsidR="00557C9C" w:rsidRPr="00D91C0F">
        <w:rPr>
          <w:rFonts w:ascii="Times New Roman" w:hAnsi="Times New Roman"/>
          <w:b/>
          <w:lang w:val="es-ES"/>
        </w:rPr>
        <w:t>: Apocalipsis 18:</w:t>
      </w:r>
      <w:r w:rsidR="001461BC" w:rsidRPr="00D91C0F">
        <w:rPr>
          <w:rFonts w:ascii="Times New Roman" w:hAnsi="Times New Roman"/>
          <w:b/>
          <w:lang w:val="es-ES"/>
        </w:rPr>
        <w:t>9-11, 15-20</w:t>
      </w:r>
    </w:p>
    <w:p w:rsidR="00761B59" w:rsidRPr="00D91C0F" w:rsidRDefault="00557C9C" w:rsidP="001C4E9F">
      <w:pPr>
        <w:spacing w:line="360" w:lineRule="auto"/>
        <w:jc w:val="both"/>
        <w:rPr>
          <w:rFonts w:ascii="Times New Roman" w:hAnsi="Times New Roman"/>
          <w:i/>
          <w:lang w:val="es-ES"/>
        </w:rPr>
      </w:pPr>
      <w:r w:rsidRPr="00D91C0F">
        <w:rPr>
          <w:rFonts w:ascii="Times New Roman" w:hAnsi="Times New Roman"/>
          <w:i/>
          <w:lang w:val="es-ES"/>
        </w:rPr>
        <w:t>La repetición establece el tono/sentimiento del texto</w:t>
      </w:r>
      <w:r w:rsidR="001C4E9F">
        <w:rPr>
          <w:rFonts w:ascii="Times New Roman" w:hAnsi="Times New Roman"/>
          <w:i/>
          <w:lang w:val="es-ES"/>
        </w:rPr>
        <w:t>.</w:t>
      </w:r>
    </w:p>
    <w:p w:rsidR="00D068F3" w:rsidRPr="00D91C0F" w:rsidRDefault="00D068F3" w:rsidP="001C4E9F">
      <w:pPr>
        <w:spacing w:line="360" w:lineRule="auto"/>
        <w:jc w:val="both"/>
        <w:rPr>
          <w:rFonts w:ascii="Times New Roman" w:hAnsi="Times New Roman"/>
          <w:b/>
          <w:lang w:val="es-ES"/>
        </w:rPr>
      </w:pPr>
    </w:p>
    <w:p w:rsidR="00557C9C" w:rsidRPr="00D91C0F" w:rsidRDefault="00DE0ECC" w:rsidP="001C4E9F">
      <w:pPr>
        <w:spacing w:line="360" w:lineRule="auto"/>
        <w:jc w:val="both"/>
        <w:rPr>
          <w:rFonts w:ascii="Times New Roman" w:hAnsi="Times New Roman"/>
          <w:lang w:val="es-ES"/>
        </w:rPr>
      </w:pPr>
      <w:r w:rsidRPr="00D91C0F">
        <w:rPr>
          <w:rFonts w:ascii="Times New Roman" w:hAnsi="Times New Roman"/>
          <w:lang w:val="es-ES"/>
        </w:rPr>
        <w:t xml:space="preserve">Algunas veces, la </w:t>
      </w:r>
      <w:r w:rsidR="00557C9C" w:rsidRPr="00D91C0F">
        <w:rPr>
          <w:rFonts w:ascii="Times New Roman" w:hAnsi="Times New Roman"/>
          <w:lang w:val="es-ES"/>
        </w:rPr>
        <w:t xml:space="preserve">repetición </w:t>
      </w:r>
      <w:r w:rsidR="00D068F3" w:rsidRPr="00D91C0F">
        <w:rPr>
          <w:rFonts w:ascii="Times New Roman" w:hAnsi="Times New Roman"/>
          <w:lang w:val="es-ES"/>
        </w:rPr>
        <w:t>puede actuar como el tono y el recurso de sentimiento, pr</w:t>
      </w:r>
      <w:r w:rsidRPr="00D91C0F">
        <w:rPr>
          <w:rFonts w:ascii="Times New Roman" w:hAnsi="Times New Roman"/>
          <w:lang w:val="es-ES"/>
        </w:rPr>
        <w:t xml:space="preserve">oporcionando el sentido y humor </w:t>
      </w:r>
      <w:r w:rsidR="00D068F3" w:rsidRPr="00D91C0F">
        <w:rPr>
          <w:rFonts w:ascii="Times New Roman" w:hAnsi="Times New Roman"/>
          <w:lang w:val="es-ES"/>
        </w:rPr>
        <w:t>de un pasaje para aument</w:t>
      </w:r>
      <w:r w:rsidRPr="00D91C0F">
        <w:rPr>
          <w:rFonts w:ascii="Times New Roman" w:hAnsi="Times New Roman"/>
          <w:lang w:val="es-ES"/>
        </w:rPr>
        <w:t>ar nuestra sensibilidad al propósito</w:t>
      </w:r>
      <w:r w:rsidR="00D068F3" w:rsidRPr="00D91C0F">
        <w:rPr>
          <w:rFonts w:ascii="Times New Roman" w:hAnsi="Times New Roman"/>
          <w:lang w:val="es-ES"/>
        </w:rPr>
        <w:t xml:space="preserve"> del texto. Por ejemplo:</w:t>
      </w:r>
    </w:p>
    <w:p w:rsidR="00D068F3" w:rsidRPr="00D91C0F" w:rsidRDefault="00D068F3" w:rsidP="001C4E9F">
      <w:pPr>
        <w:spacing w:line="360" w:lineRule="auto"/>
        <w:jc w:val="both"/>
        <w:rPr>
          <w:rFonts w:ascii="Times New Roman" w:hAnsi="Times New Roman"/>
          <w:lang w:val="es-ES"/>
        </w:rPr>
      </w:pPr>
    </w:p>
    <w:p w:rsidR="00D068F3" w:rsidRPr="00D91C0F" w:rsidRDefault="001C4E9F" w:rsidP="001C4E9F">
      <w:pPr>
        <w:spacing w:line="360" w:lineRule="auto"/>
        <w:jc w:val="both"/>
        <w:rPr>
          <w:rFonts w:ascii="Times New Roman" w:hAnsi="Times New Roman"/>
          <w:lang w:val="es-ES"/>
        </w:rPr>
      </w:pPr>
      <w:r>
        <w:rPr>
          <w:rFonts w:ascii="Times New Roman" w:hAnsi="Times New Roman"/>
          <w:lang w:val="es-ES"/>
        </w:rPr>
        <w:t>«</w:t>
      </w:r>
      <w:r w:rsidR="00D068F3" w:rsidRPr="00D91C0F">
        <w:rPr>
          <w:rFonts w:ascii="Times New Roman" w:hAnsi="Times New Roman"/>
          <w:lang w:val="es-ES"/>
        </w:rPr>
        <w:t xml:space="preserve">Y los reyes de la tierra que han fornicado con ella, y con ella han vivido en deleites, llorarán y harán lamentación sobre ella, cuando vean el humo de su incendio, parándose lejos por el temor de su tormento, diciendo: </w:t>
      </w:r>
    </w:p>
    <w:p w:rsidR="00D068F3" w:rsidRPr="00D91C0F" w:rsidRDefault="00D068F3" w:rsidP="001C4E9F">
      <w:pPr>
        <w:spacing w:line="360" w:lineRule="auto"/>
        <w:jc w:val="both"/>
        <w:rPr>
          <w:rFonts w:ascii="Times New Roman" w:hAnsi="Times New Roman"/>
          <w:lang w:val="es-ES"/>
        </w:rPr>
      </w:pPr>
    </w:p>
    <w:p w:rsidR="009E2961" w:rsidRPr="00D91C0F" w:rsidRDefault="00D068F3" w:rsidP="001C4E9F">
      <w:pPr>
        <w:spacing w:line="360" w:lineRule="auto"/>
        <w:jc w:val="both"/>
        <w:rPr>
          <w:rFonts w:ascii="Times New Roman" w:hAnsi="Times New Roman"/>
          <w:lang w:val="es-ES"/>
        </w:rPr>
      </w:pPr>
      <w:r w:rsidRPr="00D91C0F">
        <w:rPr>
          <w:rFonts w:ascii="Times New Roman" w:hAnsi="Times New Roman"/>
          <w:lang w:val="es-ES"/>
        </w:rPr>
        <w:tab/>
        <w:t xml:space="preserve">¡Ay, ay, de la gran ciudad de Babilonia, la ciudad fuerte; </w:t>
      </w:r>
    </w:p>
    <w:p w:rsidR="009E2961" w:rsidRPr="00D91C0F" w:rsidRDefault="009E2961" w:rsidP="001C4E9F">
      <w:pPr>
        <w:spacing w:line="360" w:lineRule="auto"/>
        <w:jc w:val="both"/>
        <w:rPr>
          <w:rFonts w:ascii="Times New Roman" w:hAnsi="Times New Roman"/>
          <w:lang w:val="es-ES"/>
        </w:rPr>
      </w:pPr>
      <w:r w:rsidRPr="00D91C0F">
        <w:rPr>
          <w:rFonts w:ascii="Times New Roman" w:hAnsi="Times New Roman"/>
          <w:lang w:val="es-ES"/>
        </w:rPr>
        <w:tab/>
      </w:r>
      <w:r w:rsidR="00D068F3" w:rsidRPr="00D91C0F">
        <w:rPr>
          <w:rFonts w:ascii="Times New Roman" w:hAnsi="Times New Roman"/>
          <w:lang w:val="es-ES"/>
        </w:rPr>
        <w:t>porque en una hora vino tu juicio!</w:t>
      </w:r>
    </w:p>
    <w:p w:rsidR="009E2961" w:rsidRPr="00D91C0F" w:rsidRDefault="009E2961" w:rsidP="001C4E9F">
      <w:pPr>
        <w:spacing w:line="360" w:lineRule="auto"/>
        <w:jc w:val="both"/>
        <w:rPr>
          <w:rFonts w:ascii="Times New Roman" w:hAnsi="Times New Roman"/>
          <w:lang w:val="es-ES"/>
        </w:rPr>
      </w:pPr>
    </w:p>
    <w:p w:rsidR="009E2961"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rPr>
          <w:rFonts w:eastAsia="ヒラギノ角ゴ Pro W3"/>
          <w:lang w:eastAsia="en-US"/>
        </w:rPr>
        <w:t>Y los mercaderes de la tierra lloran… se pararán lejos por el temor de su tormento, llorando y lamentando, y diciendo:</w:t>
      </w:r>
    </w:p>
    <w:p w:rsidR="009E2961"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p>
    <w:p w:rsidR="009E2961"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tab/>
      </w:r>
      <w:r w:rsidRPr="00D91C0F">
        <w:rPr>
          <w:rFonts w:eastAsia="ヒラギノ角ゴ Pro W3"/>
          <w:lang w:eastAsia="en-US"/>
        </w:rPr>
        <w:t xml:space="preserve">¡Ay, ay, de la gran ciudad, </w:t>
      </w:r>
    </w:p>
    <w:p w:rsidR="009E2961"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tab/>
      </w:r>
      <w:r w:rsidRPr="00D91C0F">
        <w:rPr>
          <w:rFonts w:eastAsia="ヒラギノ角ゴ Pro W3"/>
          <w:lang w:eastAsia="en-US"/>
        </w:rPr>
        <w:t xml:space="preserve">que estaba vestida de lino fino, de púrpura y de escarlata, </w:t>
      </w:r>
    </w:p>
    <w:p w:rsidR="00D068F3"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tab/>
      </w:r>
      <w:r w:rsidRPr="00D91C0F">
        <w:rPr>
          <w:rFonts w:eastAsia="ヒラギノ角ゴ Pro W3"/>
          <w:lang w:eastAsia="en-US"/>
        </w:rPr>
        <w:t>y estaba adornada de oro, de piedras preciosas y de perlas!</w:t>
      </w:r>
    </w:p>
    <w:p w:rsidR="009E2961"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p>
    <w:p w:rsidR="009E2961"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rPr>
          <w:rFonts w:eastAsia="ヒラギノ角ゴ Pro W3"/>
          <w:lang w:eastAsia="en-US"/>
        </w:rPr>
        <w:t xml:space="preserve">Porque en una hora han sido consumidas tantas riquezas. Y todo piloto, y todos los que viajan en naves, y marineros, y todos los que trabajan en el mar, se pararon lejos; y viendo el humo de su incendio, dieron voces, </w:t>
      </w:r>
      <w:r w:rsidRPr="00D91C0F">
        <w:rPr>
          <w:rFonts w:eastAsia="ヒラギノ角ゴ Pro W3"/>
          <w:lang w:eastAsia="en-US"/>
        </w:rPr>
        <w:lastRenderedPageBreak/>
        <w:t xml:space="preserve">diciendo: ¿Qué ciudad era semejante a esta gran ciudad? Y echaron polvo sobre sus cabezas, y dieron voces, llorando y lamentando, diciendo: </w:t>
      </w:r>
    </w:p>
    <w:p w:rsidR="009E2961"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p>
    <w:p w:rsidR="009E2961"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tab/>
      </w:r>
      <w:r w:rsidRPr="00D91C0F">
        <w:rPr>
          <w:rFonts w:eastAsia="ヒラギノ角ゴ Pro W3"/>
          <w:lang w:eastAsia="en-US"/>
        </w:rPr>
        <w:t xml:space="preserve">¡Ay, ay de la gran ciudad, </w:t>
      </w:r>
    </w:p>
    <w:p w:rsidR="009E2961"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tab/>
      </w:r>
      <w:r w:rsidRPr="00D91C0F">
        <w:rPr>
          <w:rFonts w:eastAsia="ヒラギノ角ゴ Pro W3"/>
          <w:lang w:eastAsia="en-US"/>
        </w:rPr>
        <w:t xml:space="preserve">en la cual todos los que tenían naves en el mar </w:t>
      </w:r>
    </w:p>
    <w:p w:rsidR="009E2961"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tab/>
      </w:r>
      <w:r w:rsidRPr="00D91C0F">
        <w:rPr>
          <w:rFonts w:eastAsia="ヒラギノ角ゴ Pro W3"/>
          <w:lang w:eastAsia="en-US"/>
        </w:rPr>
        <w:t xml:space="preserve">se habían enriquecido de sus riquezas; </w:t>
      </w:r>
    </w:p>
    <w:p w:rsidR="00AC2A86" w:rsidRPr="00D91C0F" w:rsidRDefault="009E2961"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tab/>
      </w:r>
      <w:r w:rsidRPr="00D91C0F">
        <w:rPr>
          <w:rFonts w:eastAsia="ヒラギノ角ゴ Pro W3"/>
          <w:lang w:eastAsia="en-US"/>
        </w:rPr>
        <w:t>pues en una hora ha sido desolada!</w:t>
      </w:r>
    </w:p>
    <w:p w:rsidR="00AC2A86" w:rsidRPr="00D91C0F" w:rsidRDefault="00AC2A86"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tab/>
      </w:r>
      <w:r w:rsidR="009E2961" w:rsidRPr="00D91C0F">
        <w:rPr>
          <w:rFonts w:eastAsia="ヒラギノ角ゴ Pro W3"/>
          <w:lang w:eastAsia="en-US"/>
        </w:rPr>
        <w:t>Alégrate sobre ella, cielo, </w:t>
      </w:r>
    </w:p>
    <w:p w:rsidR="00AC2A86" w:rsidRPr="00D91C0F" w:rsidRDefault="00AC2A86"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tab/>
      </w:r>
      <w:r w:rsidR="009E2961" w:rsidRPr="00D91C0F">
        <w:rPr>
          <w:rFonts w:eastAsia="ヒラギノ角ゴ Pro W3"/>
          <w:lang w:eastAsia="en-US"/>
        </w:rPr>
        <w:t xml:space="preserve">y vosotros, santos, apóstoles y profetas; </w:t>
      </w:r>
    </w:p>
    <w:p w:rsidR="009E2961" w:rsidRPr="00D91C0F" w:rsidRDefault="00AC2A86" w:rsidP="001C4E9F">
      <w:pPr>
        <w:pStyle w:val="NormalWeb"/>
        <w:shd w:val="clear" w:color="auto" w:fill="FFFFFF"/>
        <w:spacing w:before="0" w:beforeAutospacing="0" w:after="0" w:afterAutospacing="0" w:line="360" w:lineRule="auto"/>
        <w:jc w:val="both"/>
        <w:rPr>
          <w:rFonts w:eastAsia="ヒラギノ角ゴ Pro W3"/>
          <w:lang w:eastAsia="en-US"/>
        </w:rPr>
      </w:pPr>
      <w:r w:rsidRPr="00D91C0F">
        <w:tab/>
      </w:r>
      <w:r w:rsidR="009E2961" w:rsidRPr="00D91C0F">
        <w:rPr>
          <w:rFonts w:eastAsia="ヒラギノ角ゴ Pro W3"/>
          <w:lang w:eastAsia="en-US"/>
        </w:rPr>
        <w:t>porque Dios os ha hecho justicia en ella</w:t>
      </w:r>
      <w:r w:rsidR="001C4E9F" w:rsidRPr="001C4E9F">
        <w:rPr>
          <w:rFonts w:eastAsia="ヒラギノ角ゴ Pro W3"/>
          <w:lang w:eastAsia="en-US"/>
        </w:rPr>
        <w:t>»</w:t>
      </w:r>
      <w:r w:rsidR="009E2961" w:rsidRPr="00D91C0F">
        <w:rPr>
          <w:rFonts w:eastAsia="ヒラギノ角ゴ Pro W3"/>
          <w:lang w:eastAsia="en-US"/>
        </w:rPr>
        <w:t>.</w:t>
      </w:r>
    </w:p>
    <w:p w:rsidR="001461BC" w:rsidRPr="00D91C0F" w:rsidRDefault="001461BC" w:rsidP="001C4E9F">
      <w:pPr>
        <w:spacing w:line="360" w:lineRule="auto"/>
        <w:jc w:val="both"/>
        <w:rPr>
          <w:rFonts w:ascii="Times New Roman" w:hAnsi="Times New Roman"/>
          <w:lang w:val="es-ES"/>
        </w:rPr>
      </w:pPr>
    </w:p>
    <w:p w:rsidR="001C4E9F" w:rsidRDefault="00C7546A" w:rsidP="001C4E9F">
      <w:pPr>
        <w:numPr>
          <w:ilvl w:val="1"/>
          <w:numId w:val="2"/>
        </w:numPr>
        <w:tabs>
          <w:tab w:val="num" w:pos="0"/>
        </w:tabs>
        <w:spacing w:line="360" w:lineRule="auto"/>
        <w:jc w:val="both"/>
        <w:rPr>
          <w:rFonts w:ascii="Times New Roman" w:hAnsi="Times New Roman"/>
          <w:position w:val="-2"/>
          <w:lang w:val="es-ES"/>
        </w:rPr>
      </w:pPr>
      <w:r w:rsidRPr="00D91C0F">
        <w:rPr>
          <w:rFonts w:ascii="Times New Roman" w:hAnsi="Times New Roman"/>
          <w:position w:val="-2"/>
          <w:lang w:val="es-ES"/>
        </w:rPr>
        <w:t>La importancia de este pasaje no es principalmente la distancia de los imp</w:t>
      </w:r>
      <w:r w:rsidR="00966709" w:rsidRPr="00D91C0F">
        <w:rPr>
          <w:rFonts w:ascii="Times New Roman" w:hAnsi="Times New Roman"/>
          <w:position w:val="-2"/>
          <w:lang w:val="es-ES"/>
        </w:rPr>
        <w:t>íos de Babilonia (</w:t>
      </w:r>
      <w:r w:rsidR="00966709" w:rsidRPr="00D91C0F">
        <w:rPr>
          <w:rFonts w:ascii="Times New Roman" w:hAnsi="Times New Roman"/>
          <w:lang w:val="es-ES"/>
        </w:rPr>
        <w:t>«</w:t>
      </w:r>
      <w:r w:rsidR="00966709" w:rsidRPr="00D91C0F">
        <w:rPr>
          <w:rFonts w:ascii="Times New Roman" w:hAnsi="Times New Roman"/>
          <w:position w:val="-2"/>
          <w:lang w:val="es-ES"/>
        </w:rPr>
        <w:t>lejanos</w:t>
      </w:r>
      <w:r w:rsidR="00966709" w:rsidRPr="00D91C0F">
        <w:rPr>
          <w:rFonts w:ascii="Times New Roman" w:hAnsi="Times New Roman"/>
          <w:lang w:val="es-ES"/>
        </w:rPr>
        <w:t>»</w:t>
      </w:r>
      <w:r w:rsidRPr="00D91C0F">
        <w:rPr>
          <w:rFonts w:ascii="Times New Roman" w:hAnsi="Times New Roman"/>
          <w:position w:val="-2"/>
          <w:lang w:val="es-ES"/>
        </w:rPr>
        <w:t>), ni la redacción exacta de su llanto (</w:t>
      </w:r>
      <w:r w:rsidR="00966709" w:rsidRPr="00D91C0F">
        <w:rPr>
          <w:rFonts w:ascii="Times New Roman" w:hAnsi="Times New Roman"/>
          <w:lang w:val="es-ES"/>
        </w:rPr>
        <w:t>«</w:t>
      </w:r>
      <w:r w:rsidR="00966709" w:rsidRPr="00D91C0F">
        <w:rPr>
          <w:rFonts w:ascii="Times New Roman" w:hAnsi="Times New Roman"/>
          <w:color w:val="auto"/>
          <w:lang w:val="es-ES"/>
        </w:rPr>
        <w:t>Ay, ay de la gran ciudad</w:t>
      </w:r>
      <w:r w:rsidR="00966709" w:rsidRPr="00D91C0F">
        <w:rPr>
          <w:rFonts w:ascii="Times New Roman" w:hAnsi="Times New Roman"/>
          <w:lang w:val="es-ES"/>
        </w:rPr>
        <w:t>»</w:t>
      </w:r>
      <w:r w:rsidRPr="00D91C0F">
        <w:rPr>
          <w:rFonts w:ascii="Times New Roman" w:hAnsi="Times New Roman"/>
          <w:color w:val="auto"/>
          <w:lang w:val="es-ES"/>
        </w:rPr>
        <w:t>)</w:t>
      </w:r>
      <w:r w:rsidRPr="00D91C0F">
        <w:rPr>
          <w:rFonts w:ascii="Times New Roman" w:hAnsi="Times New Roman"/>
          <w:position w:val="-2"/>
          <w:lang w:val="es-ES"/>
        </w:rPr>
        <w:t>, o aun el tiempo en que tardan los profetas del materia</w:t>
      </w:r>
      <w:r w:rsidR="00966709" w:rsidRPr="00D91C0F">
        <w:rPr>
          <w:rFonts w:ascii="Times New Roman" w:hAnsi="Times New Roman"/>
          <w:position w:val="-2"/>
          <w:lang w:val="es-ES"/>
        </w:rPr>
        <w:t>lismo impío en ser destruidos (</w:t>
      </w:r>
      <w:r w:rsidR="00966709" w:rsidRPr="00D91C0F">
        <w:rPr>
          <w:rFonts w:ascii="Times New Roman" w:hAnsi="Times New Roman"/>
          <w:lang w:val="es-ES"/>
        </w:rPr>
        <w:t>«</w:t>
      </w:r>
      <w:r w:rsidR="00966709" w:rsidRPr="00D91C0F">
        <w:rPr>
          <w:rFonts w:ascii="Times New Roman" w:hAnsi="Times New Roman"/>
          <w:position w:val="-2"/>
          <w:lang w:val="es-ES"/>
        </w:rPr>
        <w:t>una hora</w:t>
      </w:r>
      <w:r w:rsidR="00966709" w:rsidRPr="00D91C0F">
        <w:rPr>
          <w:rFonts w:ascii="Times New Roman" w:hAnsi="Times New Roman"/>
          <w:lang w:val="es-ES"/>
        </w:rPr>
        <w:t>»</w:t>
      </w:r>
      <w:r w:rsidRPr="00D91C0F">
        <w:rPr>
          <w:rFonts w:ascii="Times New Roman" w:hAnsi="Times New Roman"/>
          <w:position w:val="-2"/>
          <w:lang w:val="es-ES"/>
        </w:rPr>
        <w:t>).</w:t>
      </w:r>
    </w:p>
    <w:p w:rsidR="001C4E9F" w:rsidRDefault="001C4E9F" w:rsidP="001C4E9F">
      <w:pPr>
        <w:numPr>
          <w:ilvl w:val="1"/>
          <w:numId w:val="2"/>
        </w:numPr>
        <w:tabs>
          <w:tab w:val="num" w:pos="0"/>
        </w:tabs>
        <w:spacing w:line="360" w:lineRule="auto"/>
        <w:jc w:val="both"/>
        <w:rPr>
          <w:rFonts w:ascii="Times New Roman" w:hAnsi="Times New Roman"/>
          <w:position w:val="-2"/>
          <w:lang w:val="es-ES"/>
        </w:rPr>
      </w:pPr>
    </w:p>
    <w:p w:rsidR="00C7546A" w:rsidRPr="001C4E9F" w:rsidRDefault="00C7546A" w:rsidP="001C4E9F">
      <w:pPr>
        <w:numPr>
          <w:ilvl w:val="1"/>
          <w:numId w:val="2"/>
        </w:numPr>
        <w:tabs>
          <w:tab w:val="num" w:pos="0"/>
        </w:tabs>
        <w:spacing w:line="360" w:lineRule="auto"/>
        <w:jc w:val="both"/>
        <w:rPr>
          <w:rFonts w:ascii="Times New Roman" w:hAnsi="Times New Roman"/>
          <w:position w:val="-2"/>
          <w:lang w:val="es-ES"/>
        </w:rPr>
      </w:pPr>
      <w:r w:rsidRPr="001C4E9F">
        <w:rPr>
          <w:rFonts w:ascii="Times New Roman" w:hAnsi="Times New Roman"/>
          <w:position w:val="-2"/>
          <w:lang w:val="es-ES"/>
        </w:rPr>
        <w:t>La repetición en este pasaje está allí para examinar la naturaleza del juicio de Babilonia a fin de que puedas entender y sentir todo</w:t>
      </w:r>
      <w:r w:rsidR="00966709" w:rsidRPr="001C4E9F">
        <w:rPr>
          <w:rFonts w:ascii="Times New Roman" w:hAnsi="Times New Roman"/>
          <w:position w:val="-2"/>
          <w:lang w:val="es-ES"/>
        </w:rPr>
        <w:t xml:space="preserve"> el peso de la última oración, </w:t>
      </w:r>
      <w:r w:rsidR="00966709" w:rsidRPr="001C4E9F">
        <w:rPr>
          <w:rFonts w:ascii="Times New Roman" w:hAnsi="Times New Roman"/>
          <w:lang w:val="es-ES"/>
        </w:rPr>
        <w:t>«</w:t>
      </w:r>
      <w:r w:rsidRPr="001C4E9F">
        <w:rPr>
          <w:rFonts w:ascii="Times New Roman" w:hAnsi="Times New Roman"/>
          <w:position w:val="-2"/>
          <w:lang w:val="es-ES"/>
        </w:rPr>
        <w:t>Di</w:t>
      </w:r>
      <w:r w:rsidR="00966709" w:rsidRPr="001C4E9F">
        <w:rPr>
          <w:rFonts w:ascii="Times New Roman" w:hAnsi="Times New Roman"/>
          <w:position w:val="-2"/>
          <w:lang w:val="es-ES"/>
        </w:rPr>
        <w:t>os os ha hecho justicia</w:t>
      </w:r>
      <w:r w:rsidR="00966709" w:rsidRPr="001C4E9F">
        <w:rPr>
          <w:rFonts w:ascii="Times New Roman" w:hAnsi="Times New Roman"/>
          <w:lang w:val="es-ES"/>
        </w:rPr>
        <w:t>»</w:t>
      </w:r>
      <w:r w:rsidRPr="001C4E9F">
        <w:rPr>
          <w:rFonts w:ascii="Times New Roman" w:hAnsi="Times New Roman"/>
          <w:position w:val="-2"/>
          <w:lang w:val="es-ES"/>
        </w:rPr>
        <w:t xml:space="preserve">. </w:t>
      </w:r>
    </w:p>
    <w:p w:rsidR="00F02805" w:rsidRPr="00D91C0F" w:rsidRDefault="00F02805" w:rsidP="001C4E9F">
      <w:pPr>
        <w:spacing w:line="360" w:lineRule="auto"/>
        <w:jc w:val="both"/>
        <w:rPr>
          <w:rFonts w:ascii="Times New Roman" w:hAnsi="Times New Roman"/>
          <w:position w:val="-2"/>
          <w:lang w:val="es-ES"/>
        </w:rPr>
      </w:pPr>
    </w:p>
    <w:p w:rsidR="00761B59" w:rsidRPr="00D91C0F" w:rsidRDefault="00F02805" w:rsidP="001C4E9F">
      <w:pPr>
        <w:spacing w:line="360" w:lineRule="auto"/>
        <w:jc w:val="both"/>
        <w:rPr>
          <w:rFonts w:ascii="Times New Roman" w:hAnsi="Times New Roman"/>
          <w:b/>
          <w:i/>
          <w:lang w:val="es-ES"/>
        </w:rPr>
      </w:pPr>
      <w:r w:rsidRPr="00D91C0F">
        <w:rPr>
          <w:rFonts w:ascii="Times New Roman" w:hAnsi="Times New Roman"/>
          <w:b/>
          <w:i/>
          <w:lang w:val="es-ES"/>
        </w:rPr>
        <w:t xml:space="preserve">¿Por qué es importante entender el tono o sentimiento de un texto? </w:t>
      </w:r>
    </w:p>
    <w:p w:rsidR="00761B59" w:rsidRPr="00D91C0F" w:rsidRDefault="00761B59" w:rsidP="001C4E9F">
      <w:pPr>
        <w:spacing w:line="360" w:lineRule="auto"/>
        <w:jc w:val="both"/>
        <w:rPr>
          <w:rFonts w:ascii="Times New Roman" w:hAnsi="Times New Roman"/>
          <w:b/>
          <w:i/>
          <w:lang w:val="es-ES"/>
        </w:rPr>
      </w:pPr>
    </w:p>
    <w:p w:rsidR="001461BC" w:rsidRDefault="00F02805" w:rsidP="001C4E9F">
      <w:pPr>
        <w:spacing w:line="360" w:lineRule="auto"/>
        <w:jc w:val="both"/>
        <w:rPr>
          <w:rFonts w:ascii="Times New Roman" w:hAnsi="Times New Roman"/>
          <w:b/>
          <w:position w:val="-2"/>
          <w:lang w:val="es-ES"/>
        </w:rPr>
      </w:pPr>
      <w:r w:rsidRPr="001C4E9F">
        <w:rPr>
          <w:rFonts w:ascii="Times New Roman" w:hAnsi="Times New Roman"/>
          <w:b/>
          <w:lang w:val="es-ES"/>
        </w:rPr>
        <w:t xml:space="preserve">Dos </w:t>
      </w:r>
      <w:r w:rsidR="001C4E9F">
        <w:rPr>
          <w:rFonts w:ascii="Times New Roman" w:hAnsi="Times New Roman"/>
          <w:b/>
          <w:lang w:val="es-ES"/>
        </w:rPr>
        <w:t xml:space="preserve">últimos </w:t>
      </w:r>
      <w:r w:rsidRPr="001C4E9F">
        <w:rPr>
          <w:rFonts w:ascii="Times New Roman" w:hAnsi="Times New Roman"/>
          <w:b/>
          <w:lang w:val="es-ES"/>
        </w:rPr>
        <w:t>ejemplos</w:t>
      </w:r>
    </w:p>
    <w:p w:rsidR="001C4E9F" w:rsidRPr="001C4E9F" w:rsidRDefault="001C4E9F" w:rsidP="001C4E9F">
      <w:pPr>
        <w:spacing w:line="360" w:lineRule="auto"/>
        <w:jc w:val="both"/>
        <w:rPr>
          <w:rFonts w:ascii="Times New Roman" w:hAnsi="Times New Roman"/>
          <w:b/>
          <w:position w:val="-2"/>
          <w:lang w:val="es-ES"/>
        </w:rPr>
      </w:pPr>
    </w:p>
    <w:p w:rsidR="001461BC" w:rsidRPr="00D91C0F" w:rsidRDefault="00761B59" w:rsidP="001C4E9F">
      <w:pPr>
        <w:spacing w:line="360" w:lineRule="auto"/>
        <w:jc w:val="both"/>
        <w:rPr>
          <w:rFonts w:ascii="Times New Roman" w:hAnsi="Times New Roman"/>
          <w:b/>
          <w:lang w:val="es-ES"/>
        </w:rPr>
      </w:pPr>
      <w:r w:rsidRPr="00D91C0F">
        <w:rPr>
          <w:rFonts w:ascii="Times New Roman" w:hAnsi="Times New Roman"/>
          <w:b/>
          <w:lang w:val="es-ES"/>
        </w:rPr>
        <w:t>E</w:t>
      </w:r>
      <w:r w:rsidR="001C4E9F">
        <w:rPr>
          <w:rFonts w:ascii="Times New Roman" w:hAnsi="Times New Roman"/>
          <w:b/>
          <w:lang w:val="es-ES"/>
        </w:rPr>
        <w:t>jemplo 5</w:t>
      </w:r>
      <w:r w:rsidR="00F02805" w:rsidRPr="00D91C0F">
        <w:rPr>
          <w:rFonts w:ascii="Times New Roman" w:hAnsi="Times New Roman"/>
          <w:b/>
          <w:lang w:val="es-ES"/>
        </w:rPr>
        <w:t>: Isaías 53:4-6 (Trabaja este ejemplo en la pizarra</w:t>
      </w:r>
      <w:r w:rsidR="001461BC" w:rsidRPr="00D91C0F">
        <w:rPr>
          <w:rFonts w:ascii="Times New Roman" w:hAnsi="Times New Roman"/>
          <w:b/>
          <w:lang w:val="es-ES"/>
        </w:rPr>
        <w:t>)</w:t>
      </w:r>
    </w:p>
    <w:p w:rsidR="00F02805" w:rsidRPr="00D91C0F" w:rsidRDefault="00F02805" w:rsidP="001C4E9F">
      <w:pPr>
        <w:spacing w:line="360" w:lineRule="auto"/>
        <w:jc w:val="both"/>
        <w:rPr>
          <w:rFonts w:ascii="Times New Roman" w:hAnsi="Times New Roman"/>
          <w:b/>
          <w:lang w:val="es-ES"/>
        </w:rPr>
      </w:pPr>
    </w:p>
    <w:p w:rsidR="00F02805" w:rsidRPr="00D91C0F" w:rsidRDefault="001C4E9F" w:rsidP="001C4E9F">
      <w:pPr>
        <w:spacing w:line="360" w:lineRule="auto"/>
        <w:jc w:val="both"/>
        <w:rPr>
          <w:rFonts w:ascii="Times New Roman" w:hAnsi="Times New Roman"/>
          <w:lang w:val="es-ES"/>
        </w:rPr>
      </w:pPr>
      <w:r>
        <w:rPr>
          <w:rFonts w:ascii="Times New Roman" w:hAnsi="Times New Roman"/>
          <w:lang w:val="es-ES"/>
        </w:rPr>
        <w:t>«</w:t>
      </w:r>
      <w:r w:rsidR="00F02805" w:rsidRPr="00D91C0F">
        <w:rPr>
          <w:rFonts w:ascii="Times New Roman" w:hAnsi="Times New Roman"/>
          <w:lang w:val="es-ES"/>
        </w:rPr>
        <w:t xml:space="preserve">4 Ciertamente llevó </w:t>
      </w:r>
      <w:r w:rsidR="00F02805" w:rsidRPr="00D91C0F">
        <w:rPr>
          <w:rFonts w:ascii="Times New Roman" w:hAnsi="Times New Roman"/>
          <w:color w:val="008000"/>
          <w:lang w:val="es-ES"/>
        </w:rPr>
        <w:t>él</w:t>
      </w:r>
      <w:r w:rsidR="00F02805" w:rsidRPr="00D91C0F">
        <w:rPr>
          <w:rFonts w:ascii="Times New Roman" w:hAnsi="Times New Roman"/>
          <w:lang w:val="es-ES"/>
        </w:rPr>
        <w:t xml:space="preserve"> </w:t>
      </w:r>
      <w:r w:rsidR="00F02805" w:rsidRPr="00D91C0F">
        <w:rPr>
          <w:rFonts w:ascii="Times New Roman" w:hAnsi="Times New Roman"/>
          <w:color w:val="008000"/>
          <w:lang w:val="es-ES"/>
        </w:rPr>
        <w:t>nuestras</w:t>
      </w:r>
      <w:r w:rsidR="00F02805" w:rsidRPr="00D91C0F">
        <w:rPr>
          <w:rFonts w:ascii="Times New Roman" w:hAnsi="Times New Roman"/>
          <w:lang w:val="es-ES"/>
        </w:rPr>
        <w:t xml:space="preserve"> enfermedades, </w:t>
      </w:r>
    </w:p>
    <w:p w:rsidR="00F02805" w:rsidRPr="00D91C0F" w:rsidRDefault="00F02805" w:rsidP="001C4E9F">
      <w:pPr>
        <w:spacing w:line="360" w:lineRule="auto"/>
        <w:jc w:val="both"/>
        <w:rPr>
          <w:rFonts w:ascii="Times New Roman" w:hAnsi="Times New Roman"/>
          <w:lang w:val="es-ES"/>
        </w:rPr>
      </w:pPr>
      <w:r w:rsidRPr="00D91C0F">
        <w:rPr>
          <w:rFonts w:ascii="Times New Roman" w:hAnsi="Times New Roman"/>
          <w:lang w:val="es-ES"/>
        </w:rPr>
        <w:t xml:space="preserve">      y sufrió </w:t>
      </w:r>
      <w:r w:rsidRPr="00D91C0F">
        <w:rPr>
          <w:rFonts w:ascii="Times New Roman" w:hAnsi="Times New Roman"/>
          <w:color w:val="008000"/>
          <w:lang w:val="es-ES"/>
        </w:rPr>
        <w:t>nuestros</w:t>
      </w:r>
      <w:r w:rsidRPr="00D91C0F">
        <w:rPr>
          <w:rFonts w:ascii="Times New Roman" w:hAnsi="Times New Roman"/>
          <w:lang w:val="es-ES"/>
        </w:rPr>
        <w:t xml:space="preserve"> dolores; </w:t>
      </w:r>
    </w:p>
    <w:p w:rsidR="00F02805" w:rsidRPr="00D91C0F" w:rsidRDefault="00F02805" w:rsidP="001C4E9F">
      <w:pPr>
        <w:spacing w:line="360" w:lineRule="auto"/>
        <w:jc w:val="both"/>
        <w:rPr>
          <w:rFonts w:ascii="Times New Roman" w:hAnsi="Times New Roman"/>
          <w:lang w:val="es-ES"/>
        </w:rPr>
      </w:pPr>
      <w:r w:rsidRPr="00D91C0F">
        <w:rPr>
          <w:rFonts w:ascii="Times New Roman" w:hAnsi="Times New Roman"/>
          <w:lang w:val="es-ES"/>
        </w:rPr>
        <w:t xml:space="preserve">      y </w:t>
      </w:r>
      <w:r w:rsidRPr="00D91C0F">
        <w:rPr>
          <w:rFonts w:ascii="Times New Roman" w:hAnsi="Times New Roman"/>
          <w:color w:val="008000"/>
          <w:lang w:val="es-ES"/>
        </w:rPr>
        <w:t>nosotros</w:t>
      </w:r>
      <w:r w:rsidRPr="00D91C0F">
        <w:rPr>
          <w:rFonts w:ascii="Times New Roman" w:hAnsi="Times New Roman"/>
          <w:lang w:val="es-ES"/>
        </w:rPr>
        <w:t xml:space="preserve"> </w:t>
      </w:r>
      <w:r w:rsidRPr="00D91C0F">
        <w:rPr>
          <w:rFonts w:ascii="Times New Roman" w:hAnsi="Times New Roman"/>
          <w:color w:val="008000"/>
          <w:lang w:val="es-ES"/>
        </w:rPr>
        <w:t>le</w:t>
      </w:r>
      <w:r w:rsidRPr="00D91C0F">
        <w:rPr>
          <w:rFonts w:ascii="Times New Roman" w:hAnsi="Times New Roman"/>
          <w:lang w:val="es-ES"/>
        </w:rPr>
        <w:t xml:space="preserve"> tuvimos por azotado, </w:t>
      </w:r>
    </w:p>
    <w:p w:rsidR="00F02805" w:rsidRPr="00D91C0F" w:rsidRDefault="00F02805" w:rsidP="001C4E9F">
      <w:pPr>
        <w:spacing w:line="360" w:lineRule="auto"/>
        <w:jc w:val="both"/>
        <w:rPr>
          <w:rFonts w:ascii="Times New Roman" w:hAnsi="Times New Roman"/>
          <w:lang w:val="es-ES"/>
        </w:rPr>
      </w:pPr>
      <w:r w:rsidRPr="00D91C0F">
        <w:rPr>
          <w:rFonts w:ascii="Times New Roman" w:hAnsi="Times New Roman"/>
          <w:lang w:val="es-ES"/>
        </w:rPr>
        <w:t>      por herido de Dios y abatido.</w:t>
      </w:r>
    </w:p>
    <w:p w:rsidR="00F02805" w:rsidRPr="00D91C0F" w:rsidRDefault="00F02805" w:rsidP="001C4E9F">
      <w:pPr>
        <w:spacing w:line="360" w:lineRule="auto"/>
        <w:jc w:val="both"/>
        <w:rPr>
          <w:rFonts w:ascii="Times New Roman" w:hAnsi="Times New Roman"/>
          <w:lang w:val="es-ES"/>
        </w:rPr>
      </w:pPr>
    </w:p>
    <w:p w:rsidR="00F02805" w:rsidRPr="00D91C0F" w:rsidRDefault="00F02805" w:rsidP="001C4E9F">
      <w:pPr>
        <w:spacing w:line="360" w:lineRule="auto"/>
        <w:jc w:val="both"/>
        <w:rPr>
          <w:rFonts w:ascii="Times New Roman" w:hAnsi="Times New Roman"/>
          <w:lang w:val="es-ES"/>
        </w:rPr>
      </w:pPr>
      <w:r w:rsidRPr="00D91C0F">
        <w:rPr>
          <w:rFonts w:ascii="Times New Roman" w:hAnsi="Times New Roman"/>
          <w:lang w:val="es-ES"/>
        </w:rPr>
        <w:t xml:space="preserve">5 Mas </w:t>
      </w:r>
      <w:r w:rsidRPr="00D91C0F">
        <w:rPr>
          <w:rFonts w:ascii="Times New Roman" w:hAnsi="Times New Roman"/>
          <w:color w:val="008000"/>
          <w:lang w:val="es-ES"/>
        </w:rPr>
        <w:t>él</w:t>
      </w:r>
      <w:r w:rsidRPr="00D91C0F">
        <w:rPr>
          <w:rFonts w:ascii="Times New Roman" w:hAnsi="Times New Roman"/>
          <w:shd w:val="clear" w:color="auto" w:fill="FFFFFF"/>
          <w:lang w:val="es-ES"/>
        </w:rPr>
        <w:t xml:space="preserve"> </w:t>
      </w:r>
      <w:r w:rsidRPr="00D91C0F">
        <w:rPr>
          <w:rFonts w:ascii="Times New Roman" w:hAnsi="Times New Roman"/>
          <w:lang w:val="es-ES"/>
        </w:rPr>
        <w:t xml:space="preserve">herido fue por </w:t>
      </w:r>
      <w:r w:rsidRPr="00D91C0F">
        <w:rPr>
          <w:rFonts w:ascii="Times New Roman" w:hAnsi="Times New Roman"/>
          <w:color w:val="008000"/>
          <w:lang w:val="es-ES"/>
        </w:rPr>
        <w:t>nuestras</w:t>
      </w:r>
      <w:r w:rsidRPr="00D91C0F">
        <w:rPr>
          <w:rFonts w:ascii="Times New Roman" w:hAnsi="Times New Roman"/>
          <w:lang w:val="es-ES"/>
        </w:rPr>
        <w:t xml:space="preserve"> rebeliones, </w:t>
      </w:r>
    </w:p>
    <w:p w:rsidR="00F02805" w:rsidRPr="00D91C0F" w:rsidRDefault="00F02805" w:rsidP="001C4E9F">
      <w:pPr>
        <w:spacing w:line="360" w:lineRule="auto"/>
        <w:jc w:val="both"/>
        <w:rPr>
          <w:rFonts w:ascii="Times New Roman" w:hAnsi="Times New Roman"/>
          <w:lang w:val="es-ES"/>
        </w:rPr>
      </w:pPr>
      <w:r w:rsidRPr="00D91C0F">
        <w:rPr>
          <w:rFonts w:ascii="Times New Roman" w:hAnsi="Times New Roman"/>
          <w:lang w:val="es-ES"/>
        </w:rPr>
        <w:t xml:space="preserve">      molido por </w:t>
      </w:r>
      <w:r w:rsidRPr="00D91C0F">
        <w:rPr>
          <w:rFonts w:ascii="Times New Roman" w:hAnsi="Times New Roman"/>
          <w:color w:val="008000"/>
          <w:lang w:val="es-ES"/>
        </w:rPr>
        <w:t>nuestros</w:t>
      </w:r>
      <w:r w:rsidRPr="00D91C0F">
        <w:rPr>
          <w:rFonts w:ascii="Times New Roman" w:hAnsi="Times New Roman"/>
          <w:lang w:val="es-ES"/>
        </w:rPr>
        <w:t xml:space="preserve"> pecados; </w:t>
      </w:r>
    </w:p>
    <w:p w:rsidR="00F02805" w:rsidRPr="00D91C0F" w:rsidRDefault="00F02805" w:rsidP="001C4E9F">
      <w:pPr>
        <w:spacing w:line="360" w:lineRule="auto"/>
        <w:jc w:val="both"/>
        <w:rPr>
          <w:rFonts w:ascii="Times New Roman" w:hAnsi="Times New Roman"/>
          <w:lang w:val="es-ES"/>
        </w:rPr>
      </w:pPr>
      <w:r w:rsidRPr="00D91C0F">
        <w:rPr>
          <w:rFonts w:ascii="Times New Roman" w:hAnsi="Times New Roman"/>
          <w:lang w:val="es-ES"/>
        </w:rPr>
        <w:t xml:space="preserve">      el castigo de nuestra paz fue sobre </w:t>
      </w:r>
      <w:r w:rsidRPr="00D91C0F">
        <w:rPr>
          <w:rFonts w:ascii="Times New Roman" w:hAnsi="Times New Roman"/>
          <w:color w:val="008000"/>
          <w:lang w:val="es-ES"/>
        </w:rPr>
        <w:t>él</w:t>
      </w:r>
      <w:r w:rsidRPr="00D91C0F">
        <w:rPr>
          <w:rFonts w:ascii="Times New Roman" w:hAnsi="Times New Roman"/>
          <w:lang w:val="es-ES"/>
        </w:rPr>
        <w:t xml:space="preserve">, </w:t>
      </w:r>
    </w:p>
    <w:p w:rsidR="00F02805" w:rsidRPr="00D91C0F" w:rsidRDefault="00F02805" w:rsidP="001C4E9F">
      <w:pPr>
        <w:spacing w:line="360" w:lineRule="auto"/>
        <w:jc w:val="both"/>
        <w:rPr>
          <w:rFonts w:ascii="Times New Roman" w:hAnsi="Times New Roman"/>
          <w:lang w:val="es-ES"/>
        </w:rPr>
      </w:pPr>
      <w:r w:rsidRPr="00D91C0F">
        <w:rPr>
          <w:rFonts w:ascii="Times New Roman" w:hAnsi="Times New Roman"/>
          <w:lang w:val="es-ES"/>
        </w:rPr>
        <w:t xml:space="preserve">      y por su llaga fuimos </w:t>
      </w:r>
      <w:r w:rsidRPr="00D91C0F">
        <w:rPr>
          <w:rFonts w:ascii="Times New Roman" w:hAnsi="Times New Roman"/>
          <w:color w:val="008000"/>
          <w:lang w:val="es-ES"/>
        </w:rPr>
        <w:t>nosotros</w:t>
      </w:r>
      <w:r w:rsidRPr="00D91C0F">
        <w:rPr>
          <w:rFonts w:ascii="Times New Roman" w:hAnsi="Times New Roman"/>
          <w:lang w:val="es-ES"/>
        </w:rPr>
        <w:t xml:space="preserve"> curados.</w:t>
      </w:r>
    </w:p>
    <w:p w:rsidR="00123751" w:rsidRPr="00D91C0F" w:rsidRDefault="00123751" w:rsidP="001C4E9F">
      <w:pPr>
        <w:spacing w:line="360" w:lineRule="auto"/>
        <w:jc w:val="both"/>
        <w:rPr>
          <w:rFonts w:ascii="Times New Roman" w:hAnsi="Times New Roman"/>
          <w:lang w:val="es-ES"/>
        </w:rPr>
      </w:pPr>
    </w:p>
    <w:p w:rsidR="00123751" w:rsidRPr="00D91C0F" w:rsidRDefault="00123751" w:rsidP="001C4E9F">
      <w:pPr>
        <w:spacing w:line="360" w:lineRule="auto"/>
        <w:jc w:val="both"/>
        <w:rPr>
          <w:rFonts w:ascii="Times New Roman" w:hAnsi="Times New Roman"/>
          <w:lang w:val="es-ES"/>
        </w:rPr>
      </w:pPr>
      <w:r w:rsidRPr="00D91C0F">
        <w:rPr>
          <w:rFonts w:ascii="Times New Roman" w:hAnsi="Times New Roman"/>
          <w:lang w:val="es-ES"/>
        </w:rPr>
        <w:lastRenderedPageBreak/>
        <w:t>6</w:t>
      </w:r>
      <w:r w:rsidRPr="00D91C0F">
        <w:rPr>
          <w:rFonts w:ascii="Times New Roman" w:hAnsi="Times New Roman"/>
          <w:shd w:val="clear" w:color="auto" w:fill="FFFFFF"/>
          <w:lang w:val="es-ES"/>
        </w:rPr>
        <w:t xml:space="preserve"> </w:t>
      </w:r>
      <w:r w:rsidRPr="00D91C0F">
        <w:rPr>
          <w:rFonts w:ascii="Times New Roman" w:hAnsi="Times New Roman"/>
          <w:lang w:val="es-ES"/>
        </w:rPr>
        <w:t xml:space="preserve">Todos </w:t>
      </w:r>
      <w:r w:rsidRPr="00D91C0F">
        <w:rPr>
          <w:rFonts w:ascii="Times New Roman" w:hAnsi="Times New Roman"/>
          <w:color w:val="008000"/>
          <w:lang w:val="es-ES"/>
        </w:rPr>
        <w:t>nosotros</w:t>
      </w:r>
      <w:r w:rsidRPr="00D91C0F">
        <w:rPr>
          <w:rFonts w:ascii="Times New Roman" w:hAnsi="Times New Roman"/>
          <w:lang w:val="es-ES"/>
        </w:rPr>
        <w:t xml:space="preserve"> nos descarriamos como ovejas, </w:t>
      </w:r>
    </w:p>
    <w:p w:rsidR="00123751" w:rsidRPr="00D91C0F" w:rsidRDefault="00123751" w:rsidP="001C4E9F">
      <w:pPr>
        <w:spacing w:line="360" w:lineRule="auto"/>
        <w:jc w:val="both"/>
        <w:rPr>
          <w:rFonts w:ascii="Times New Roman" w:hAnsi="Times New Roman"/>
          <w:lang w:val="es-ES"/>
        </w:rPr>
      </w:pPr>
      <w:r w:rsidRPr="00D91C0F">
        <w:rPr>
          <w:rFonts w:ascii="Times New Roman" w:hAnsi="Times New Roman"/>
          <w:lang w:val="es-ES"/>
        </w:rPr>
        <w:t xml:space="preserve">      cada cual se apartó por su camino; </w:t>
      </w:r>
    </w:p>
    <w:p w:rsidR="00123751" w:rsidRPr="00D91C0F" w:rsidRDefault="00123751" w:rsidP="001C4E9F">
      <w:pPr>
        <w:spacing w:line="360" w:lineRule="auto"/>
        <w:jc w:val="both"/>
        <w:rPr>
          <w:rFonts w:ascii="Times New Roman" w:hAnsi="Times New Roman"/>
          <w:lang w:val="es-ES"/>
        </w:rPr>
      </w:pPr>
      <w:r w:rsidRPr="00D91C0F">
        <w:rPr>
          <w:rFonts w:ascii="Times New Roman" w:hAnsi="Times New Roman"/>
          <w:lang w:val="es-ES"/>
        </w:rPr>
        <w:t xml:space="preserve">      mas Jehová cargó en </w:t>
      </w:r>
      <w:r w:rsidRPr="00D91C0F">
        <w:rPr>
          <w:rFonts w:ascii="Times New Roman" w:hAnsi="Times New Roman"/>
          <w:color w:val="008000"/>
          <w:lang w:val="es-ES"/>
        </w:rPr>
        <w:t xml:space="preserve">él </w:t>
      </w:r>
    </w:p>
    <w:p w:rsidR="00123751" w:rsidRDefault="00123751" w:rsidP="001C4E9F">
      <w:pPr>
        <w:spacing w:line="360" w:lineRule="auto"/>
        <w:jc w:val="both"/>
        <w:rPr>
          <w:rFonts w:ascii="Times New Roman" w:hAnsi="Times New Roman"/>
          <w:lang w:val="es-ES"/>
        </w:rPr>
      </w:pPr>
      <w:r w:rsidRPr="00D91C0F">
        <w:rPr>
          <w:rFonts w:ascii="Times New Roman" w:hAnsi="Times New Roman"/>
          <w:lang w:val="es-ES"/>
        </w:rPr>
        <w:t xml:space="preserve">      el pecado de todos </w:t>
      </w:r>
      <w:r w:rsidRPr="00D91C0F">
        <w:rPr>
          <w:rFonts w:ascii="Times New Roman" w:hAnsi="Times New Roman"/>
          <w:color w:val="008000"/>
          <w:lang w:val="es-ES"/>
        </w:rPr>
        <w:t>nosotros</w:t>
      </w:r>
      <w:r w:rsidR="001C4E9F" w:rsidRPr="001C4E9F">
        <w:rPr>
          <w:rFonts w:ascii="Times New Roman" w:hAnsi="Times New Roman"/>
          <w:color w:val="auto"/>
          <w:lang w:val="es-ES"/>
        </w:rPr>
        <w:t>»</w:t>
      </w:r>
      <w:r w:rsidRPr="00D91C0F">
        <w:rPr>
          <w:rFonts w:ascii="Times New Roman" w:hAnsi="Times New Roman"/>
          <w:lang w:val="es-ES"/>
        </w:rPr>
        <w:t>.</w:t>
      </w:r>
    </w:p>
    <w:p w:rsidR="00D91C0F" w:rsidRDefault="00D91C0F" w:rsidP="001C4E9F">
      <w:pPr>
        <w:spacing w:line="360" w:lineRule="auto"/>
        <w:jc w:val="both"/>
        <w:rPr>
          <w:rFonts w:ascii="Times New Roman" w:hAnsi="Times New Roman"/>
          <w:lang w:val="es-ES"/>
        </w:rPr>
      </w:pPr>
    </w:p>
    <w:p w:rsidR="001C4E9F" w:rsidRDefault="001C4E9F" w:rsidP="001C4E9F">
      <w:pPr>
        <w:spacing w:line="360" w:lineRule="auto"/>
        <w:jc w:val="both"/>
        <w:rPr>
          <w:rFonts w:ascii="Times New Roman" w:hAnsi="Times New Roman"/>
          <w:position w:val="-2"/>
          <w:lang w:val="es-ES"/>
        </w:rPr>
      </w:pPr>
      <w:r>
        <w:rPr>
          <w:rFonts w:ascii="Times New Roman" w:hAnsi="Times New Roman"/>
          <w:lang w:val="es-ES"/>
        </w:rPr>
        <w:t>¿Cuál es el punto central establ</w:t>
      </w:r>
      <w:r w:rsidR="00123751" w:rsidRPr="00D91C0F">
        <w:rPr>
          <w:rFonts w:ascii="Times New Roman" w:hAnsi="Times New Roman"/>
          <w:lang w:val="es-ES"/>
        </w:rPr>
        <w:t>ecido en este pasaje y de qué manera la repetición te lo indica?</w:t>
      </w:r>
    </w:p>
    <w:p w:rsidR="00D91C0F" w:rsidRDefault="001C4E9F" w:rsidP="001C4E9F">
      <w:pPr>
        <w:spacing w:line="360" w:lineRule="auto"/>
        <w:jc w:val="both"/>
        <w:rPr>
          <w:rFonts w:ascii="Times New Roman" w:hAnsi="Times New Roman"/>
          <w:lang w:val="es-ES"/>
        </w:rPr>
      </w:pPr>
      <w:r>
        <w:rPr>
          <w:rFonts w:ascii="Times New Roman" w:hAnsi="Times New Roman"/>
          <w:position w:val="-2"/>
          <w:lang w:val="es-ES"/>
        </w:rPr>
        <w:t>R</w:t>
      </w:r>
      <w:r>
        <w:rPr>
          <w:rFonts w:ascii="Times New Roman" w:hAnsi="Times New Roman"/>
          <w:lang w:val="es-ES"/>
        </w:rPr>
        <w:t>: Jesucristo sufrió y murió co</w:t>
      </w:r>
      <w:r w:rsidR="00123751" w:rsidRPr="00D91C0F">
        <w:rPr>
          <w:rFonts w:ascii="Times New Roman" w:hAnsi="Times New Roman"/>
          <w:lang w:val="es-ES"/>
        </w:rPr>
        <w:t>mo sustituto</w:t>
      </w:r>
      <w:r w:rsidR="00966709" w:rsidRPr="00D91C0F">
        <w:rPr>
          <w:rFonts w:ascii="Times New Roman" w:hAnsi="Times New Roman"/>
          <w:lang w:val="es-ES"/>
        </w:rPr>
        <w:t xml:space="preserve"> </w:t>
      </w:r>
      <w:r w:rsidR="00123751" w:rsidRPr="00D91C0F">
        <w:rPr>
          <w:rFonts w:ascii="Times New Roman" w:hAnsi="Times New Roman"/>
          <w:lang w:val="es-ES"/>
        </w:rPr>
        <w:t xml:space="preserve">por nosotros… </w:t>
      </w:r>
      <w:r w:rsidR="00123751" w:rsidRPr="001C4E9F">
        <w:rPr>
          <w:rFonts w:ascii="Times New Roman" w:hAnsi="Times New Roman"/>
          <w:b/>
          <w:lang w:val="es-ES"/>
        </w:rPr>
        <w:t>Él</w:t>
      </w:r>
      <w:r w:rsidR="00123751" w:rsidRPr="001C4E9F">
        <w:rPr>
          <w:rFonts w:ascii="Times New Roman" w:hAnsi="Times New Roman"/>
          <w:lang w:val="es-ES"/>
        </w:rPr>
        <w:t xml:space="preserve"> cargó </w:t>
      </w:r>
      <w:r w:rsidR="00966709" w:rsidRPr="001C4E9F">
        <w:rPr>
          <w:rFonts w:ascii="Times New Roman" w:hAnsi="Times New Roman"/>
          <w:b/>
          <w:lang w:val="es-ES"/>
        </w:rPr>
        <w:t>nuestro</w:t>
      </w:r>
      <w:r w:rsidR="00123751" w:rsidRPr="001C4E9F">
        <w:rPr>
          <w:rFonts w:ascii="Times New Roman" w:hAnsi="Times New Roman"/>
          <w:b/>
          <w:lang w:val="es-ES"/>
        </w:rPr>
        <w:t>s</w:t>
      </w:r>
      <w:r w:rsidR="00966709" w:rsidRPr="001C4E9F">
        <w:rPr>
          <w:rFonts w:ascii="Times New Roman" w:hAnsi="Times New Roman"/>
          <w:lang w:val="es-ES"/>
        </w:rPr>
        <w:t xml:space="preserve"> </w:t>
      </w:r>
      <w:r w:rsidR="00966709" w:rsidRPr="00D91C0F">
        <w:rPr>
          <w:rFonts w:ascii="Times New Roman" w:hAnsi="Times New Roman"/>
          <w:lang w:val="es-ES"/>
        </w:rPr>
        <w:t>«</w:t>
      </w:r>
      <w:r w:rsidR="00966709" w:rsidRPr="001C4E9F">
        <w:rPr>
          <w:rFonts w:ascii="Times New Roman" w:hAnsi="Times New Roman"/>
          <w:lang w:val="es-ES"/>
        </w:rPr>
        <w:t>pecados</w:t>
      </w:r>
      <w:r w:rsidR="00966709" w:rsidRPr="00D91C0F">
        <w:rPr>
          <w:rFonts w:ascii="Times New Roman" w:hAnsi="Times New Roman"/>
          <w:lang w:val="es-ES"/>
        </w:rPr>
        <w:t>»</w:t>
      </w:r>
      <w:r>
        <w:rPr>
          <w:rFonts w:ascii="Times New Roman" w:hAnsi="Times New Roman"/>
          <w:lang w:val="es-ES"/>
        </w:rPr>
        <w:t>.</w:t>
      </w:r>
    </w:p>
    <w:p w:rsidR="001C4E9F" w:rsidRPr="001C4E9F" w:rsidRDefault="001C4E9F" w:rsidP="001C4E9F">
      <w:pPr>
        <w:spacing w:line="360" w:lineRule="auto"/>
        <w:jc w:val="both"/>
        <w:rPr>
          <w:rFonts w:ascii="Times New Roman" w:hAnsi="Times New Roman"/>
          <w:position w:val="-2"/>
          <w:lang w:val="es-ES"/>
        </w:rPr>
      </w:pPr>
    </w:p>
    <w:p w:rsidR="001F1E85" w:rsidRPr="001C4E9F" w:rsidRDefault="00123751" w:rsidP="001C4E9F">
      <w:pPr>
        <w:spacing w:after="320" w:line="360" w:lineRule="auto"/>
        <w:jc w:val="both"/>
        <w:rPr>
          <w:rFonts w:ascii="Times New Roman" w:hAnsi="Times New Roman"/>
          <w:i/>
          <w:lang w:val="es-ES"/>
        </w:rPr>
      </w:pPr>
      <w:r w:rsidRPr="00D91C0F">
        <w:rPr>
          <w:rFonts w:ascii="Times New Roman" w:hAnsi="Times New Roman"/>
          <w:b/>
          <w:lang w:val="es-ES"/>
        </w:rPr>
        <w:t>Lee todo el Salmo 33</w:t>
      </w:r>
    </w:p>
    <w:p w:rsidR="001F1E85" w:rsidRPr="00D91C0F" w:rsidRDefault="001C4E9F" w:rsidP="001C4E9F">
      <w:pPr>
        <w:spacing w:line="360" w:lineRule="auto"/>
        <w:jc w:val="both"/>
        <w:rPr>
          <w:rFonts w:ascii="Times New Roman" w:hAnsi="Times New Roman"/>
          <w:lang w:val="es-ES"/>
        </w:rPr>
      </w:pPr>
      <w:r>
        <w:rPr>
          <w:rFonts w:ascii="Times New Roman" w:hAnsi="Times New Roman"/>
          <w:lang w:val="es-ES"/>
        </w:rPr>
        <w:t>Tono y s</w:t>
      </w:r>
      <w:r w:rsidR="00123751" w:rsidRPr="00D91C0F">
        <w:rPr>
          <w:rFonts w:ascii="Times New Roman" w:hAnsi="Times New Roman"/>
          <w:lang w:val="es-ES"/>
        </w:rPr>
        <w:t>entimiento:</w:t>
      </w:r>
    </w:p>
    <w:p w:rsidR="001F1E85" w:rsidRPr="00D91C0F" w:rsidRDefault="00123751" w:rsidP="001C4E9F">
      <w:pPr>
        <w:numPr>
          <w:ilvl w:val="0"/>
          <w:numId w:val="2"/>
        </w:numPr>
        <w:spacing w:line="360" w:lineRule="auto"/>
        <w:ind w:hanging="180"/>
        <w:jc w:val="both"/>
        <w:rPr>
          <w:rFonts w:ascii="Times New Roman" w:hAnsi="Times New Roman"/>
          <w:position w:val="-2"/>
        </w:rPr>
      </w:pPr>
      <w:r w:rsidRPr="00D91C0F">
        <w:rPr>
          <w:rFonts w:ascii="Times New Roman" w:hAnsi="Times New Roman"/>
          <w:lang w:val="es-ES"/>
        </w:rPr>
        <w:t xml:space="preserve">¿Cuál dirías que es el tono o sentimiento de los versos 1-9? </w:t>
      </w:r>
      <w:r w:rsidRPr="00D91C0F">
        <w:rPr>
          <w:rFonts w:ascii="Times New Roman" w:hAnsi="Times New Roman"/>
        </w:rPr>
        <w:t>¿Por qué?</w:t>
      </w:r>
    </w:p>
    <w:p w:rsidR="001F1E85" w:rsidRPr="00D91C0F" w:rsidRDefault="00123751" w:rsidP="001C4E9F">
      <w:pPr>
        <w:numPr>
          <w:ilvl w:val="0"/>
          <w:numId w:val="2"/>
        </w:numPr>
        <w:spacing w:line="360" w:lineRule="auto"/>
        <w:ind w:hanging="180"/>
        <w:jc w:val="both"/>
        <w:rPr>
          <w:rFonts w:ascii="Times New Roman" w:hAnsi="Times New Roman"/>
          <w:position w:val="-2"/>
          <w:lang w:val="es-ES"/>
        </w:rPr>
      </w:pPr>
      <w:r w:rsidRPr="00D91C0F">
        <w:rPr>
          <w:rFonts w:ascii="Times New Roman" w:hAnsi="Times New Roman"/>
          <w:lang w:val="es-ES"/>
        </w:rPr>
        <w:t>¿Cuál dirías que es la intención del autor?</w:t>
      </w:r>
    </w:p>
    <w:p w:rsidR="001F1E85" w:rsidRPr="00D91C0F" w:rsidRDefault="001F1E85" w:rsidP="001C4E9F">
      <w:pPr>
        <w:spacing w:line="360" w:lineRule="auto"/>
        <w:jc w:val="both"/>
        <w:rPr>
          <w:rFonts w:ascii="Times New Roman" w:hAnsi="Times New Roman"/>
          <w:lang w:val="es-ES"/>
        </w:rPr>
      </w:pPr>
    </w:p>
    <w:p w:rsidR="001F1E85" w:rsidRPr="00D91C0F" w:rsidRDefault="00123751" w:rsidP="001C4E9F">
      <w:pPr>
        <w:spacing w:line="360" w:lineRule="auto"/>
        <w:jc w:val="both"/>
        <w:rPr>
          <w:rFonts w:ascii="Times New Roman" w:hAnsi="Times New Roman"/>
        </w:rPr>
      </w:pPr>
      <w:r w:rsidRPr="00D91C0F">
        <w:rPr>
          <w:rFonts w:ascii="Times New Roman" w:hAnsi="Times New Roman"/>
        </w:rPr>
        <w:t>Género</w:t>
      </w:r>
      <w:r w:rsidR="001F1E85" w:rsidRPr="00D91C0F">
        <w:rPr>
          <w:rFonts w:ascii="Times New Roman" w:hAnsi="Times New Roman"/>
        </w:rPr>
        <w:t>:</w:t>
      </w:r>
    </w:p>
    <w:p w:rsidR="001F1E85" w:rsidRPr="00D91C0F" w:rsidRDefault="00123751" w:rsidP="001C4E9F">
      <w:pPr>
        <w:numPr>
          <w:ilvl w:val="0"/>
          <w:numId w:val="2"/>
        </w:numPr>
        <w:spacing w:line="360" w:lineRule="auto"/>
        <w:ind w:hanging="180"/>
        <w:jc w:val="both"/>
        <w:rPr>
          <w:rFonts w:ascii="Times New Roman" w:hAnsi="Times New Roman"/>
          <w:lang w:val="es-ES"/>
        </w:rPr>
      </w:pPr>
      <w:r w:rsidRPr="00D91C0F">
        <w:rPr>
          <w:rFonts w:ascii="Times New Roman" w:hAnsi="Times New Roman"/>
          <w:lang w:val="es-ES"/>
        </w:rPr>
        <w:t>¿Qué género es este</w:t>
      </w:r>
      <w:r w:rsidR="003B55A0" w:rsidRPr="00D91C0F">
        <w:rPr>
          <w:rFonts w:ascii="Times New Roman" w:hAnsi="Times New Roman"/>
          <w:lang w:val="es-ES"/>
        </w:rPr>
        <w:t>? ¿Por qué lo dices</w:t>
      </w:r>
      <w:r w:rsidRPr="00D91C0F">
        <w:rPr>
          <w:rFonts w:ascii="Times New Roman" w:hAnsi="Times New Roman"/>
          <w:lang w:val="es-ES"/>
        </w:rPr>
        <w:t>?</w:t>
      </w:r>
    </w:p>
    <w:p w:rsidR="003B55A0" w:rsidRPr="00D91C0F" w:rsidRDefault="003B55A0" w:rsidP="001C4E9F">
      <w:pPr>
        <w:numPr>
          <w:ilvl w:val="0"/>
          <w:numId w:val="2"/>
        </w:numPr>
        <w:spacing w:line="360" w:lineRule="auto"/>
        <w:ind w:hanging="180"/>
        <w:jc w:val="both"/>
        <w:rPr>
          <w:rFonts w:ascii="Times New Roman" w:hAnsi="Times New Roman"/>
          <w:lang w:val="es-ES"/>
        </w:rPr>
      </w:pPr>
    </w:p>
    <w:p w:rsidR="001F1E85" w:rsidRPr="00D91C0F" w:rsidRDefault="001C4E9F" w:rsidP="001C4E9F">
      <w:pPr>
        <w:spacing w:line="360" w:lineRule="auto"/>
        <w:jc w:val="both"/>
        <w:rPr>
          <w:rFonts w:ascii="Times New Roman" w:hAnsi="Times New Roman"/>
          <w:lang w:val="es-ES"/>
        </w:rPr>
      </w:pPr>
      <w:r>
        <w:rPr>
          <w:rFonts w:ascii="Times New Roman" w:hAnsi="Times New Roman"/>
          <w:lang w:val="es-ES"/>
        </w:rPr>
        <w:t>Herramienta de alusión/c</w:t>
      </w:r>
      <w:r w:rsidR="003B55A0" w:rsidRPr="00D91C0F">
        <w:rPr>
          <w:rFonts w:ascii="Times New Roman" w:hAnsi="Times New Roman"/>
          <w:lang w:val="es-ES"/>
        </w:rPr>
        <w:t>ita</w:t>
      </w:r>
      <w:r>
        <w:rPr>
          <w:rFonts w:ascii="Times New Roman" w:hAnsi="Times New Roman"/>
          <w:lang w:val="es-ES"/>
        </w:rPr>
        <w:t>:</w:t>
      </w:r>
    </w:p>
    <w:p w:rsidR="001F1E85" w:rsidRPr="00D91C0F" w:rsidRDefault="003B55A0" w:rsidP="001C4E9F">
      <w:pPr>
        <w:numPr>
          <w:ilvl w:val="0"/>
          <w:numId w:val="2"/>
        </w:numPr>
        <w:spacing w:line="360" w:lineRule="auto"/>
        <w:ind w:hanging="180"/>
        <w:jc w:val="both"/>
        <w:rPr>
          <w:rFonts w:ascii="Times New Roman" w:hAnsi="Times New Roman"/>
          <w:position w:val="-2"/>
        </w:rPr>
      </w:pPr>
      <w:r w:rsidRPr="00D91C0F">
        <w:rPr>
          <w:rFonts w:ascii="Times New Roman" w:hAnsi="Times New Roman"/>
          <w:lang w:val="es-ES"/>
        </w:rPr>
        <w:t xml:space="preserve">El verso seis vuelve a Génesis 1:3… </w:t>
      </w:r>
      <w:r w:rsidRPr="00D91C0F">
        <w:rPr>
          <w:rFonts w:ascii="Times New Roman" w:hAnsi="Times New Roman"/>
        </w:rPr>
        <w:t>Habla sobre eso</w:t>
      </w:r>
      <w:r w:rsidR="001C4E9F">
        <w:rPr>
          <w:rFonts w:ascii="Times New Roman" w:hAnsi="Times New Roman"/>
        </w:rPr>
        <w:t>.</w:t>
      </w:r>
    </w:p>
    <w:p w:rsidR="001F1E85" w:rsidRPr="00D91C0F" w:rsidRDefault="003B55A0" w:rsidP="001C4E9F">
      <w:pPr>
        <w:numPr>
          <w:ilvl w:val="0"/>
          <w:numId w:val="2"/>
        </w:numPr>
        <w:spacing w:line="360" w:lineRule="auto"/>
        <w:ind w:hanging="180"/>
        <w:jc w:val="both"/>
        <w:rPr>
          <w:rFonts w:ascii="Times New Roman" w:hAnsi="Times New Roman"/>
          <w:position w:val="-2"/>
          <w:lang w:val="es-ES"/>
        </w:rPr>
      </w:pPr>
      <w:r w:rsidRPr="00D91C0F">
        <w:rPr>
          <w:rFonts w:ascii="Times New Roman" w:hAnsi="Times New Roman"/>
          <w:lang w:val="es-ES"/>
        </w:rPr>
        <w:t>¿Cómo impacta esto tu comprensión del pasaje?</w:t>
      </w:r>
    </w:p>
    <w:p w:rsidR="001F1E85" w:rsidRPr="00D91C0F" w:rsidRDefault="001F1E85" w:rsidP="001C4E9F">
      <w:pPr>
        <w:spacing w:line="360" w:lineRule="auto"/>
        <w:jc w:val="both"/>
        <w:rPr>
          <w:rFonts w:ascii="Times New Roman" w:hAnsi="Times New Roman"/>
          <w:lang w:val="es-ES"/>
        </w:rPr>
      </w:pPr>
    </w:p>
    <w:p w:rsidR="001F1E85" w:rsidRPr="00D91C0F" w:rsidRDefault="001C4E9F" w:rsidP="001C4E9F">
      <w:pPr>
        <w:spacing w:line="360" w:lineRule="auto"/>
        <w:jc w:val="both"/>
        <w:rPr>
          <w:rFonts w:ascii="Times New Roman" w:hAnsi="Times New Roman"/>
          <w:lang w:val="es-ES"/>
        </w:rPr>
      </w:pPr>
      <w:r>
        <w:rPr>
          <w:rFonts w:ascii="Times New Roman" w:hAnsi="Times New Roman"/>
          <w:lang w:val="es-ES"/>
        </w:rPr>
        <w:t>Herramienta de t</w:t>
      </w:r>
      <w:r w:rsidR="003B55A0" w:rsidRPr="00D91C0F">
        <w:rPr>
          <w:rFonts w:ascii="Times New Roman" w:hAnsi="Times New Roman"/>
          <w:lang w:val="es-ES"/>
        </w:rPr>
        <w:t xml:space="preserve">raducción: </w:t>
      </w:r>
    </w:p>
    <w:p w:rsidR="001F1E85" w:rsidRPr="00D91C0F" w:rsidRDefault="003B55A0" w:rsidP="001C4E9F">
      <w:pPr>
        <w:numPr>
          <w:ilvl w:val="0"/>
          <w:numId w:val="2"/>
        </w:numPr>
        <w:spacing w:line="360" w:lineRule="auto"/>
        <w:ind w:hanging="180"/>
        <w:jc w:val="both"/>
        <w:rPr>
          <w:rFonts w:ascii="Times New Roman" w:hAnsi="Times New Roman"/>
          <w:position w:val="-2"/>
          <w:lang w:val="es-ES"/>
        </w:rPr>
      </w:pPr>
      <w:r w:rsidRPr="00D91C0F">
        <w:rPr>
          <w:rFonts w:ascii="Times New Roman" w:hAnsi="Times New Roman"/>
          <w:lang w:val="es-ES"/>
        </w:rPr>
        <w:t>Verso</w:t>
      </w:r>
      <w:r w:rsidR="001F1E85" w:rsidRPr="00D91C0F">
        <w:rPr>
          <w:rFonts w:ascii="Times New Roman" w:hAnsi="Times New Roman"/>
          <w:lang w:val="es-ES"/>
        </w:rPr>
        <w:t xml:space="preserve"> 7: </w:t>
      </w:r>
      <w:r w:rsidRPr="00D91C0F">
        <w:rPr>
          <w:rFonts w:ascii="Times New Roman" w:hAnsi="Times New Roman"/>
          <w:lang w:val="es-ES"/>
        </w:rPr>
        <w:t>La RVR60 dice que las aguas del mar se juntan</w:t>
      </w:r>
      <w:r w:rsidR="00966709" w:rsidRPr="00D91C0F">
        <w:rPr>
          <w:rFonts w:ascii="Times New Roman" w:hAnsi="Times New Roman"/>
          <w:lang w:val="es-ES"/>
        </w:rPr>
        <w:t xml:space="preserve"> como «</w:t>
      </w:r>
      <w:r w:rsidRPr="00D91C0F">
        <w:rPr>
          <w:rFonts w:ascii="Times New Roman" w:hAnsi="Times New Roman"/>
          <w:lang w:val="es-ES"/>
        </w:rPr>
        <w:t>mont</w:t>
      </w:r>
      <w:r w:rsidR="00966709" w:rsidRPr="00D91C0F">
        <w:rPr>
          <w:rFonts w:ascii="Times New Roman" w:hAnsi="Times New Roman"/>
          <w:lang w:val="es-ES"/>
        </w:rPr>
        <w:t>ón»</w:t>
      </w:r>
      <w:r w:rsidRPr="00D91C0F">
        <w:rPr>
          <w:rFonts w:ascii="Times New Roman" w:hAnsi="Times New Roman"/>
          <w:lang w:val="es-ES"/>
        </w:rPr>
        <w:t>. La NVI hizo una elección racional al usar cántaros ya que el agua no se junta en montones, si</w:t>
      </w:r>
      <w:r w:rsidR="00966709" w:rsidRPr="00D91C0F">
        <w:rPr>
          <w:rFonts w:ascii="Times New Roman" w:hAnsi="Times New Roman"/>
          <w:lang w:val="es-ES"/>
        </w:rPr>
        <w:t>n embargo, la palabra hebrea es «montones» y hay otros dos «montones de agua»</w:t>
      </w:r>
      <w:r w:rsidRPr="00D91C0F">
        <w:rPr>
          <w:rFonts w:ascii="Times New Roman" w:hAnsi="Times New Roman"/>
          <w:lang w:val="es-ES"/>
        </w:rPr>
        <w:t xml:space="preserve"> en el A.T., ambos en el contexto de Dios proveyendo un</w:t>
      </w:r>
      <w:r w:rsidR="00023A05" w:rsidRPr="00D91C0F">
        <w:rPr>
          <w:rFonts w:ascii="Times New Roman" w:hAnsi="Times New Roman"/>
          <w:lang w:val="es-ES"/>
        </w:rPr>
        <w:t>a travesía</w:t>
      </w:r>
      <w:r w:rsidRPr="00D91C0F">
        <w:rPr>
          <w:rFonts w:ascii="Times New Roman" w:hAnsi="Times New Roman"/>
          <w:lang w:val="es-ES"/>
        </w:rPr>
        <w:t xml:space="preserve"> s</w:t>
      </w:r>
      <w:r w:rsidR="00023A05" w:rsidRPr="00D91C0F">
        <w:rPr>
          <w:rFonts w:ascii="Times New Roman" w:hAnsi="Times New Roman"/>
          <w:lang w:val="es-ES"/>
        </w:rPr>
        <w:t>egura a su pueblo en su viaje al salir de la esclavitud de</w:t>
      </w:r>
      <w:r w:rsidRPr="00D91C0F">
        <w:rPr>
          <w:rFonts w:ascii="Times New Roman" w:hAnsi="Times New Roman"/>
          <w:lang w:val="es-ES"/>
        </w:rPr>
        <w:t xml:space="preserve"> Egipto a la tierra prometida. </w:t>
      </w:r>
    </w:p>
    <w:p w:rsidR="001F1E85" w:rsidRPr="00D91C0F" w:rsidRDefault="001F1E85" w:rsidP="001C4E9F">
      <w:pPr>
        <w:spacing w:line="360" w:lineRule="auto"/>
        <w:jc w:val="both"/>
        <w:rPr>
          <w:rFonts w:ascii="Times New Roman" w:hAnsi="Times New Roman"/>
          <w:lang w:val="es-ES"/>
        </w:rPr>
      </w:pPr>
    </w:p>
    <w:p w:rsidR="00023A05" w:rsidRPr="00D91C0F" w:rsidRDefault="00966709" w:rsidP="001C4E9F">
      <w:pPr>
        <w:spacing w:line="360" w:lineRule="auto"/>
        <w:jc w:val="both"/>
        <w:rPr>
          <w:rFonts w:ascii="Times New Roman" w:hAnsi="Times New Roman"/>
          <w:lang w:val="es-ES"/>
        </w:rPr>
      </w:pPr>
      <w:r w:rsidRPr="00D91C0F">
        <w:rPr>
          <w:rFonts w:ascii="Times New Roman" w:hAnsi="Times New Roman"/>
          <w:lang w:val="es-ES"/>
        </w:rPr>
        <w:t>«</w:t>
      </w:r>
      <w:r w:rsidR="00023A05" w:rsidRPr="00D91C0F">
        <w:rPr>
          <w:rFonts w:ascii="Times New Roman" w:hAnsi="Times New Roman"/>
          <w:lang w:val="es-ES"/>
        </w:rPr>
        <w:t>Al soplo de tu aliento se amontonaron las aguas;</w:t>
      </w:r>
      <w:r w:rsidR="00023A05" w:rsidRPr="00D91C0F">
        <w:rPr>
          <w:rFonts w:ascii="Times New Roman" w:hAnsi="Times New Roman"/>
          <w:lang w:val="es-ES"/>
        </w:rPr>
        <w:br/>
        <w:t>Se juntaron las corrientes como en un montón;</w:t>
      </w:r>
      <w:r w:rsidR="00023A05" w:rsidRPr="00D91C0F">
        <w:rPr>
          <w:rFonts w:ascii="Times New Roman" w:hAnsi="Times New Roman"/>
          <w:lang w:val="es-ES"/>
        </w:rPr>
        <w:br/>
        <w:t>Los abismos se cuajaron en medio del mar</w:t>
      </w:r>
      <w:r w:rsidRPr="00D91C0F">
        <w:rPr>
          <w:rFonts w:ascii="Times New Roman" w:hAnsi="Times New Roman"/>
          <w:lang w:val="es-ES"/>
        </w:rPr>
        <w:t>»</w:t>
      </w:r>
      <w:r w:rsidR="00023A05" w:rsidRPr="00D91C0F">
        <w:rPr>
          <w:rFonts w:ascii="Times New Roman" w:hAnsi="Times New Roman"/>
          <w:lang w:val="es-ES"/>
        </w:rPr>
        <w:t xml:space="preserve"> (Éxodo 15:8)</w:t>
      </w:r>
      <w:r w:rsidR="001C4E9F">
        <w:rPr>
          <w:rFonts w:ascii="Times New Roman" w:hAnsi="Times New Roman"/>
          <w:lang w:val="es-ES"/>
        </w:rPr>
        <w:t>.</w:t>
      </w:r>
    </w:p>
    <w:p w:rsidR="00023A05" w:rsidRPr="00D91C0F" w:rsidRDefault="00023A05" w:rsidP="001C4E9F">
      <w:pPr>
        <w:spacing w:line="360" w:lineRule="auto"/>
        <w:jc w:val="both"/>
        <w:rPr>
          <w:rFonts w:ascii="Times New Roman" w:hAnsi="Times New Roman"/>
          <w:lang w:val="es-ES"/>
        </w:rPr>
      </w:pPr>
    </w:p>
    <w:p w:rsidR="001F1E85" w:rsidRPr="00D91C0F" w:rsidRDefault="00966709" w:rsidP="001C4E9F">
      <w:pPr>
        <w:spacing w:line="360" w:lineRule="auto"/>
        <w:jc w:val="both"/>
        <w:rPr>
          <w:rFonts w:ascii="Times New Roman" w:hAnsi="Times New Roman"/>
          <w:lang w:val="es-ES"/>
        </w:rPr>
      </w:pPr>
      <w:r w:rsidRPr="00D91C0F">
        <w:rPr>
          <w:rFonts w:ascii="Times New Roman" w:hAnsi="Times New Roman"/>
          <w:lang w:val="es-ES"/>
        </w:rPr>
        <w:t>«</w:t>
      </w:r>
      <w:r w:rsidR="00023A05" w:rsidRPr="00D91C0F">
        <w:rPr>
          <w:rFonts w:ascii="Times New Roman" w:hAnsi="Times New Roman"/>
          <w:lang w:val="es-ES"/>
        </w:rPr>
        <w:t>Cuando los que llevaban el arca entraron en el Jordán, y los pies de los sacerdotes que llevaban el arca fueron mojados a la orilla del agua (porque el Jordán suele desbordarse por todas sus orillas todo el tiempo de la siega), las aguas que venían de arriba se detuvieron como en un montón bien lejos… y el pue</w:t>
      </w:r>
      <w:r w:rsidRPr="00D91C0F">
        <w:rPr>
          <w:rFonts w:ascii="Times New Roman" w:hAnsi="Times New Roman"/>
          <w:lang w:val="es-ES"/>
        </w:rPr>
        <w:t>blo pasó en dirección de Jericó»</w:t>
      </w:r>
      <w:r w:rsidR="001C4E9F">
        <w:rPr>
          <w:rFonts w:ascii="Times New Roman" w:hAnsi="Times New Roman"/>
          <w:lang w:val="es-ES"/>
        </w:rPr>
        <w:t xml:space="preserve"> </w:t>
      </w:r>
      <w:r w:rsidR="00023A05" w:rsidRPr="00D91C0F">
        <w:rPr>
          <w:rFonts w:ascii="Times New Roman" w:hAnsi="Times New Roman"/>
          <w:lang w:val="es-ES"/>
        </w:rPr>
        <w:t>(Josué 3:</w:t>
      </w:r>
      <w:r w:rsidR="001F1E85" w:rsidRPr="00D91C0F">
        <w:rPr>
          <w:rFonts w:ascii="Times New Roman" w:hAnsi="Times New Roman"/>
          <w:lang w:val="es-ES"/>
        </w:rPr>
        <w:t>15-16)</w:t>
      </w:r>
      <w:r w:rsidR="001C4E9F">
        <w:rPr>
          <w:rFonts w:ascii="Times New Roman" w:hAnsi="Times New Roman"/>
          <w:lang w:val="es-ES"/>
        </w:rPr>
        <w:t>.</w:t>
      </w:r>
    </w:p>
    <w:p w:rsidR="001F1E85" w:rsidRPr="00D91C0F" w:rsidRDefault="00966709" w:rsidP="001C4E9F">
      <w:pPr>
        <w:numPr>
          <w:ilvl w:val="0"/>
          <w:numId w:val="2"/>
        </w:numPr>
        <w:spacing w:line="360" w:lineRule="auto"/>
        <w:ind w:hanging="180"/>
        <w:jc w:val="both"/>
        <w:rPr>
          <w:rFonts w:ascii="Times New Roman" w:hAnsi="Times New Roman"/>
          <w:position w:val="-2"/>
          <w:lang w:val="es-ES"/>
        </w:rPr>
      </w:pPr>
      <w:r w:rsidRPr="00D91C0F">
        <w:rPr>
          <w:rFonts w:ascii="Times New Roman" w:hAnsi="Times New Roman"/>
          <w:lang w:val="es-ES"/>
        </w:rPr>
        <w:lastRenderedPageBreak/>
        <w:t xml:space="preserve">¿Qué impacto causo </w:t>
      </w:r>
      <w:r w:rsidR="00023A05" w:rsidRPr="00D91C0F">
        <w:rPr>
          <w:rFonts w:ascii="Times New Roman" w:hAnsi="Times New Roman"/>
          <w:lang w:val="es-ES"/>
        </w:rPr>
        <w:t>esto en tu pensamiento?</w:t>
      </w:r>
    </w:p>
    <w:p w:rsidR="001F1E85" w:rsidRPr="00D91C0F" w:rsidRDefault="001F1E85" w:rsidP="001C4E9F">
      <w:pPr>
        <w:spacing w:line="360" w:lineRule="auto"/>
        <w:jc w:val="both"/>
        <w:rPr>
          <w:rFonts w:ascii="Times New Roman" w:hAnsi="Times New Roman"/>
          <w:lang w:val="es-ES"/>
        </w:rPr>
      </w:pPr>
    </w:p>
    <w:p w:rsidR="001F1E85" w:rsidRPr="001C4E9F" w:rsidRDefault="001C4E9F" w:rsidP="001C4E9F">
      <w:pPr>
        <w:spacing w:line="360" w:lineRule="auto"/>
        <w:jc w:val="both"/>
        <w:rPr>
          <w:rFonts w:ascii="Times New Roman" w:hAnsi="Times New Roman"/>
          <w:lang w:val="es-ES"/>
        </w:rPr>
      </w:pPr>
      <w:r>
        <w:rPr>
          <w:rFonts w:ascii="Times New Roman" w:hAnsi="Times New Roman"/>
          <w:lang w:val="es-ES"/>
        </w:rPr>
        <w:t>Herramienta de paralelismos</w:t>
      </w:r>
      <w:r w:rsidR="00023A05" w:rsidRPr="001C4E9F">
        <w:rPr>
          <w:rFonts w:ascii="Times New Roman" w:hAnsi="Times New Roman"/>
          <w:lang w:val="es-ES"/>
        </w:rPr>
        <w:t>:</w:t>
      </w:r>
    </w:p>
    <w:p w:rsidR="00023A05" w:rsidRPr="001C4E9F" w:rsidRDefault="00023A05" w:rsidP="001C4E9F">
      <w:pPr>
        <w:numPr>
          <w:ilvl w:val="0"/>
          <w:numId w:val="2"/>
        </w:numPr>
        <w:spacing w:line="360" w:lineRule="auto"/>
        <w:ind w:hanging="180"/>
        <w:jc w:val="both"/>
        <w:rPr>
          <w:rFonts w:ascii="Times New Roman" w:hAnsi="Times New Roman"/>
          <w:position w:val="-2"/>
          <w:lang w:val="es-ES"/>
        </w:rPr>
      </w:pPr>
      <w:r w:rsidRPr="001C4E9F">
        <w:rPr>
          <w:rFonts w:ascii="Times New Roman" w:hAnsi="Times New Roman"/>
          <w:lang w:val="es-ES"/>
        </w:rPr>
        <w:t xml:space="preserve">¿Qué </w:t>
      </w:r>
      <w:r w:rsidR="001C4E9F">
        <w:rPr>
          <w:rFonts w:ascii="Times New Roman" w:hAnsi="Times New Roman"/>
          <w:lang w:val="es-ES"/>
        </w:rPr>
        <w:t xml:space="preserve">paralelismos </w:t>
      </w:r>
      <w:r w:rsidRPr="001C4E9F">
        <w:rPr>
          <w:rFonts w:ascii="Times New Roman" w:hAnsi="Times New Roman"/>
          <w:lang w:val="es-ES"/>
        </w:rPr>
        <w:t>observas aquí?</w:t>
      </w:r>
    </w:p>
    <w:p w:rsidR="00023A05" w:rsidRPr="00D91C0F" w:rsidRDefault="00023A05" w:rsidP="001C4E9F">
      <w:pPr>
        <w:numPr>
          <w:ilvl w:val="0"/>
          <w:numId w:val="2"/>
        </w:numPr>
        <w:spacing w:line="360" w:lineRule="auto"/>
        <w:ind w:hanging="180"/>
        <w:jc w:val="both"/>
        <w:rPr>
          <w:rFonts w:ascii="Times New Roman" w:hAnsi="Times New Roman"/>
          <w:position w:val="-2"/>
          <w:lang w:val="es-ES"/>
        </w:rPr>
      </w:pPr>
      <w:r w:rsidRPr="00D91C0F">
        <w:rPr>
          <w:rFonts w:ascii="Times New Roman" w:hAnsi="Times New Roman"/>
          <w:lang w:val="es-ES"/>
        </w:rPr>
        <w:t>Verso</w:t>
      </w:r>
      <w:r w:rsidR="001F1E85" w:rsidRPr="00D91C0F">
        <w:rPr>
          <w:rFonts w:ascii="Times New Roman" w:hAnsi="Times New Roman"/>
          <w:lang w:val="es-ES"/>
        </w:rPr>
        <w:t xml:space="preserve"> 4: </w:t>
      </w:r>
      <w:r w:rsidRPr="00D91C0F">
        <w:rPr>
          <w:rFonts w:ascii="Times New Roman" w:hAnsi="Times New Roman"/>
          <w:lang w:val="es-ES"/>
        </w:rPr>
        <w:t xml:space="preserve">Podrías esperar que la segunda línea diga que Dios es fiel en todo lo que dice. Pero en cambio, el autor pone en paralelo una declaración sobre la palabra de Dios con </w:t>
      </w:r>
      <w:r w:rsidR="006B5422" w:rsidRPr="00D91C0F">
        <w:rPr>
          <w:rFonts w:ascii="Times New Roman" w:hAnsi="Times New Roman"/>
          <w:lang w:val="es-ES"/>
        </w:rPr>
        <w:t xml:space="preserve">una </w:t>
      </w:r>
      <w:r w:rsidRPr="00D91C0F">
        <w:rPr>
          <w:rFonts w:ascii="Times New Roman" w:hAnsi="Times New Roman"/>
          <w:lang w:val="es-ES"/>
        </w:rPr>
        <w:t>afirmación sobre su obrar. Eso es porque Dios actú</w:t>
      </w:r>
      <w:r w:rsidR="006B5422" w:rsidRPr="00D91C0F">
        <w:rPr>
          <w:rFonts w:ascii="Times New Roman" w:hAnsi="Times New Roman"/>
          <w:lang w:val="es-ES"/>
        </w:rPr>
        <w:t>a al hablar como ya</w:t>
      </w:r>
      <w:r w:rsidRPr="00D91C0F">
        <w:rPr>
          <w:rFonts w:ascii="Times New Roman" w:hAnsi="Times New Roman"/>
          <w:lang w:val="es-ES"/>
        </w:rPr>
        <w:t xml:space="preserve"> hemos notado. </w:t>
      </w:r>
    </w:p>
    <w:p w:rsidR="001F1E85" w:rsidRPr="00D91C0F" w:rsidRDefault="00966709" w:rsidP="001C4E9F">
      <w:pPr>
        <w:numPr>
          <w:ilvl w:val="0"/>
          <w:numId w:val="2"/>
        </w:numPr>
        <w:spacing w:line="360" w:lineRule="auto"/>
        <w:ind w:hanging="180"/>
        <w:jc w:val="both"/>
        <w:rPr>
          <w:rFonts w:ascii="Times New Roman" w:hAnsi="Times New Roman"/>
          <w:position w:val="-2"/>
        </w:rPr>
      </w:pPr>
      <w:r w:rsidRPr="00D91C0F">
        <w:rPr>
          <w:rFonts w:ascii="Times New Roman" w:hAnsi="Times New Roman"/>
        </w:rPr>
        <w:t xml:space="preserve">Verso 6: </w:t>
      </w:r>
      <w:r w:rsidRPr="00D91C0F">
        <w:rPr>
          <w:rFonts w:ascii="Times New Roman" w:hAnsi="Times New Roman"/>
          <w:lang w:val="es-ES"/>
        </w:rPr>
        <w:t>«</w:t>
      </w:r>
      <w:r w:rsidRPr="00D91C0F">
        <w:rPr>
          <w:rFonts w:ascii="Times New Roman" w:hAnsi="Times New Roman"/>
        </w:rPr>
        <w:t>palabra</w:t>
      </w:r>
      <w:r w:rsidRPr="00D91C0F">
        <w:rPr>
          <w:rFonts w:ascii="Times New Roman" w:hAnsi="Times New Roman"/>
          <w:lang w:val="es-ES"/>
        </w:rPr>
        <w:t>»</w:t>
      </w:r>
      <w:r w:rsidRPr="00D91C0F">
        <w:rPr>
          <w:rFonts w:ascii="Times New Roman" w:hAnsi="Times New Roman"/>
        </w:rPr>
        <w:t xml:space="preserve"> y </w:t>
      </w:r>
      <w:r w:rsidRPr="00D91C0F">
        <w:rPr>
          <w:rFonts w:ascii="Times New Roman" w:hAnsi="Times New Roman"/>
          <w:lang w:val="es-ES"/>
        </w:rPr>
        <w:t>«</w:t>
      </w:r>
      <w:r w:rsidR="006B5422" w:rsidRPr="00D91C0F">
        <w:rPr>
          <w:rFonts w:ascii="Times New Roman" w:hAnsi="Times New Roman"/>
        </w:rPr>
        <w:t>aliento</w:t>
      </w:r>
      <w:r w:rsidRPr="00D91C0F">
        <w:rPr>
          <w:rFonts w:ascii="Times New Roman" w:hAnsi="Times New Roman"/>
          <w:lang w:val="es-ES"/>
        </w:rPr>
        <w:t>»</w:t>
      </w:r>
      <w:r w:rsidR="001C4E9F">
        <w:rPr>
          <w:rFonts w:ascii="Times New Roman" w:hAnsi="Times New Roman"/>
          <w:lang w:val="es-ES"/>
        </w:rPr>
        <w:t>.</w:t>
      </w:r>
    </w:p>
    <w:p w:rsidR="001F1E85" w:rsidRPr="00D91C0F" w:rsidRDefault="006B5422" w:rsidP="001C4E9F">
      <w:pPr>
        <w:numPr>
          <w:ilvl w:val="0"/>
          <w:numId w:val="2"/>
        </w:numPr>
        <w:spacing w:line="360" w:lineRule="auto"/>
        <w:ind w:hanging="180"/>
        <w:jc w:val="both"/>
        <w:rPr>
          <w:rFonts w:ascii="Times New Roman" w:hAnsi="Times New Roman"/>
          <w:position w:val="-2"/>
          <w:lang w:val="es-ES"/>
        </w:rPr>
      </w:pPr>
      <w:r w:rsidRPr="00D91C0F">
        <w:rPr>
          <w:rFonts w:ascii="Times New Roman" w:hAnsi="Times New Roman"/>
          <w:lang w:val="es-ES"/>
        </w:rPr>
        <w:t>Verso 8: Temor y reverencia</w:t>
      </w:r>
      <w:r w:rsidR="001C4E9F">
        <w:rPr>
          <w:rFonts w:ascii="Times New Roman" w:hAnsi="Times New Roman"/>
          <w:lang w:val="es-ES"/>
        </w:rPr>
        <w:t>.</w:t>
      </w:r>
    </w:p>
    <w:p w:rsidR="001F1E85" w:rsidRPr="00D91C0F" w:rsidRDefault="001F1E85" w:rsidP="001C4E9F">
      <w:pPr>
        <w:spacing w:line="360" w:lineRule="auto"/>
        <w:jc w:val="both"/>
        <w:rPr>
          <w:rFonts w:ascii="Times New Roman" w:hAnsi="Times New Roman"/>
          <w:lang w:val="es-ES"/>
        </w:rPr>
      </w:pPr>
    </w:p>
    <w:p w:rsidR="001F1E85" w:rsidRPr="00D91C0F" w:rsidRDefault="001C4E9F" w:rsidP="001C4E9F">
      <w:pPr>
        <w:spacing w:line="360" w:lineRule="auto"/>
        <w:jc w:val="both"/>
        <w:rPr>
          <w:rFonts w:ascii="Times New Roman" w:hAnsi="Times New Roman"/>
        </w:rPr>
      </w:pPr>
      <w:r>
        <w:rPr>
          <w:rFonts w:ascii="Times New Roman" w:hAnsi="Times New Roman"/>
        </w:rPr>
        <w:t>Herramienta de r</w:t>
      </w:r>
      <w:r w:rsidR="006B5422" w:rsidRPr="00D91C0F">
        <w:rPr>
          <w:rFonts w:ascii="Times New Roman" w:hAnsi="Times New Roman"/>
        </w:rPr>
        <w:t>epetición:</w:t>
      </w:r>
    </w:p>
    <w:p w:rsidR="001F1E85" w:rsidRPr="00D91C0F" w:rsidRDefault="00966709" w:rsidP="001C4E9F">
      <w:pPr>
        <w:numPr>
          <w:ilvl w:val="0"/>
          <w:numId w:val="2"/>
        </w:numPr>
        <w:spacing w:line="360" w:lineRule="auto"/>
        <w:ind w:hanging="180"/>
        <w:jc w:val="both"/>
        <w:rPr>
          <w:rFonts w:ascii="Times New Roman" w:hAnsi="Times New Roman"/>
          <w:position w:val="-2"/>
          <w:lang w:val="es-ES"/>
        </w:rPr>
      </w:pPr>
      <w:r w:rsidRPr="00D91C0F">
        <w:rPr>
          <w:rFonts w:ascii="Times New Roman" w:hAnsi="Times New Roman"/>
          <w:lang w:val="es-ES"/>
        </w:rPr>
        <w:t>¿Qué ves apare</w:t>
      </w:r>
      <w:r w:rsidR="006B5422" w:rsidRPr="00D91C0F">
        <w:rPr>
          <w:rFonts w:ascii="Times New Roman" w:hAnsi="Times New Roman"/>
          <w:lang w:val="es-ES"/>
        </w:rPr>
        <w:t>ciendo varias veces? (La palabra de Dios o el hecho de que él habla; su creación)</w:t>
      </w:r>
    </w:p>
    <w:p w:rsidR="001F1E85" w:rsidRPr="00D91C0F" w:rsidRDefault="001F1E85" w:rsidP="001C4E9F">
      <w:pPr>
        <w:spacing w:line="360" w:lineRule="auto"/>
        <w:jc w:val="both"/>
        <w:rPr>
          <w:rFonts w:ascii="Times New Roman" w:hAnsi="Times New Roman"/>
          <w:lang w:val="es-ES"/>
        </w:rPr>
      </w:pPr>
    </w:p>
    <w:p w:rsidR="001F1E85" w:rsidRPr="00D91C0F" w:rsidRDefault="006B5422" w:rsidP="001C4E9F">
      <w:pPr>
        <w:spacing w:line="360" w:lineRule="auto"/>
        <w:jc w:val="both"/>
        <w:rPr>
          <w:rFonts w:ascii="Times New Roman" w:hAnsi="Times New Roman"/>
          <w:lang w:val="es-ES"/>
        </w:rPr>
      </w:pPr>
      <w:r w:rsidRPr="00D91C0F">
        <w:rPr>
          <w:rFonts w:ascii="Times New Roman" w:hAnsi="Times New Roman"/>
          <w:lang w:val="es-ES"/>
        </w:rPr>
        <w:t>Conectores</w:t>
      </w:r>
      <w:r w:rsidR="001F1E85" w:rsidRPr="00D91C0F">
        <w:rPr>
          <w:rFonts w:ascii="Times New Roman" w:hAnsi="Times New Roman"/>
          <w:lang w:val="es-ES"/>
        </w:rPr>
        <w:t>:</w:t>
      </w:r>
    </w:p>
    <w:p w:rsidR="006B5422" w:rsidRPr="00D91C0F" w:rsidRDefault="001C4E9F" w:rsidP="001C4E9F">
      <w:pPr>
        <w:spacing w:line="360" w:lineRule="auto"/>
        <w:ind w:left="720"/>
        <w:jc w:val="both"/>
        <w:rPr>
          <w:rFonts w:ascii="Times New Roman" w:hAnsi="Times New Roman"/>
          <w:lang w:val="es-ES"/>
        </w:rPr>
      </w:pPr>
      <w:r>
        <w:rPr>
          <w:rFonts w:ascii="Times New Roman" w:hAnsi="Times New Roman"/>
          <w:lang w:val="es-ES"/>
        </w:rPr>
        <w:t>«</w:t>
      </w:r>
      <w:r w:rsidR="006B5422" w:rsidRPr="00D91C0F">
        <w:rPr>
          <w:rFonts w:ascii="Times New Roman" w:hAnsi="Times New Roman"/>
          <w:lang w:val="es-ES"/>
        </w:rPr>
        <w:t>Tema a Jehová toda la tierra;</w:t>
      </w:r>
      <w:r w:rsidR="006B5422" w:rsidRPr="00D91C0F">
        <w:rPr>
          <w:rFonts w:ascii="Times New Roman" w:hAnsi="Times New Roman"/>
          <w:lang w:val="es-ES"/>
        </w:rPr>
        <w:br/>
        <w:t>Teman delante de él todos los habitantes del mundo.</w:t>
      </w:r>
    </w:p>
    <w:p w:rsidR="006B5422" w:rsidRPr="00D91C0F" w:rsidRDefault="006B5422" w:rsidP="001C4E9F">
      <w:pPr>
        <w:spacing w:line="360" w:lineRule="auto"/>
        <w:ind w:left="720"/>
        <w:jc w:val="both"/>
        <w:rPr>
          <w:rFonts w:ascii="Times New Roman" w:hAnsi="Times New Roman"/>
          <w:lang w:val="es-ES"/>
        </w:rPr>
      </w:pPr>
      <w:r w:rsidRPr="00D91C0F">
        <w:rPr>
          <w:rFonts w:ascii="Times New Roman" w:hAnsi="Times New Roman"/>
          <w:i/>
          <w:lang w:val="es-ES"/>
        </w:rPr>
        <w:t>Porque</w:t>
      </w:r>
      <w:r w:rsidRPr="00D91C0F">
        <w:rPr>
          <w:rFonts w:ascii="Times New Roman" w:hAnsi="Times New Roman"/>
          <w:lang w:val="es-ES"/>
        </w:rPr>
        <w:t xml:space="preserve"> él dijo, y</w:t>
      </w:r>
      <w:r w:rsidR="001C4E9F">
        <w:rPr>
          <w:rFonts w:ascii="Times New Roman" w:hAnsi="Times New Roman"/>
          <w:lang w:val="es-ES"/>
        </w:rPr>
        <w:t xml:space="preserve"> fue hecho;</w:t>
      </w:r>
      <w:r w:rsidR="001C4E9F">
        <w:rPr>
          <w:rFonts w:ascii="Times New Roman" w:hAnsi="Times New Roman"/>
          <w:lang w:val="es-ES"/>
        </w:rPr>
        <w:br/>
        <w:t>El mandó, y existió</w:t>
      </w:r>
      <w:r w:rsidR="001C4E9F" w:rsidRPr="001C4E9F">
        <w:rPr>
          <w:rFonts w:ascii="Times New Roman" w:hAnsi="Times New Roman"/>
          <w:lang w:val="es-ES"/>
        </w:rPr>
        <w:t>»</w:t>
      </w:r>
      <w:r w:rsidRPr="00D91C0F">
        <w:rPr>
          <w:rFonts w:ascii="Times New Roman" w:hAnsi="Times New Roman"/>
          <w:lang w:val="es-ES"/>
        </w:rPr>
        <w:t xml:space="preserve"> (8-9)</w:t>
      </w:r>
      <w:r w:rsidR="001C4E9F">
        <w:rPr>
          <w:rFonts w:ascii="Times New Roman" w:hAnsi="Times New Roman"/>
          <w:lang w:val="es-ES"/>
        </w:rPr>
        <w:t>.</w:t>
      </w:r>
    </w:p>
    <w:p w:rsidR="001F1E85" w:rsidRPr="00D91C0F" w:rsidRDefault="001F1E85" w:rsidP="001C4E9F">
      <w:pPr>
        <w:spacing w:line="360" w:lineRule="auto"/>
        <w:jc w:val="both"/>
        <w:rPr>
          <w:rFonts w:ascii="Times New Roman" w:hAnsi="Times New Roman"/>
          <w:lang w:val="es-ES"/>
        </w:rPr>
      </w:pPr>
    </w:p>
    <w:p w:rsidR="001F1E85" w:rsidRPr="00D91C0F" w:rsidRDefault="006B5422" w:rsidP="001C4E9F">
      <w:pPr>
        <w:spacing w:line="360" w:lineRule="auto"/>
        <w:jc w:val="both"/>
        <w:rPr>
          <w:rFonts w:ascii="Times New Roman" w:hAnsi="Times New Roman"/>
          <w:lang w:val="es-ES"/>
        </w:rPr>
      </w:pPr>
      <w:r w:rsidRPr="00D91C0F">
        <w:rPr>
          <w:rFonts w:ascii="Times New Roman" w:hAnsi="Times New Roman"/>
          <w:lang w:val="es-ES"/>
        </w:rPr>
        <w:t xml:space="preserve">El imperativo de alabar/temer a Dios con una razón para hacerlo, </w:t>
      </w:r>
      <w:r w:rsidR="00966709" w:rsidRPr="00D91C0F">
        <w:rPr>
          <w:rFonts w:ascii="Times New Roman" w:hAnsi="Times New Roman"/>
          <w:lang w:val="es-ES"/>
        </w:rPr>
        <w:t xml:space="preserve">es </w:t>
      </w:r>
      <w:r w:rsidRPr="00D91C0F">
        <w:rPr>
          <w:rFonts w:ascii="Times New Roman" w:hAnsi="Times New Roman"/>
          <w:lang w:val="es-ES"/>
        </w:rPr>
        <w:t>decir, que Dios creó todo hablando.</w:t>
      </w:r>
    </w:p>
    <w:p w:rsidR="001F1E85" w:rsidRPr="00D91C0F" w:rsidRDefault="001F1E85" w:rsidP="001C4E9F">
      <w:pPr>
        <w:spacing w:line="360" w:lineRule="auto"/>
        <w:jc w:val="both"/>
        <w:rPr>
          <w:rFonts w:ascii="Times New Roman" w:hAnsi="Times New Roman"/>
          <w:lang w:val="es-ES"/>
        </w:rPr>
      </w:pPr>
    </w:p>
    <w:p w:rsidR="001F1E85" w:rsidRPr="001C4E9F" w:rsidRDefault="006B5422" w:rsidP="001C4E9F">
      <w:pPr>
        <w:spacing w:line="360" w:lineRule="auto"/>
        <w:jc w:val="both"/>
        <w:rPr>
          <w:rFonts w:ascii="Times New Roman" w:hAnsi="Times New Roman"/>
          <w:lang w:val="es-ES"/>
        </w:rPr>
      </w:pPr>
      <w:r w:rsidRPr="00D91C0F">
        <w:rPr>
          <w:rFonts w:ascii="Times New Roman" w:hAnsi="Times New Roman"/>
          <w:lang w:val="es-ES"/>
        </w:rPr>
        <w:t>E</w:t>
      </w:r>
      <w:r w:rsidRPr="001C4E9F">
        <w:rPr>
          <w:rFonts w:ascii="Times New Roman" w:hAnsi="Times New Roman"/>
          <w:lang w:val="es-ES"/>
        </w:rPr>
        <w:t>structura</w:t>
      </w:r>
      <w:r w:rsidR="001F1E85" w:rsidRPr="001C4E9F">
        <w:rPr>
          <w:rFonts w:ascii="Times New Roman" w:hAnsi="Times New Roman"/>
          <w:lang w:val="es-ES"/>
        </w:rPr>
        <w:t>:</w:t>
      </w:r>
    </w:p>
    <w:p w:rsidR="001F1E85" w:rsidRPr="001C4E9F" w:rsidRDefault="006B5422" w:rsidP="001C4E9F">
      <w:pPr>
        <w:numPr>
          <w:ilvl w:val="0"/>
          <w:numId w:val="2"/>
        </w:numPr>
        <w:spacing w:line="360" w:lineRule="auto"/>
        <w:ind w:hanging="180"/>
        <w:jc w:val="both"/>
        <w:rPr>
          <w:rFonts w:ascii="Times New Roman" w:hAnsi="Times New Roman"/>
          <w:position w:val="-2"/>
          <w:lang w:val="es-ES"/>
        </w:rPr>
      </w:pPr>
      <w:r w:rsidRPr="001C4E9F">
        <w:rPr>
          <w:rFonts w:ascii="Times New Roman" w:hAnsi="Times New Roman"/>
          <w:lang w:val="es-ES"/>
        </w:rPr>
        <w:t>¿Qué estructura ves?</w:t>
      </w:r>
    </w:p>
    <w:p w:rsidR="001F1E85" w:rsidRPr="001C4E9F" w:rsidRDefault="001F1E85" w:rsidP="001C4E9F">
      <w:pPr>
        <w:spacing w:line="360" w:lineRule="auto"/>
        <w:jc w:val="both"/>
        <w:rPr>
          <w:rFonts w:ascii="Times New Roman" w:hAnsi="Times New Roman"/>
          <w:lang w:val="es-ES"/>
        </w:rPr>
      </w:pPr>
    </w:p>
    <w:p w:rsidR="006B5422" w:rsidRPr="00D91C0F" w:rsidRDefault="006B5422" w:rsidP="001C4E9F">
      <w:pPr>
        <w:spacing w:line="360" w:lineRule="auto"/>
        <w:jc w:val="both"/>
        <w:rPr>
          <w:rFonts w:ascii="Times New Roman" w:hAnsi="Times New Roman"/>
          <w:lang w:val="es-ES"/>
        </w:rPr>
      </w:pPr>
      <w:r w:rsidRPr="00D91C0F">
        <w:rPr>
          <w:rFonts w:ascii="Times New Roman" w:hAnsi="Times New Roman"/>
          <w:lang w:val="es-ES"/>
        </w:rPr>
        <w:t>Versos 1-</w:t>
      </w:r>
      <w:r w:rsidR="001F1E85" w:rsidRPr="00D91C0F">
        <w:rPr>
          <w:rFonts w:ascii="Times New Roman" w:hAnsi="Times New Roman"/>
          <w:lang w:val="es-ES"/>
        </w:rPr>
        <w:t>3</w:t>
      </w:r>
      <w:r w:rsidR="001F1E85" w:rsidRPr="00D91C0F">
        <w:rPr>
          <w:rFonts w:ascii="Times New Roman" w:hAnsi="Times New Roman"/>
          <w:lang w:val="es-ES"/>
        </w:rPr>
        <w:tab/>
      </w:r>
      <w:r w:rsidRPr="00D91C0F">
        <w:rPr>
          <w:rFonts w:ascii="Times New Roman" w:hAnsi="Times New Roman"/>
          <w:lang w:val="es-ES"/>
        </w:rPr>
        <w:t>Orden de alabar a Dios</w:t>
      </w:r>
    </w:p>
    <w:p w:rsidR="001F1E85" w:rsidRPr="00D91C0F" w:rsidRDefault="006B5422" w:rsidP="001C4E9F">
      <w:pPr>
        <w:spacing w:line="360" w:lineRule="auto"/>
        <w:jc w:val="both"/>
        <w:rPr>
          <w:rFonts w:ascii="Times New Roman" w:hAnsi="Times New Roman"/>
          <w:lang w:val="es-ES"/>
        </w:rPr>
      </w:pPr>
      <w:r w:rsidRPr="00D91C0F">
        <w:rPr>
          <w:rFonts w:ascii="Times New Roman" w:hAnsi="Times New Roman"/>
          <w:lang w:val="es-ES"/>
        </w:rPr>
        <w:t>Verso</w:t>
      </w:r>
      <w:r w:rsidR="001F1E85" w:rsidRPr="00D91C0F">
        <w:rPr>
          <w:rFonts w:ascii="Times New Roman" w:hAnsi="Times New Roman"/>
          <w:lang w:val="es-ES"/>
        </w:rPr>
        <w:t>s 4-7</w:t>
      </w:r>
      <w:r w:rsidR="001F1E85" w:rsidRPr="00D91C0F">
        <w:rPr>
          <w:rFonts w:ascii="Times New Roman" w:hAnsi="Times New Roman"/>
          <w:lang w:val="es-ES"/>
        </w:rPr>
        <w:tab/>
      </w:r>
      <w:r w:rsidRPr="00D91C0F">
        <w:rPr>
          <w:rFonts w:ascii="Times New Roman" w:hAnsi="Times New Roman"/>
          <w:i/>
          <w:lang w:val="es-ES"/>
        </w:rPr>
        <w:t>Razón</w:t>
      </w:r>
      <w:r w:rsidRPr="00D91C0F">
        <w:rPr>
          <w:rFonts w:ascii="Times New Roman" w:hAnsi="Times New Roman"/>
          <w:lang w:val="es-ES"/>
        </w:rPr>
        <w:t>: É les el Creador</w:t>
      </w:r>
    </w:p>
    <w:p w:rsidR="001F1E85" w:rsidRPr="00D91C0F" w:rsidRDefault="006B5422" w:rsidP="001C4E9F">
      <w:pPr>
        <w:spacing w:line="360" w:lineRule="auto"/>
        <w:jc w:val="both"/>
        <w:rPr>
          <w:rFonts w:ascii="Times New Roman" w:hAnsi="Times New Roman"/>
          <w:lang w:val="es-ES"/>
        </w:rPr>
      </w:pPr>
      <w:r w:rsidRPr="00D91C0F">
        <w:rPr>
          <w:rFonts w:ascii="Times New Roman" w:hAnsi="Times New Roman"/>
          <w:lang w:val="es-ES"/>
        </w:rPr>
        <w:t>Verso 8</w:t>
      </w:r>
      <w:r w:rsidRPr="00D91C0F">
        <w:rPr>
          <w:rFonts w:ascii="Times New Roman" w:hAnsi="Times New Roman"/>
          <w:lang w:val="es-ES"/>
        </w:rPr>
        <w:tab/>
        <w:t>Orden de temer</w:t>
      </w:r>
      <w:r w:rsidR="001F1E85" w:rsidRPr="00D91C0F">
        <w:rPr>
          <w:rFonts w:ascii="Times New Roman" w:hAnsi="Times New Roman"/>
          <w:lang w:val="es-ES"/>
        </w:rPr>
        <w:t xml:space="preserve"> </w:t>
      </w:r>
      <w:r w:rsidRPr="00D91C0F">
        <w:rPr>
          <w:rFonts w:ascii="Times New Roman" w:hAnsi="Times New Roman"/>
          <w:lang w:val="es-ES"/>
        </w:rPr>
        <w:t>a Dios</w:t>
      </w:r>
    </w:p>
    <w:p w:rsidR="001F1E85" w:rsidRPr="00D91C0F" w:rsidRDefault="006B5422" w:rsidP="001C4E9F">
      <w:pPr>
        <w:spacing w:line="360" w:lineRule="auto"/>
        <w:jc w:val="both"/>
        <w:rPr>
          <w:rFonts w:ascii="Times New Roman" w:hAnsi="Times New Roman"/>
          <w:lang w:val="es-ES"/>
        </w:rPr>
      </w:pPr>
      <w:r w:rsidRPr="00D91C0F">
        <w:rPr>
          <w:rFonts w:ascii="Times New Roman" w:hAnsi="Times New Roman"/>
          <w:lang w:val="es-ES"/>
        </w:rPr>
        <w:t>Verso</w:t>
      </w:r>
      <w:r w:rsidR="001F1E85" w:rsidRPr="00D91C0F">
        <w:rPr>
          <w:rFonts w:ascii="Times New Roman" w:hAnsi="Times New Roman"/>
          <w:lang w:val="es-ES"/>
        </w:rPr>
        <w:t xml:space="preserve"> 9</w:t>
      </w:r>
      <w:r w:rsidR="001F1E85" w:rsidRPr="00D91C0F">
        <w:rPr>
          <w:rFonts w:ascii="Times New Roman" w:hAnsi="Times New Roman"/>
          <w:lang w:val="es-ES"/>
        </w:rPr>
        <w:tab/>
      </w:r>
      <w:r w:rsidR="001F1E85" w:rsidRPr="00D91C0F">
        <w:rPr>
          <w:rFonts w:ascii="Times New Roman" w:hAnsi="Times New Roman"/>
          <w:i/>
          <w:lang w:val="es-ES"/>
        </w:rPr>
        <w:t>R</w:t>
      </w:r>
      <w:r w:rsidRPr="00D91C0F">
        <w:rPr>
          <w:rFonts w:ascii="Times New Roman" w:hAnsi="Times New Roman"/>
          <w:i/>
          <w:lang w:val="es-ES"/>
        </w:rPr>
        <w:t>azón</w:t>
      </w:r>
      <w:r w:rsidRPr="00D91C0F">
        <w:rPr>
          <w:rFonts w:ascii="Times New Roman" w:hAnsi="Times New Roman"/>
          <w:lang w:val="es-ES"/>
        </w:rPr>
        <w:t>: Él es el Creador</w:t>
      </w:r>
    </w:p>
    <w:p w:rsidR="001F1E85" w:rsidRPr="00D91C0F" w:rsidRDefault="001F1E85" w:rsidP="001C4E9F">
      <w:pPr>
        <w:spacing w:line="360" w:lineRule="auto"/>
        <w:jc w:val="both"/>
        <w:rPr>
          <w:rFonts w:ascii="Times New Roman" w:hAnsi="Times New Roman"/>
          <w:lang w:val="es-ES"/>
        </w:rPr>
      </w:pPr>
    </w:p>
    <w:p w:rsidR="001F1E85" w:rsidRPr="00D91C0F" w:rsidRDefault="006B5422" w:rsidP="001C4E9F">
      <w:pPr>
        <w:spacing w:line="360" w:lineRule="auto"/>
        <w:jc w:val="both"/>
        <w:rPr>
          <w:rFonts w:ascii="Times New Roman" w:hAnsi="Times New Roman"/>
          <w:lang w:val="es-ES"/>
        </w:rPr>
      </w:pPr>
      <w:r w:rsidRPr="00D91C0F">
        <w:rPr>
          <w:rFonts w:ascii="Times New Roman" w:hAnsi="Times New Roman"/>
          <w:lang w:val="es-ES"/>
        </w:rPr>
        <w:t>¿Herramienta de cronología de la Biblia?</w:t>
      </w:r>
    </w:p>
    <w:p w:rsidR="001461BC" w:rsidRDefault="006B5422" w:rsidP="001C4E9F">
      <w:pPr>
        <w:numPr>
          <w:ilvl w:val="0"/>
          <w:numId w:val="2"/>
        </w:numPr>
        <w:spacing w:line="360" w:lineRule="auto"/>
        <w:ind w:hanging="180"/>
        <w:jc w:val="both"/>
        <w:rPr>
          <w:rFonts w:ascii="Times New Roman" w:hAnsi="Times New Roman"/>
          <w:lang w:val="es-ES"/>
        </w:rPr>
      </w:pPr>
      <w:r w:rsidRPr="00D91C0F">
        <w:rPr>
          <w:rFonts w:ascii="Times New Roman" w:hAnsi="Times New Roman"/>
          <w:lang w:val="es-ES"/>
        </w:rPr>
        <w:t>Se nos está diciendo algo eterno acerca de Dios.</w:t>
      </w:r>
    </w:p>
    <w:p w:rsidR="001C4E9F" w:rsidRDefault="001C4E9F" w:rsidP="001C4E9F">
      <w:pPr>
        <w:spacing w:line="360" w:lineRule="auto"/>
        <w:jc w:val="both"/>
        <w:rPr>
          <w:rFonts w:ascii="Times New Roman" w:hAnsi="Times New Roman"/>
          <w:lang w:val="es-ES"/>
        </w:rPr>
      </w:pPr>
    </w:p>
    <w:p w:rsidR="001C4E9F" w:rsidRDefault="001C4E9F" w:rsidP="001C4E9F">
      <w:pPr>
        <w:spacing w:line="360" w:lineRule="auto"/>
        <w:jc w:val="both"/>
        <w:rPr>
          <w:rFonts w:ascii="Times New Roman" w:hAnsi="Times New Roman"/>
          <w:lang w:val="es-ES"/>
        </w:rPr>
      </w:pPr>
      <w:r>
        <w:rPr>
          <w:rFonts w:ascii="Times New Roman" w:hAnsi="Times New Roman"/>
          <w:lang w:val="es-ES"/>
        </w:rPr>
        <w:t>Oremos.</w:t>
      </w:r>
    </w:p>
    <w:p w:rsidR="001C4E9F" w:rsidRDefault="001C4E9F" w:rsidP="001C4E9F">
      <w:pPr>
        <w:shd w:val="clear" w:color="auto" w:fill="FFFFFF"/>
        <w:rPr>
          <w:color w:val="191919"/>
          <w:sz w:val="16"/>
          <w:szCs w:val="16"/>
          <w:lang w:val="es-ES" w:eastAsia="es-ES"/>
        </w:rPr>
      </w:pPr>
    </w:p>
    <w:p w:rsidR="001C4E9F" w:rsidRPr="001C4E9F" w:rsidRDefault="001C4E9F" w:rsidP="001C4E9F">
      <w:pPr>
        <w:shd w:val="clear" w:color="auto" w:fill="FFFFFF"/>
        <w:rPr>
          <w:rFonts w:ascii="Times New Roman" w:hAnsi="Times New Roman"/>
          <w:color w:val="222222"/>
          <w:sz w:val="16"/>
          <w:szCs w:val="16"/>
          <w:lang w:val="es-ES" w:eastAsia="es-ES"/>
        </w:rPr>
      </w:pPr>
      <w:r w:rsidRPr="001C4E9F">
        <w:rPr>
          <w:rFonts w:ascii="Times New Roman" w:hAnsi="Times New Roman"/>
          <w:color w:val="191919"/>
          <w:sz w:val="16"/>
          <w:szCs w:val="16"/>
          <w:lang w:val="es-ES" w:eastAsia="es-ES"/>
        </w:rPr>
        <w:t>Primera edición en español: 2019</w:t>
      </w:r>
    </w:p>
    <w:p w:rsidR="001C4E9F" w:rsidRPr="001C4E9F" w:rsidRDefault="001C4E9F" w:rsidP="001C4E9F">
      <w:pPr>
        <w:shd w:val="clear" w:color="auto" w:fill="FFFFFF"/>
        <w:rPr>
          <w:rFonts w:ascii="Times New Roman" w:hAnsi="Times New Roman"/>
          <w:color w:val="222222"/>
          <w:sz w:val="16"/>
          <w:szCs w:val="16"/>
          <w:lang w:val="es-ES" w:eastAsia="es-ES"/>
        </w:rPr>
      </w:pPr>
      <w:r w:rsidRPr="001C4E9F">
        <w:rPr>
          <w:rFonts w:ascii="Times New Roman" w:hAnsi="Times New Roman"/>
          <w:color w:val="191919"/>
          <w:sz w:val="16"/>
          <w:szCs w:val="16"/>
          <w:lang w:val="es-ES" w:eastAsia="es-ES"/>
        </w:rPr>
        <w:t>Copyright © 2019 por 9Marks para esta versión española</w:t>
      </w:r>
    </w:p>
    <w:sectPr w:rsidR="001C4E9F" w:rsidRPr="001C4E9F" w:rsidSect="00F05A3A">
      <w:pgSz w:w="12240" w:h="15840"/>
      <w:pgMar w:top="720" w:right="720" w:bottom="720" w:left="720" w:header="720" w:footer="86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7BA" w:rsidRDefault="00CA37BA">
      <w:r>
        <w:separator/>
      </w:r>
    </w:p>
  </w:endnote>
  <w:endnote w:type="continuationSeparator" w:id="1">
    <w:p w:rsidR="00CA37BA" w:rsidRDefault="00CA3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7BA" w:rsidRDefault="00CA37BA">
      <w:r>
        <w:separator/>
      </w:r>
    </w:p>
  </w:footnote>
  <w:footnote w:type="continuationSeparator" w:id="1">
    <w:p w:rsidR="00CA37BA" w:rsidRDefault="00CA37BA">
      <w:r>
        <w:continuationSeparator/>
      </w:r>
    </w:p>
  </w:footnote>
  <w:footnote w:id="2">
    <w:p w:rsidR="004B23B7" w:rsidRPr="001C4E9F" w:rsidRDefault="004B23B7" w:rsidP="004B23B7">
      <w:pPr>
        <w:pStyle w:val="Textonotapie"/>
        <w:rPr>
          <w:rFonts w:ascii="Times New Roman" w:eastAsia="Times New Roman" w:hAnsi="Times New Roman"/>
          <w:color w:val="auto"/>
        </w:rPr>
      </w:pPr>
      <w:r w:rsidRPr="001C4E9F">
        <w:rPr>
          <w:rFonts w:ascii="Times New Roman" w:hAnsi="Times New Roman"/>
          <w:vertAlign w:val="superscript"/>
        </w:rPr>
        <w:footnoteRef/>
      </w:r>
      <w:r w:rsidR="001C4E9F">
        <w:rPr>
          <w:rFonts w:ascii="Times New Roman" w:hAnsi="Times New Roman"/>
        </w:rPr>
        <w:t xml:space="preserve"> Napoleon Hill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stylePaneSortMethod w:val="0000"/>
  <w:defaultTabStop w:val="720"/>
  <w:hyphenationZone w:val="425"/>
  <w:defaultTableStyle w:val="Normal"/>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B1DF6"/>
    <w:rsid w:val="00023A05"/>
    <w:rsid w:val="00066895"/>
    <w:rsid w:val="00092524"/>
    <w:rsid w:val="00113C64"/>
    <w:rsid w:val="00123751"/>
    <w:rsid w:val="001461BC"/>
    <w:rsid w:val="001B28B3"/>
    <w:rsid w:val="001C4E9F"/>
    <w:rsid w:val="001F1E85"/>
    <w:rsid w:val="0023630D"/>
    <w:rsid w:val="00244FB0"/>
    <w:rsid w:val="00396F90"/>
    <w:rsid w:val="003B55A0"/>
    <w:rsid w:val="003D4866"/>
    <w:rsid w:val="003F34EE"/>
    <w:rsid w:val="004B23B7"/>
    <w:rsid w:val="004E20DD"/>
    <w:rsid w:val="00556C13"/>
    <w:rsid w:val="00557C9C"/>
    <w:rsid w:val="005A1FFD"/>
    <w:rsid w:val="006675AC"/>
    <w:rsid w:val="006B5422"/>
    <w:rsid w:val="006D063D"/>
    <w:rsid w:val="00761B59"/>
    <w:rsid w:val="007920B8"/>
    <w:rsid w:val="00814090"/>
    <w:rsid w:val="009165AE"/>
    <w:rsid w:val="00966709"/>
    <w:rsid w:val="009B1DF6"/>
    <w:rsid w:val="009C4D7E"/>
    <w:rsid w:val="009E2961"/>
    <w:rsid w:val="00AC2A86"/>
    <w:rsid w:val="00C7546A"/>
    <w:rsid w:val="00CA37BA"/>
    <w:rsid w:val="00CD7E17"/>
    <w:rsid w:val="00D068F3"/>
    <w:rsid w:val="00D91C0F"/>
    <w:rsid w:val="00DE0ECC"/>
    <w:rsid w:val="00E260E8"/>
    <w:rsid w:val="00F02805"/>
    <w:rsid w:val="00F05A3A"/>
    <w:rsid w:val="00F7183F"/>
    <w:rsid w:val="00FA7184"/>
    <w:rsid w:val="00FE2337"/>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72"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5A1FFD"/>
    <w:rPr>
      <w:rFonts w:ascii="Helvetica" w:eastAsia="ヒラギノ角ゴ Pro W3" w:hAnsi="Helvetica"/>
      <w:color w:val="000000"/>
      <w:sz w:val="24"/>
      <w:szCs w:val="24"/>
    </w:rPr>
  </w:style>
  <w:style w:type="paragraph" w:styleId="Ttulo1">
    <w:name w:val="heading 1"/>
    <w:next w:val="Normal"/>
    <w:qFormat/>
    <w:rsid w:val="005A1FFD"/>
    <w:pPr>
      <w:keepNext/>
      <w:jc w:val="center"/>
      <w:outlineLvl w:val="0"/>
    </w:pPr>
    <w:rPr>
      <w:rFonts w:eastAsia="ヒラギノ角ゴ Pro W3"/>
      <w:b/>
      <w:color w:val="000000"/>
      <w:sz w:val="28"/>
    </w:rPr>
  </w:style>
  <w:style w:type="paragraph" w:styleId="Ttulo3">
    <w:name w:val="heading 3"/>
    <w:next w:val="Normal"/>
    <w:qFormat/>
    <w:rsid w:val="005A1FFD"/>
    <w:pPr>
      <w:keepNext/>
      <w:outlineLvl w:val="2"/>
    </w:pPr>
    <w:rPr>
      <w:rFonts w:eastAsia="ヒラギノ角ゴ Pro W3"/>
      <w: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erFooter">
    <w:name w:val="Header &amp; Footer"/>
    <w:rsid w:val="005A1FFD"/>
    <w:pPr>
      <w:tabs>
        <w:tab w:val="right" w:pos="9360"/>
      </w:tabs>
    </w:pPr>
    <w:rPr>
      <w:rFonts w:ascii="Helvetica" w:eastAsia="ヒラギノ角ゴ Pro W3" w:hAnsi="Helvetica"/>
      <w:color w:val="000000"/>
    </w:rPr>
  </w:style>
  <w:style w:type="paragraph" w:styleId="Textonotapie">
    <w:name w:val="footnote text"/>
    <w:rsid w:val="005A1FFD"/>
    <w:rPr>
      <w:rFonts w:ascii="Helvetica" w:eastAsia="ヒラギノ角ゴ Pro W3" w:hAnsi="Helvetica"/>
      <w:color w:val="000000"/>
    </w:rPr>
  </w:style>
  <w:style w:type="numbering" w:customStyle="1" w:styleId="Bullet">
    <w:name w:val="Bullet"/>
    <w:autoRedefine/>
    <w:rsid w:val="005A1FFD"/>
  </w:style>
  <w:style w:type="numbering" w:customStyle="1" w:styleId="NormalList">
    <w:name w:val="Normal List"/>
    <w:autoRedefine/>
    <w:rsid w:val="005A1FFD"/>
  </w:style>
  <w:style w:type="paragraph" w:styleId="NormalWeb">
    <w:name w:val="Normal (Web)"/>
    <w:basedOn w:val="Normal"/>
    <w:uiPriority w:val="99"/>
    <w:unhideWhenUsed/>
    <w:locked/>
    <w:rsid w:val="004B23B7"/>
    <w:pPr>
      <w:spacing w:before="100" w:beforeAutospacing="1" w:after="100" w:afterAutospacing="1"/>
    </w:pPr>
    <w:rPr>
      <w:rFonts w:ascii="Times New Roman" w:eastAsia="Times New Roman" w:hAnsi="Times New Roman"/>
      <w:color w:val="auto"/>
      <w:lang w:val="es-ES" w:eastAsia="es-ES"/>
    </w:rPr>
  </w:style>
  <w:style w:type="character" w:customStyle="1" w:styleId="text">
    <w:name w:val="text"/>
    <w:basedOn w:val="Fuentedeprrafopredeter"/>
    <w:rsid w:val="004B23B7"/>
  </w:style>
  <w:style w:type="paragraph" w:customStyle="1" w:styleId="chapter-1">
    <w:name w:val="chapter-1"/>
    <w:basedOn w:val="Normal"/>
    <w:rsid w:val="001B28B3"/>
    <w:pPr>
      <w:spacing w:before="100" w:beforeAutospacing="1" w:after="100" w:afterAutospacing="1"/>
    </w:pPr>
    <w:rPr>
      <w:rFonts w:ascii="Times New Roman" w:eastAsia="Times New Roman" w:hAnsi="Times New Roman"/>
      <w:color w:val="auto"/>
      <w:lang w:val="es-ES" w:eastAsia="es-ES"/>
    </w:rPr>
  </w:style>
  <w:style w:type="character" w:customStyle="1" w:styleId="apple-converted-space">
    <w:name w:val="apple-converted-space"/>
    <w:basedOn w:val="Fuentedeprrafopredeter"/>
    <w:rsid w:val="009E2961"/>
  </w:style>
  <w:style w:type="paragraph" w:styleId="Encabezado">
    <w:name w:val="header"/>
    <w:basedOn w:val="Normal"/>
    <w:link w:val="EncabezadoCar"/>
    <w:semiHidden/>
    <w:unhideWhenUsed/>
    <w:locked/>
    <w:rsid w:val="00F02805"/>
    <w:pPr>
      <w:tabs>
        <w:tab w:val="center" w:pos="4252"/>
        <w:tab w:val="right" w:pos="8504"/>
      </w:tabs>
    </w:pPr>
  </w:style>
  <w:style w:type="character" w:customStyle="1" w:styleId="EncabezadoCar">
    <w:name w:val="Encabezado Car"/>
    <w:basedOn w:val="Fuentedeprrafopredeter"/>
    <w:link w:val="Encabezado"/>
    <w:semiHidden/>
    <w:rsid w:val="00F02805"/>
    <w:rPr>
      <w:rFonts w:ascii="Helvetica" w:eastAsia="ヒラギノ角ゴ Pro W3" w:hAnsi="Helvetica"/>
      <w:color w:val="000000"/>
      <w:sz w:val="24"/>
      <w:szCs w:val="24"/>
    </w:rPr>
  </w:style>
  <w:style w:type="paragraph" w:styleId="Piedepgina">
    <w:name w:val="footer"/>
    <w:basedOn w:val="Normal"/>
    <w:link w:val="PiedepginaCar"/>
    <w:semiHidden/>
    <w:unhideWhenUsed/>
    <w:locked/>
    <w:rsid w:val="00F02805"/>
    <w:pPr>
      <w:tabs>
        <w:tab w:val="center" w:pos="4252"/>
        <w:tab w:val="right" w:pos="8504"/>
      </w:tabs>
    </w:pPr>
  </w:style>
  <w:style w:type="character" w:customStyle="1" w:styleId="PiedepginaCar">
    <w:name w:val="Pie de página Car"/>
    <w:basedOn w:val="Fuentedeprrafopredeter"/>
    <w:link w:val="Piedepgina"/>
    <w:semiHidden/>
    <w:rsid w:val="00F02805"/>
    <w:rPr>
      <w:rFonts w:ascii="Helvetica" w:eastAsia="ヒラギノ角ゴ Pro W3" w:hAnsi="Helvetica"/>
      <w:color w:val="000000"/>
      <w:sz w:val="24"/>
      <w:szCs w:val="24"/>
    </w:rPr>
  </w:style>
</w:styles>
</file>

<file path=word/webSettings.xml><?xml version="1.0" encoding="utf-8"?>
<w:webSettings xmlns:r="http://schemas.openxmlformats.org/officeDocument/2006/relationships" xmlns:w="http://schemas.openxmlformats.org/wordprocessingml/2006/main">
  <w:divs>
    <w:div w:id="88697702">
      <w:bodyDiv w:val="1"/>
      <w:marLeft w:val="0"/>
      <w:marRight w:val="0"/>
      <w:marTop w:val="0"/>
      <w:marBottom w:val="0"/>
      <w:divBdr>
        <w:top w:val="none" w:sz="0" w:space="0" w:color="auto"/>
        <w:left w:val="none" w:sz="0" w:space="0" w:color="auto"/>
        <w:bottom w:val="none" w:sz="0" w:space="0" w:color="auto"/>
        <w:right w:val="none" w:sz="0" w:space="0" w:color="auto"/>
      </w:divBdr>
    </w:div>
    <w:div w:id="351150846">
      <w:bodyDiv w:val="1"/>
      <w:marLeft w:val="0"/>
      <w:marRight w:val="0"/>
      <w:marTop w:val="0"/>
      <w:marBottom w:val="0"/>
      <w:divBdr>
        <w:top w:val="none" w:sz="0" w:space="0" w:color="auto"/>
        <w:left w:val="none" w:sz="0" w:space="0" w:color="auto"/>
        <w:bottom w:val="none" w:sz="0" w:space="0" w:color="auto"/>
        <w:right w:val="none" w:sz="0" w:space="0" w:color="auto"/>
      </w:divBdr>
    </w:div>
    <w:div w:id="1140197286">
      <w:bodyDiv w:val="1"/>
      <w:marLeft w:val="0"/>
      <w:marRight w:val="0"/>
      <w:marTop w:val="0"/>
      <w:marBottom w:val="0"/>
      <w:divBdr>
        <w:top w:val="none" w:sz="0" w:space="0" w:color="auto"/>
        <w:left w:val="none" w:sz="0" w:space="0" w:color="auto"/>
        <w:bottom w:val="none" w:sz="0" w:space="0" w:color="auto"/>
        <w:right w:val="none" w:sz="0" w:space="0" w:color="auto"/>
      </w:divBdr>
    </w:div>
    <w:div w:id="189747574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6</Pages>
  <Words>1645</Words>
  <Characters>9049</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Ingage Strategies, LLC</Company>
  <LinksUpToDate>false</LinksUpToDate>
  <CharactersWithSpaces>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Klon Kitchen</dc:creator>
  <cp:keywords/>
  <cp:lastModifiedBy>Nazareth</cp:lastModifiedBy>
  <cp:revision>12</cp:revision>
  <cp:lastPrinted>2012-02-19T11:45:00Z</cp:lastPrinted>
  <dcterms:created xsi:type="dcterms:W3CDTF">2014-08-14T13:34:00Z</dcterms:created>
  <dcterms:modified xsi:type="dcterms:W3CDTF">2019-09-25T20:19:00Z</dcterms:modified>
</cp:coreProperties>
</file>