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B12" w:rsidRPr="005C7FED" w:rsidRDefault="00091267" w:rsidP="005C7FED">
      <w:pPr>
        <w:keepNext/>
        <w:spacing w:line="276" w:lineRule="auto"/>
        <w:ind w:left="1440" w:firstLine="720"/>
        <w:jc w:val="both"/>
        <w:outlineLvl w:val="3"/>
        <w:rPr>
          <w:b/>
          <w:bCs/>
          <w:kern w:val="32"/>
          <w:sz w:val="28"/>
        </w:rPr>
      </w:pPr>
      <w:bookmarkStart w:id="0" w:name="_GoBack"/>
      <w:bookmarkEnd w:id="0"/>
      <w:r w:rsidRPr="005C7FED">
        <w:rPr>
          <w:b/>
          <w:bCs/>
          <w:noProof/>
          <w:kern w:val="32"/>
          <w:sz w:val="28"/>
          <w:lang w:val="es-ES" w:eastAsia="es-ES"/>
        </w:rPr>
        <w:drawing>
          <wp:anchor distT="0" distB="0" distL="114300" distR="114300" simplePos="0" relativeHeight="251657728" behindDoc="0" locked="0" layoutInCell="1" allowOverlap="1">
            <wp:simplePos x="0" y="0"/>
            <wp:positionH relativeFrom="column">
              <wp:posOffset>11926</wp:posOffset>
            </wp:positionH>
            <wp:positionV relativeFrom="paragraph">
              <wp:posOffset>-83489</wp:posOffset>
            </wp:positionV>
            <wp:extent cx="1144723" cy="1176793"/>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45145" cy="1177227"/>
                    </a:xfrm>
                    <a:prstGeom prst="rect">
                      <a:avLst/>
                    </a:prstGeom>
                    <a:solidFill>
                      <a:srgbClr val="FFFFFF"/>
                    </a:solidFill>
                    <a:ln>
                      <a:noFill/>
                    </a:ln>
                  </pic:spPr>
                </pic:pic>
              </a:graphicData>
            </a:graphic>
          </wp:anchor>
        </w:drawing>
      </w:r>
    </w:p>
    <w:p w:rsidR="00B56B12" w:rsidRPr="005C7FED" w:rsidRDefault="00EC6CF8" w:rsidP="005C7FED">
      <w:pPr>
        <w:keepNext/>
        <w:spacing w:line="276" w:lineRule="auto"/>
        <w:ind w:left="1440" w:firstLine="720"/>
        <w:jc w:val="both"/>
        <w:outlineLvl w:val="3"/>
        <w:rPr>
          <w:b/>
          <w:bCs/>
          <w:kern w:val="32"/>
          <w:sz w:val="28"/>
          <w:lang w:val="es-ES"/>
        </w:rPr>
      </w:pPr>
      <w:r w:rsidRPr="005C7FED">
        <w:rPr>
          <w:b/>
          <w:bCs/>
          <w:kern w:val="32"/>
          <w:sz w:val="28"/>
          <w:lang w:val="es-ES"/>
        </w:rPr>
        <w:t>Seminario Básico</w:t>
      </w:r>
    </w:p>
    <w:p w:rsidR="00B56B12" w:rsidRPr="005C7FED" w:rsidRDefault="003409DD" w:rsidP="005C7FED">
      <w:pPr>
        <w:keepNext/>
        <w:spacing w:line="276" w:lineRule="auto"/>
        <w:ind w:left="1440" w:firstLine="720"/>
        <w:jc w:val="both"/>
        <w:outlineLvl w:val="3"/>
        <w:rPr>
          <w:b/>
          <w:bCs/>
          <w:kern w:val="32"/>
          <w:sz w:val="28"/>
          <w:lang w:val="es-ES"/>
        </w:rPr>
      </w:pPr>
      <w:r>
        <w:rPr>
          <w:b/>
          <w:bCs/>
          <w:kern w:val="32"/>
          <w:sz w:val="28"/>
          <w:lang w:val="es-ES"/>
        </w:rPr>
        <w:t xml:space="preserve">Panorama del </w:t>
      </w:r>
      <w:r w:rsidR="00EC6CF8" w:rsidRPr="005C7FED">
        <w:rPr>
          <w:b/>
          <w:bCs/>
          <w:kern w:val="32"/>
          <w:sz w:val="28"/>
          <w:lang w:val="es-ES"/>
        </w:rPr>
        <w:t>Antiguo Testamento</w:t>
      </w:r>
    </w:p>
    <w:p w:rsidR="00B56B12" w:rsidRPr="005C7FED" w:rsidRDefault="00EC6CF8" w:rsidP="005C7FED">
      <w:pPr>
        <w:spacing w:after="200" w:line="276" w:lineRule="auto"/>
        <w:ind w:left="1440" w:firstLine="720"/>
        <w:jc w:val="both"/>
        <w:rPr>
          <w:rFonts w:eastAsia="Calibri"/>
          <w:b/>
          <w:bCs/>
          <w:kern w:val="32"/>
          <w:sz w:val="28"/>
          <w:lang w:val="es-ES"/>
        </w:rPr>
      </w:pPr>
      <w:r w:rsidRPr="005C7FED">
        <w:rPr>
          <w:rFonts w:eastAsia="Calibri"/>
          <w:b/>
          <w:bCs/>
          <w:kern w:val="32"/>
          <w:sz w:val="28"/>
          <w:lang w:val="es-ES"/>
        </w:rPr>
        <w:t>Clase</w:t>
      </w:r>
      <w:r w:rsidR="00B56B12" w:rsidRPr="005C7FED">
        <w:rPr>
          <w:rFonts w:eastAsia="Calibri"/>
          <w:b/>
          <w:bCs/>
          <w:kern w:val="32"/>
          <w:sz w:val="28"/>
          <w:lang w:val="es-ES"/>
        </w:rPr>
        <w:t xml:space="preserve"> 23: Daniel</w:t>
      </w:r>
    </w:p>
    <w:p w:rsidR="00B56B12" w:rsidRPr="005C7FED" w:rsidRDefault="00B56B12" w:rsidP="005C7FED">
      <w:pPr>
        <w:spacing w:after="200" w:line="276" w:lineRule="auto"/>
        <w:jc w:val="both"/>
        <w:rPr>
          <w:rFonts w:eastAsia="Calibri"/>
          <w:b/>
          <w:bCs/>
          <w:kern w:val="32"/>
          <w:lang w:val="es-ES"/>
        </w:rPr>
      </w:pPr>
      <w:r w:rsidRPr="005C7FED">
        <w:rPr>
          <w:rFonts w:eastAsia="Calibri"/>
          <w:b/>
          <w:bCs/>
          <w:kern w:val="32"/>
          <w:lang w:val="es-ES"/>
        </w:rPr>
        <w:t>________________________________________</w:t>
      </w:r>
      <w:r w:rsidR="00D97616" w:rsidRPr="005C7FED">
        <w:rPr>
          <w:rFonts w:eastAsia="Calibri"/>
          <w:b/>
          <w:bCs/>
          <w:kern w:val="32"/>
          <w:lang w:val="es-ES"/>
        </w:rPr>
        <w:t>________________</w:t>
      </w:r>
      <w:r w:rsidR="00D97616">
        <w:rPr>
          <w:rFonts w:eastAsia="Calibri"/>
          <w:b/>
          <w:bCs/>
          <w:kern w:val="32"/>
          <w:lang w:val="es-ES"/>
        </w:rPr>
        <w:t>_</w:t>
      </w:r>
      <w:r w:rsidRPr="005C7FED">
        <w:rPr>
          <w:rFonts w:eastAsia="Calibri"/>
          <w:b/>
          <w:bCs/>
          <w:kern w:val="32"/>
          <w:lang w:val="es-ES"/>
        </w:rPr>
        <w:t>___________</w:t>
      </w:r>
    </w:p>
    <w:p w:rsidR="00CC4961" w:rsidRPr="005C7FED" w:rsidRDefault="00CC4961" w:rsidP="00D97616">
      <w:pPr>
        <w:spacing w:line="360" w:lineRule="auto"/>
        <w:jc w:val="both"/>
        <w:rPr>
          <w:b/>
          <w:lang w:val="es-ES"/>
        </w:rPr>
      </w:pPr>
      <w:r w:rsidRPr="005C7FED">
        <w:rPr>
          <w:b/>
          <w:lang w:val="es-ES"/>
        </w:rPr>
        <w:t>Introduc</w:t>
      </w:r>
      <w:r w:rsidR="00EC6CF8" w:rsidRPr="005C7FED">
        <w:rPr>
          <w:b/>
          <w:lang w:val="es-ES"/>
        </w:rPr>
        <w:t>ció</w:t>
      </w:r>
      <w:r w:rsidRPr="005C7FED">
        <w:rPr>
          <w:b/>
          <w:lang w:val="es-ES"/>
        </w:rPr>
        <w:t xml:space="preserve">n </w:t>
      </w:r>
    </w:p>
    <w:p w:rsidR="00EC6CF8" w:rsidRPr="005C7FED" w:rsidRDefault="00AF088B" w:rsidP="00D97616">
      <w:pPr>
        <w:pStyle w:val="chapter-1"/>
        <w:shd w:val="clear" w:color="auto" w:fill="FFFFFF"/>
        <w:spacing w:before="0" w:beforeAutospacing="0" w:after="0" w:afterAutospacing="0" w:line="360" w:lineRule="auto"/>
        <w:jc w:val="both"/>
      </w:pPr>
      <w:r>
        <w:t>Por favor ve a 1 Pedro 1:1:</w:t>
      </w:r>
      <w:r w:rsidR="00EC6CF8" w:rsidRPr="005C7FED">
        <w:t xml:space="preserve"> «Pedro, apóstol de Jesucristo, a los elegidos, extranjeros dispersos…» (NVI).</w:t>
      </w:r>
    </w:p>
    <w:p w:rsidR="00EC6CF8" w:rsidRPr="005C7FED" w:rsidRDefault="00EC6CF8" w:rsidP="00D97616">
      <w:pPr>
        <w:spacing w:line="360" w:lineRule="auto"/>
        <w:jc w:val="both"/>
        <w:rPr>
          <w:lang w:val="es-ES"/>
        </w:rPr>
      </w:pPr>
    </w:p>
    <w:p w:rsidR="007B21F8" w:rsidRPr="005C7FED" w:rsidRDefault="00EC6CF8" w:rsidP="00D97616">
      <w:pPr>
        <w:spacing w:line="360" w:lineRule="auto"/>
        <w:ind w:firstLine="284"/>
        <w:jc w:val="both"/>
        <w:rPr>
          <w:lang w:val="es-ES"/>
        </w:rPr>
      </w:pPr>
      <w:r w:rsidRPr="005C7FED">
        <w:rPr>
          <w:b/>
          <w:i/>
          <w:lang w:val="es-ES"/>
        </w:rPr>
        <w:t xml:space="preserve">¿Qué quiere decir Pedro al llamarnos </w:t>
      </w:r>
      <w:r w:rsidRPr="005C7FED">
        <w:rPr>
          <w:b/>
          <w:i/>
          <w:shd w:val="clear" w:color="auto" w:fill="FFFFFF"/>
          <w:lang w:val="es-ES"/>
        </w:rPr>
        <w:t>«</w:t>
      </w:r>
      <w:r w:rsidRPr="005C7FED">
        <w:rPr>
          <w:b/>
          <w:i/>
          <w:lang w:val="es-ES"/>
        </w:rPr>
        <w:t>ex</w:t>
      </w:r>
      <w:r w:rsidR="007B21F8" w:rsidRPr="005C7FED">
        <w:rPr>
          <w:b/>
          <w:i/>
          <w:lang w:val="es-ES"/>
        </w:rPr>
        <w:t>tranjeros dispersos</w:t>
      </w:r>
      <w:r w:rsidRPr="005C7FED">
        <w:rPr>
          <w:b/>
          <w:i/>
          <w:shd w:val="clear" w:color="auto" w:fill="FFFFFF"/>
          <w:lang w:val="es-ES"/>
        </w:rPr>
        <w:t>»</w:t>
      </w:r>
      <w:r w:rsidRPr="005C7FED">
        <w:rPr>
          <w:b/>
          <w:i/>
          <w:lang w:val="es-ES"/>
        </w:rPr>
        <w:t>?</w:t>
      </w:r>
      <w:r w:rsidR="00AF088B">
        <w:rPr>
          <w:lang w:val="es-ES"/>
        </w:rPr>
        <w:t xml:space="preserve"> </w:t>
      </w:r>
      <w:r w:rsidRPr="005C7FED">
        <w:rPr>
          <w:lang w:val="es-ES"/>
        </w:rPr>
        <w:t>Bueno, todo eso nos lleva a una buena pregunta. ¿Qué significa vivir en el mundo como</w:t>
      </w:r>
      <w:r w:rsidR="007B21F8" w:rsidRPr="005C7FED">
        <w:rPr>
          <w:lang w:val="es-ES"/>
        </w:rPr>
        <w:t xml:space="preserve"> un extranjero</w:t>
      </w:r>
      <w:r w:rsidRPr="005C7FED">
        <w:rPr>
          <w:lang w:val="es-ES"/>
        </w:rPr>
        <w:t>, y aún así vivir en el mundo?</w:t>
      </w:r>
    </w:p>
    <w:p w:rsidR="007B21F8" w:rsidRPr="005C7FED" w:rsidRDefault="007B21F8" w:rsidP="00D97616">
      <w:pPr>
        <w:spacing w:line="360" w:lineRule="auto"/>
        <w:ind w:firstLine="284"/>
        <w:jc w:val="both"/>
        <w:rPr>
          <w:lang w:val="es-ES"/>
        </w:rPr>
      </w:pPr>
    </w:p>
    <w:p w:rsidR="007B21F8" w:rsidRPr="005C7FED" w:rsidRDefault="00EC6CF8" w:rsidP="00D97616">
      <w:pPr>
        <w:spacing w:line="360" w:lineRule="auto"/>
        <w:ind w:firstLine="284"/>
        <w:jc w:val="both"/>
        <w:rPr>
          <w:lang w:val="es-ES"/>
        </w:rPr>
      </w:pPr>
      <w:r w:rsidRPr="005C7FED">
        <w:rPr>
          <w:lang w:val="es-ES"/>
        </w:rPr>
        <w:t xml:space="preserve">Eso es lo que </w:t>
      </w:r>
      <w:r w:rsidR="007B21F8" w:rsidRPr="005C7FED">
        <w:rPr>
          <w:lang w:val="es-ES"/>
        </w:rPr>
        <w:t xml:space="preserve">veremos </w:t>
      </w:r>
      <w:r w:rsidRPr="005C7FED">
        <w:rPr>
          <w:lang w:val="es-ES"/>
        </w:rPr>
        <w:t>en el libro de Daniel esta mañana. Un libro interesante, dado que los primeros seis capítulos, con relatos</w:t>
      </w:r>
      <w:r w:rsidR="00DA293A" w:rsidRPr="005C7FED">
        <w:rPr>
          <w:lang w:val="es-ES"/>
        </w:rPr>
        <w:t xml:space="preserve"> como el horno de fuego y el foso de los leones</w:t>
      </w:r>
      <w:r w:rsidR="00AF088B">
        <w:rPr>
          <w:lang w:val="es-ES"/>
        </w:rPr>
        <w:t>, son muy familiares. Y, s</w:t>
      </w:r>
      <w:r w:rsidRPr="005C7FED">
        <w:rPr>
          <w:lang w:val="es-ES"/>
        </w:rPr>
        <w:t xml:space="preserve">in embargo, los últimos seis capítulos son algunos de los menos leídos en las Escrituras porque son </w:t>
      </w:r>
      <w:r w:rsidR="007B21F8" w:rsidRPr="005C7FED">
        <w:rPr>
          <w:lang w:val="es-ES"/>
        </w:rPr>
        <w:t xml:space="preserve">muy confusos. Espero </w:t>
      </w:r>
      <w:r w:rsidRPr="005C7FED">
        <w:rPr>
          <w:lang w:val="es-ES"/>
        </w:rPr>
        <w:t xml:space="preserve">que </w:t>
      </w:r>
      <w:r w:rsidR="007B21F8" w:rsidRPr="005C7FED">
        <w:rPr>
          <w:lang w:val="es-ES"/>
        </w:rPr>
        <w:t xml:space="preserve">durante los </w:t>
      </w:r>
      <w:r w:rsidRPr="005C7FED">
        <w:rPr>
          <w:lang w:val="es-ES"/>
        </w:rPr>
        <w:t>próxim</w:t>
      </w:r>
      <w:r w:rsidR="00AF088B">
        <w:rPr>
          <w:lang w:val="es-ES"/>
        </w:rPr>
        <w:t xml:space="preserve">os </w:t>
      </w:r>
      <w:r w:rsidR="007B21F8" w:rsidRPr="005C7FED">
        <w:rPr>
          <w:lang w:val="es-ES"/>
        </w:rPr>
        <w:t xml:space="preserve">minutos podamos armarlo como un solo libro. Y que </w:t>
      </w:r>
      <w:r w:rsidRPr="005C7FED">
        <w:rPr>
          <w:lang w:val="es-ES"/>
        </w:rPr>
        <w:t xml:space="preserve">a lo largo del camino, </w:t>
      </w:r>
      <w:r w:rsidR="007B21F8" w:rsidRPr="005C7FED">
        <w:rPr>
          <w:lang w:val="es-ES"/>
        </w:rPr>
        <w:t xml:space="preserve">podamos </w:t>
      </w:r>
      <w:r w:rsidRPr="005C7FED">
        <w:rPr>
          <w:lang w:val="es-ES"/>
        </w:rPr>
        <w:t>aprende</w:t>
      </w:r>
      <w:r w:rsidR="007B21F8" w:rsidRPr="005C7FED">
        <w:rPr>
          <w:lang w:val="es-ES"/>
        </w:rPr>
        <w:t>r</w:t>
      </w:r>
      <w:r w:rsidRPr="005C7FED">
        <w:rPr>
          <w:lang w:val="es-ES"/>
        </w:rPr>
        <w:t xml:space="preserve"> l</w:t>
      </w:r>
      <w:r w:rsidR="007B21F8" w:rsidRPr="005C7FED">
        <w:rPr>
          <w:lang w:val="es-ES"/>
        </w:rPr>
        <w:t>o que significa vivir como extranjero</w:t>
      </w:r>
      <w:r w:rsidRPr="005C7FED">
        <w:rPr>
          <w:lang w:val="es-ES"/>
        </w:rPr>
        <w:t>s en este mundo.</w:t>
      </w:r>
    </w:p>
    <w:p w:rsidR="007B21F8" w:rsidRPr="005C7FED" w:rsidRDefault="007B21F8" w:rsidP="00D97616">
      <w:pPr>
        <w:spacing w:line="360" w:lineRule="auto"/>
        <w:ind w:firstLine="284"/>
        <w:jc w:val="both"/>
        <w:rPr>
          <w:lang w:val="es-ES"/>
        </w:rPr>
      </w:pPr>
    </w:p>
    <w:p w:rsidR="00EC6CF8" w:rsidRPr="005C7FED" w:rsidRDefault="00EC6CF8" w:rsidP="00D97616">
      <w:pPr>
        <w:spacing w:line="360" w:lineRule="auto"/>
        <w:ind w:firstLine="284"/>
        <w:jc w:val="both"/>
        <w:rPr>
          <w:lang w:val="es-ES"/>
        </w:rPr>
      </w:pPr>
      <w:r w:rsidRPr="005C7FED">
        <w:rPr>
          <w:lang w:val="es-ES"/>
        </w:rPr>
        <w:t>Primero, algo de contexto.</w:t>
      </w:r>
    </w:p>
    <w:p w:rsidR="00B151CC" w:rsidRPr="00AF088B" w:rsidRDefault="00B151CC" w:rsidP="00D97616">
      <w:pPr>
        <w:spacing w:line="360" w:lineRule="auto"/>
        <w:jc w:val="both"/>
        <w:rPr>
          <w:b/>
          <w:lang w:val="es-ES"/>
        </w:rPr>
      </w:pPr>
    </w:p>
    <w:p w:rsidR="00CC4961" w:rsidRPr="005C7FED" w:rsidRDefault="007B21F8" w:rsidP="00D97616">
      <w:pPr>
        <w:spacing w:line="360" w:lineRule="auto"/>
        <w:jc w:val="both"/>
        <w:rPr>
          <w:b/>
          <w:lang w:val="es-ES"/>
        </w:rPr>
      </w:pPr>
      <w:r w:rsidRPr="005C7FED">
        <w:rPr>
          <w:b/>
          <w:lang w:val="es-ES"/>
        </w:rPr>
        <w:t>Contexto</w:t>
      </w:r>
    </w:p>
    <w:p w:rsidR="00427FDF" w:rsidRPr="005C7FED" w:rsidRDefault="007B21F8" w:rsidP="00D97616">
      <w:pPr>
        <w:spacing w:line="360" w:lineRule="auto"/>
        <w:jc w:val="both"/>
        <w:rPr>
          <w:lang w:val="es-ES"/>
        </w:rPr>
      </w:pPr>
      <w:r w:rsidRPr="005C7FED">
        <w:rPr>
          <w:lang w:val="es-ES"/>
        </w:rPr>
        <w:t xml:space="preserve">Daniel es el único libro que abarca todo el exilio. Un adolescente cuando fue llevado cautivo a Babilonia durante la primera oleada de los exilios, Daniel todavía se encontraba en Babilonia como un anciano, cuando los judíos comenzaron a </w:t>
      </w:r>
      <w:r w:rsidRPr="005C7FED">
        <w:rPr>
          <w:i/>
          <w:lang w:val="es-ES"/>
        </w:rPr>
        <w:t>regresar</w:t>
      </w:r>
      <w:r w:rsidRPr="005C7FED">
        <w:rPr>
          <w:lang w:val="es-ES"/>
        </w:rPr>
        <w:t xml:space="preserve"> a Jerusalén en los años 536-537 a. C.</w:t>
      </w:r>
      <w:r w:rsidRPr="005C7FED">
        <w:rPr>
          <w:rStyle w:val="Refdenotaalpie"/>
        </w:rPr>
        <w:footnoteReference w:id="2"/>
      </w:r>
      <w:r w:rsidRPr="005C7FED">
        <w:rPr>
          <w:lang w:val="es-ES"/>
        </w:rPr>
        <w:t>. Daniel pasa todo ese tiempo en la ciudad de Babilonia. Los babilonios fueron conquistados por los medos y los persas en el año 539 a. C. Entonces, los capítulos 1-4, 7 y 8 ocurren durante el reinado de los babilonios. El capítulo 5 registra la caída del último rey de Babilonia y la toma del poder por los medos. Y los capítulos 9 y 6 registran acontecimientos que ocurrieron durante el reinado del nuevo imperio, llamado el Imperio medopersa. Al parecer, el pueblo de Dios acaba de ser atrapado como peones en esta gran batalla por el dominio.</w:t>
      </w:r>
    </w:p>
    <w:p w:rsidR="00427FDF" w:rsidRPr="005C7FED" w:rsidRDefault="00427FDF" w:rsidP="00D97616">
      <w:pPr>
        <w:spacing w:line="360" w:lineRule="auto"/>
        <w:jc w:val="both"/>
        <w:rPr>
          <w:lang w:val="es-ES"/>
        </w:rPr>
      </w:pPr>
    </w:p>
    <w:p w:rsidR="005523C8" w:rsidRPr="00AF088B" w:rsidRDefault="007B21F8" w:rsidP="00D97616">
      <w:pPr>
        <w:spacing w:line="360" w:lineRule="auto"/>
        <w:ind w:firstLine="284"/>
        <w:jc w:val="both"/>
        <w:rPr>
          <w:lang w:val="es-ES"/>
        </w:rPr>
      </w:pPr>
      <w:r w:rsidRPr="005C7FED">
        <w:rPr>
          <w:lang w:val="es-ES"/>
        </w:rPr>
        <w:t>Y eso realmen</w:t>
      </w:r>
      <w:r w:rsidR="00427FDF" w:rsidRPr="005C7FED">
        <w:rPr>
          <w:lang w:val="es-ES"/>
        </w:rPr>
        <w:t xml:space="preserve">te captura el contexto </w:t>
      </w:r>
      <w:r w:rsidRPr="005C7FED">
        <w:rPr>
          <w:lang w:val="es-ES"/>
        </w:rPr>
        <w:t xml:space="preserve">histórico </w:t>
      </w:r>
      <w:r w:rsidR="00427FDF" w:rsidRPr="005C7FED">
        <w:rPr>
          <w:lang w:val="es-ES"/>
        </w:rPr>
        <w:t xml:space="preserve">redentor </w:t>
      </w:r>
      <w:r w:rsidRPr="005C7FED">
        <w:rPr>
          <w:lang w:val="es-ES"/>
        </w:rPr>
        <w:t>del libro. L</w:t>
      </w:r>
      <w:r w:rsidR="00427FDF" w:rsidRPr="005C7FED">
        <w:rPr>
          <w:lang w:val="es-ES"/>
        </w:rPr>
        <w:t>a pregunta sobre la mesa es esta</w:t>
      </w:r>
      <w:r w:rsidR="00AF088B">
        <w:rPr>
          <w:lang w:val="es-ES"/>
        </w:rPr>
        <w:t>:</w:t>
      </w:r>
      <w:r w:rsidRPr="005C7FED">
        <w:rPr>
          <w:lang w:val="es-ES"/>
        </w:rPr>
        <w:t xml:space="preserve"> ¿Quién gobierna la tierra? ¿Dios realmente tiene el control? ¿O también está a los caprichos de estos imperios? Y, lo que es igualmente importante, ¿cómo debe</w:t>
      </w:r>
      <w:r w:rsidR="00AF088B">
        <w:rPr>
          <w:lang w:val="es-ES"/>
        </w:rPr>
        <w:t xml:space="preserve"> </w:t>
      </w:r>
      <w:r w:rsidR="00AF088B" w:rsidRPr="005C7FED">
        <w:rPr>
          <w:lang w:val="es-ES"/>
        </w:rPr>
        <w:t>comportarse</w:t>
      </w:r>
      <w:r w:rsidRPr="005C7FED">
        <w:rPr>
          <w:lang w:val="es-ES"/>
        </w:rPr>
        <w:t xml:space="preserve"> el pue</w:t>
      </w:r>
      <w:r w:rsidR="00427FDF" w:rsidRPr="005C7FED">
        <w:rPr>
          <w:lang w:val="es-ES"/>
        </w:rPr>
        <w:t>blo de Dios a pesar</w:t>
      </w:r>
      <w:r w:rsidRPr="005C7FED">
        <w:rPr>
          <w:lang w:val="es-ES"/>
        </w:rPr>
        <w:t xml:space="preserve"> de todo esto? Esas son las preguntas que Daniel contestará</w:t>
      </w:r>
      <w:r w:rsidR="0033662E" w:rsidRPr="005C7FED">
        <w:rPr>
          <w:lang w:val="es-ES"/>
        </w:rPr>
        <w:t>.</w:t>
      </w:r>
      <w:r w:rsidR="0061525B" w:rsidRPr="00AF088B">
        <w:rPr>
          <w:lang w:val="es-ES"/>
        </w:rPr>
        <w:tab/>
      </w:r>
    </w:p>
    <w:p w:rsidR="0060476A" w:rsidRPr="00AF088B" w:rsidRDefault="00427FDF" w:rsidP="00D97616">
      <w:pPr>
        <w:spacing w:line="360" w:lineRule="auto"/>
        <w:jc w:val="both"/>
        <w:rPr>
          <w:b/>
          <w:lang w:val="es-ES"/>
        </w:rPr>
      </w:pPr>
      <w:r w:rsidRPr="00AF088B">
        <w:rPr>
          <w:b/>
          <w:lang w:val="es-ES"/>
        </w:rPr>
        <w:lastRenderedPageBreak/>
        <w:t>Tema</w:t>
      </w:r>
    </w:p>
    <w:p w:rsidR="0060476A" w:rsidRPr="00AF4547" w:rsidRDefault="00427FDF" w:rsidP="00D97616">
      <w:pPr>
        <w:spacing w:line="360" w:lineRule="auto"/>
        <w:jc w:val="both"/>
        <w:rPr>
          <w:lang w:val="es-ES"/>
        </w:rPr>
      </w:pPr>
      <w:r w:rsidRPr="00AF4547">
        <w:rPr>
          <w:lang w:val="es-ES"/>
        </w:rPr>
        <w:t>Y la respuesta llegará básicamente de esta forma</w:t>
      </w:r>
      <w:r w:rsidR="00AF4547" w:rsidRPr="00AF4547">
        <w:rPr>
          <w:lang w:val="es-ES"/>
        </w:rPr>
        <w:t>:</w:t>
      </w:r>
    </w:p>
    <w:p w:rsidR="00427FDF" w:rsidRPr="00AF4547" w:rsidRDefault="00427FDF" w:rsidP="00D97616">
      <w:pPr>
        <w:spacing w:line="360" w:lineRule="auto"/>
        <w:jc w:val="both"/>
        <w:rPr>
          <w:lang w:val="es-ES"/>
        </w:rPr>
      </w:pPr>
    </w:p>
    <w:p w:rsidR="00427FDF" w:rsidRPr="005C7FED" w:rsidRDefault="00427FDF" w:rsidP="00D97616">
      <w:pPr>
        <w:spacing w:line="360" w:lineRule="auto"/>
        <w:ind w:firstLine="284"/>
        <w:jc w:val="both"/>
        <w:rPr>
          <w:i/>
          <w:lang w:val="es-ES"/>
        </w:rPr>
      </w:pPr>
      <w:r w:rsidRPr="005C7FED">
        <w:rPr>
          <w:i/>
          <w:lang w:val="es-ES"/>
        </w:rPr>
        <w:t>El Altísimo, el Dios de Daniel, gobierna y reina soberana y supremamente sobre toda la humanidad. Por tanto, su pueblo es valiente frente a la persecución.</w:t>
      </w:r>
    </w:p>
    <w:p w:rsidR="00427FDF" w:rsidRPr="005C7FED" w:rsidRDefault="00427FDF" w:rsidP="00D97616">
      <w:pPr>
        <w:spacing w:line="360" w:lineRule="auto"/>
        <w:jc w:val="both"/>
        <w:rPr>
          <w:lang w:val="es-ES"/>
        </w:rPr>
      </w:pPr>
    </w:p>
    <w:p w:rsidR="0060476A" w:rsidRPr="005C7FED" w:rsidRDefault="00427FDF" w:rsidP="00D97616">
      <w:pPr>
        <w:spacing w:line="360" w:lineRule="auto"/>
        <w:ind w:firstLine="284"/>
        <w:jc w:val="both"/>
        <w:rPr>
          <w:lang w:val="es-ES"/>
        </w:rPr>
      </w:pPr>
      <w:r w:rsidRPr="005C7FED">
        <w:rPr>
          <w:lang w:val="es-ES"/>
        </w:rPr>
        <w:t xml:space="preserve">Observarás en esa primera oración que no me referí a Dios por su nombre del pacto, Yahveh, como lo hemos hecho tantas veces desde que estuvimos en el libro de Éxodo. Bueno, eso es porque Daniel tampoco lo hace. Con la excepción de una referencia a Yahveh en el capítulo 9, Dios es considerado mayormente en este libro como </w:t>
      </w:r>
      <w:r w:rsidRPr="005C7FED">
        <w:rPr>
          <w:shd w:val="clear" w:color="auto" w:fill="FFFFFF"/>
          <w:lang w:val="es-ES"/>
        </w:rPr>
        <w:t>«</w:t>
      </w:r>
      <w:r w:rsidRPr="005C7FED">
        <w:rPr>
          <w:lang w:val="es-ES"/>
        </w:rPr>
        <w:t>el Altísimo</w:t>
      </w:r>
      <w:r w:rsidRPr="005C7FED">
        <w:rPr>
          <w:shd w:val="clear" w:color="auto" w:fill="FFFFFF"/>
          <w:lang w:val="es-ES"/>
        </w:rPr>
        <w:t>»</w:t>
      </w:r>
      <w:r w:rsidRPr="005C7FED">
        <w:rPr>
          <w:lang w:val="es-ES"/>
        </w:rPr>
        <w:t xml:space="preserve">. Lo que está haciendo Daniel es hacer hincapié en que su dios es Dios sobre </w:t>
      </w:r>
      <w:r w:rsidRPr="005C7FED">
        <w:rPr>
          <w:i/>
          <w:lang w:val="es-ES"/>
        </w:rPr>
        <w:t>todos</w:t>
      </w:r>
      <w:r w:rsidRPr="005C7FED">
        <w:rPr>
          <w:lang w:val="es-ES"/>
        </w:rPr>
        <w:t xml:space="preserve"> los pueblos de la tierra, no solo entr</w:t>
      </w:r>
      <w:r w:rsidR="00865601" w:rsidRPr="005C7FED">
        <w:rPr>
          <w:lang w:val="es-ES"/>
        </w:rPr>
        <w:t>e los judíos. Y, como recordarás</w:t>
      </w:r>
      <w:r w:rsidRPr="005C7FED">
        <w:rPr>
          <w:lang w:val="es-ES"/>
        </w:rPr>
        <w:t xml:space="preserve">, estas personas están en el exilio. Han sido llamados </w:t>
      </w:r>
      <w:r w:rsidRPr="005C7FED">
        <w:rPr>
          <w:shd w:val="clear" w:color="auto" w:fill="FFFFFF"/>
          <w:lang w:val="es-ES"/>
        </w:rPr>
        <w:t>«</w:t>
      </w:r>
      <w:r w:rsidRPr="005C7FED">
        <w:rPr>
          <w:lang w:val="es-ES"/>
        </w:rPr>
        <w:t>no mi pueblo</w:t>
      </w:r>
      <w:r w:rsidRPr="005C7FED">
        <w:rPr>
          <w:shd w:val="clear" w:color="auto" w:fill="FFFFFF"/>
          <w:lang w:val="es-ES"/>
        </w:rPr>
        <w:t>»</w:t>
      </w:r>
      <w:r w:rsidRPr="005C7FED">
        <w:rPr>
          <w:lang w:val="es-ES"/>
        </w:rPr>
        <w:t xml:space="preserve"> por Oseas. Entonces, ¿qué tan apropiado es que en el capítulo 9, cuando reaparece la palabra </w:t>
      </w:r>
      <w:r w:rsidRPr="005C7FED">
        <w:rPr>
          <w:shd w:val="clear" w:color="auto" w:fill="FFFFFF"/>
          <w:lang w:val="es-ES"/>
        </w:rPr>
        <w:t>«Y</w:t>
      </w:r>
      <w:r w:rsidRPr="005C7FED">
        <w:rPr>
          <w:lang w:val="es-ES"/>
        </w:rPr>
        <w:t>ahveh</w:t>
      </w:r>
      <w:r w:rsidRPr="005C7FED">
        <w:rPr>
          <w:shd w:val="clear" w:color="auto" w:fill="FFFFFF"/>
          <w:lang w:val="es-ES"/>
        </w:rPr>
        <w:t>»</w:t>
      </w:r>
      <w:r w:rsidRPr="005C7FED">
        <w:rPr>
          <w:lang w:val="es-ES"/>
        </w:rPr>
        <w:t xml:space="preserve">, es como Daniel ora acerca del </w:t>
      </w:r>
      <w:r w:rsidR="00AF088B">
        <w:rPr>
          <w:i/>
          <w:lang w:val="es-ES"/>
        </w:rPr>
        <w:t>fin</w:t>
      </w:r>
      <w:r w:rsidRPr="005C7FED">
        <w:rPr>
          <w:lang w:val="es-ES"/>
        </w:rPr>
        <w:t xml:space="preserve"> del exilio? Esa pequeña indicación, el uso del nombre de Dios, nos dice mucho acerca del mensaje de este libro.</w:t>
      </w:r>
    </w:p>
    <w:p w:rsidR="00865601" w:rsidRPr="005C7FED" w:rsidRDefault="00865601" w:rsidP="00D97616">
      <w:pPr>
        <w:spacing w:line="360" w:lineRule="auto"/>
        <w:ind w:firstLine="284"/>
        <w:jc w:val="both"/>
        <w:rPr>
          <w:lang w:val="es-ES"/>
        </w:rPr>
      </w:pPr>
    </w:p>
    <w:p w:rsidR="00865601" w:rsidRPr="005C7FED" w:rsidRDefault="00865601" w:rsidP="00D97616">
      <w:pPr>
        <w:spacing w:line="360" w:lineRule="auto"/>
        <w:ind w:firstLine="284"/>
        <w:jc w:val="both"/>
        <w:rPr>
          <w:lang w:val="es-ES"/>
        </w:rPr>
      </w:pPr>
      <w:r w:rsidRPr="005C7FED">
        <w:rPr>
          <w:lang w:val="es-ES"/>
        </w:rPr>
        <w:t>Ahora bien, regresando al libro. Con algunos libros de la Biblia, básicamente podemos deambular y entender lo que hace el autor. Con otros, conocer la estructura del libro puede ayudar bastante. Y, sin duda, Daniel entra en esa segunda categoría. Piensa en lo que sabes acerca del libro de Daniel. Comienza en el capítulo 1, versículos 1-4, con Daniel y la nación de Judá yendo al exilio. Y luego, cerca del final, capítulo 9, vemos que es hora de que el exilio termine. Avanza un poco más. El capítulo 2 se enfoca en la visión del rey Nabucodonosor de una estatua que representa cuatro grandes reinos. Ahora, con el final del exilio en el capítulo 9, avanzamos un poco más y vemos, en los capítulo</w:t>
      </w:r>
      <w:r w:rsidR="00AF088B">
        <w:rPr>
          <w:lang w:val="es-ES"/>
        </w:rPr>
        <w:t>s 7 y 8, más visiones de reino</w:t>
      </w:r>
      <w:r w:rsidRPr="005C7FED">
        <w:rPr>
          <w:lang w:val="es-ES"/>
        </w:rPr>
        <w:t xml:space="preserve"> con cuatro reinos otra vez en el capítulo 7. En general, el contenido de la primera mitad del libro se recapitula en la segunda mitad. Para aquellos familiarizados con el término, el libro de Daniel, como muchas otras piezas de literatura antigua, está estructurado como un </w:t>
      </w:r>
      <w:r w:rsidRPr="005C7FED">
        <w:rPr>
          <w:shd w:val="clear" w:color="auto" w:fill="FFFFFF"/>
          <w:lang w:val="es-ES"/>
        </w:rPr>
        <w:t>«</w:t>
      </w:r>
      <w:r w:rsidRPr="005C7FED">
        <w:rPr>
          <w:lang w:val="es-ES"/>
        </w:rPr>
        <w:t>quiasma</w:t>
      </w:r>
      <w:r w:rsidRPr="005C7FED">
        <w:rPr>
          <w:shd w:val="clear" w:color="auto" w:fill="FFFFFF"/>
          <w:lang w:val="es-ES"/>
        </w:rPr>
        <w:t>»</w:t>
      </w:r>
      <w:r w:rsidRPr="005C7FED">
        <w:rPr>
          <w:lang w:val="es-ES"/>
        </w:rPr>
        <w:t>. Es decir, pares de pasajes paralelos que funcionan desde los extremos del libro hasta su centro, donde se encuentra el punto principal. Puedes verlo en el esquema en el reverso de tu folleto.</w:t>
      </w:r>
    </w:p>
    <w:p w:rsidR="00865601" w:rsidRPr="005C7FED" w:rsidRDefault="00865601" w:rsidP="00D97616">
      <w:pPr>
        <w:spacing w:line="360" w:lineRule="auto"/>
        <w:ind w:firstLine="284"/>
        <w:jc w:val="both"/>
        <w:rPr>
          <w:lang w:val="es-ES"/>
        </w:rPr>
      </w:pPr>
    </w:p>
    <w:p w:rsidR="00917EE3" w:rsidRPr="005C7FED" w:rsidRDefault="00865601" w:rsidP="00D97616">
      <w:pPr>
        <w:spacing w:line="360" w:lineRule="auto"/>
        <w:ind w:firstLine="284"/>
        <w:jc w:val="both"/>
        <w:rPr>
          <w:lang w:val="es-ES"/>
        </w:rPr>
      </w:pPr>
      <w:r w:rsidRPr="005C7FED">
        <w:rPr>
          <w:lang w:val="es-ES"/>
        </w:rPr>
        <w:t>¿Ves ese reflejo quiástico aquí? El exterior, etiquetado A y B, son los dos paralelos que acabo de mencionar. Y luego, el centro, el punto principal, son las</w:t>
      </w:r>
      <w:r w:rsidR="00C218DA" w:rsidRPr="005C7FED">
        <w:rPr>
          <w:lang w:val="es-ES"/>
        </w:rPr>
        <w:t xml:space="preserve"> dos secciones etiquetadas con </w:t>
      </w:r>
      <w:r w:rsidR="00C218DA" w:rsidRPr="005C7FED">
        <w:rPr>
          <w:shd w:val="clear" w:color="auto" w:fill="FFFFFF"/>
          <w:lang w:val="es-ES"/>
        </w:rPr>
        <w:t>«</w:t>
      </w:r>
      <w:r w:rsidR="00C218DA" w:rsidRPr="005C7FED">
        <w:rPr>
          <w:lang w:val="es-ES"/>
        </w:rPr>
        <w:t>Ds</w:t>
      </w:r>
      <w:r w:rsidR="00C218DA" w:rsidRPr="005C7FED">
        <w:rPr>
          <w:shd w:val="clear" w:color="auto" w:fill="FFFFFF"/>
          <w:lang w:val="es-ES"/>
        </w:rPr>
        <w:t>»</w:t>
      </w:r>
      <w:r w:rsidRPr="005C7FED">
        <w:rPr>
          <w:lang w:val="es-ES"/>
        </w:rPr>
        <w:t xml:space="preserve">, donde tenemos </w:t>
      </w:r>
      <w:r w:rsidR="00C218DA" w:rsidRPr="005C7FED">
        <w:rPr>
          <w:lang w:val="es-ES"/>
        </w:rPr>
        <w:t>historias de dos reyes siendo humillados</w:t>
      </w:r>
      <w:r w:rsidRPr="005C7FED">
        <w:rPr>
          <w:lang w:val="es-ES"/>
        </w:rPr>
        <w:t xml:space="preserve"> de lo que </w:t>
      </w:r>
      <w:r w:rsidR="00C218DA" w:rsidRPr="005C7FED">
        <w:rPr>
          <w:lang w:val="es-ES"/>
        </w:rPr>
        <w:t xml:space="preserve">ellos </w:t>
      </w:r>
      <w:r w:rsidRPr="005C7FED">
        <w:rPr>
          <w:lang w:val="es-ES"/>
        </w:rPr>
        <w:t xml:space="preserve">pensaban que eran lugares intocables de soberanía. Y en medio de esas dos historias, encontramos el </w:t>
      </w:r>
      <w:r w:rsidRPr="005C7FED">
        <w:rPr>
          <w:b/>
          <w:lang w:val="es-ES"/>
        </w:rPr>
        <w:t>cap</w:t>
      </w:r>
      <w:r w:rsidR="00C218DA" w:rsidRPr="005C7FED">
        <w:rPr>
          <w:b/>
          <w:lang w:val="es-ES"/>
        </w:rPr>
        <w:t>ítulo 4, versículos 34 y 35</w:t>
      </w:r>
      <w:r w:rsidR="00C218DA" w:rsidRPr="005C7FED">
        <w:rPr>
          <w:lang w:val="es-ES"/>
        </w:rPr>
        <w:t>:</w:t>
      </w:r>
    </w:p>
    <w:p w:rsidR="00C218DA" w:rsidRPr="00AF088B" w:rsidRDefault="00C218DA" w:rsidP="00D97616">
      <w:pPr>
        <w:pStyle w:val="line"/>
        <w:shd w:val="clear" w:color="auto" w:fill="FFFFFF"/>
        <w:spacing w:before="0" w:beforeAutospacing="0" w:after="0" w:afterAutospacing="0" w:line="360" w:lineRule="auto"/>
        <w:jc w:val="both"/>
        <w:rPr>
          <w:rStyle w:val="text"/>
          <w:lang w:val="es-ES"/>
        </w:rPr>
      </w:pPr>
    </w:p>
    <w:p w:rsidR="00C218DA" w:rsidRPr="005C7FED" w:rsidRDefault="00C218DA" w:rsidP="00D97616">
      <w:pPr>
        <w:pStyle w:val="line"/>
        <w:shd w:val="clear" w:color="auto" w:fill="FFFFFF"/>
        <w:spacing w:before="0" w:beforeAutospacing="0" w:after="0" w:afterAutospacing="0" w:line="360" w:lineRule="auto"/>
        <w:ind w:left="567" w:right="594"/>
        <w:jc w:val="both"/>
        <w:rPr>
          <w:lang w:val="es-ES"/>
        </w:rPr>
      </w:pPr>
      <w:r w:rsidRPr="005C7FED">
        <w:rPr>
          <w:shd w:val="clear" w:color="auto" w:fill="FFFFFF"/>
          <w:lang w:val="es-ES"/>
        </w:rPr>
        <w:lastRenderedPageBreak/>
        <w:t>«</w:t>
      </w:r>
      <w:r w:rsidRPr="005C7FED">
        <w:rPr>
          <w:rStyle w:val="Nmerodepgina"/>
          <w:bCs/>
          <w:vertAlign w:val="superscript"/>
          <w:lang w:val="es-ES"/>
        </w:rPr>
        <w:t xml:space="preserve"> </w:t>
      </w:r>
      <w:r w:rsidRPr="005C7FED">
        <w:rPr>
          <w:rStyle w:val="text"/>
          <w:bCs/>
          <w:vertAlign w:val="superscript"/>
          <w:lang w:val="es-ES"/>
        </w:rPr>
        <w:t>34 </w:t>
      </w:r>
      <w:r w:rsidRPr="005C7FED">
        <w:rPr>
          <w:rStyle w:val="text"/>
          <w:lang w:val="es-ES"/>
        </w:rPr>
        <w:t xml:space="preserve">Mas al fin del tiempo yo Nabucodonosor alcé mis ojos al cielo, y mi razón me fue devuelta; y bendije al Altísimo, y alabé y glorifiqué al que vive para siempre, cuyo dominio es sempiterno, y su reino por todas las edades. </w:t>
      </w:r>
      <w:r w:rsidRPr="005C7FED">
        <w:rPr>
          <w:rStyle w:val="text"/>
          <w:bCs/>
          <w:vertAlign w:val="superscript"/>
          <w:lang w:val="es-ES"/>
        </w:rPr>
        <w:t>35 </w:t>
      </w:r>
      <w:r w:rsidRPr="005C7FED">
        <w:rPr>
          <w:rStyle w:val="text"/>
          <w:lang w:val="es-ES"/>
        </w:rPr>
        <w:t>Todos los habitantes de la tierra son considerados como nada; y él hace según su voluntad en el ejército del cielo, y en los habitantes de la tierra, y no hay quien detenga su mano, y le diga: ¿Qué haces?</w:t>
      </w:r>
      <w:r w:rsidRPr="005C7FED">
        <w:rPr>
          <w:shd w:val="clear" w:color="auto" w:fill="FFFFFF"/>
          <w:lang w:val="es-ES"/>
        </w:rPr>
        <w:t>».</w:t>
      </w:r>
    </w:p>
    <w:p w:rsidR="00917EE3" w:rsidRPr="005C7FED" w:rsidRDefault="00917EE3" w:rsidP="00D97616">
      <w:pPr>
        <w:spacing w:line="360" w:lineRule="auto"/>
        <w:jc w:val="both"/>
        <w:rPr>
          <w:lang w:val="es-ES"/>
        </w:rPr>
      </w:pPr>
    </w:p>
    <w:p w:rsidR="00C218DA" w:rsidRPr="005C7FED" w:rsidRDefault="00C218DA" w:rsidP="00D97616">
      <w:pPr>
        <w:spacing w:line="360" w:lineRule="auto"/>
        <w:ind w:firstLine="284"/>
        <w:jc w:val="both"/>
        <w:rPr>
          <w:lang w:val="es-ES"/>
        </w:rPr>
      </w:pPr>
      <w:r w:rsidRPr="005C7FED">
        <w:rPr>
          <w:i/>
          <w:lang w:val="es-ES"/>
        </w:rPr>
        <w:t>Ese</w:t>
      </w:r>
      <w:r w:rsidRPr="005C7FED">
        <w:rPr>
          <w:lang w:val="es-ES"/>
        </w:rPr>
        <w:t xml:space="preserve"> es el punto del libro. Dios ha humillado incluso al gran rey Nabucodonosor, conquistador de Judá.</w:t>
      </w:r>
    </w:p>
    <w:p w:rsidR="00C218DA" w:rsidRPr="005C7FED" w:rsidRDefault="00C218DA" w:rsidP="00D97616">
      <w:pPr>
        <w:spacing w:line="360" w:lineRule="auto"/>
        <w:jc w:val="both"/>
        <w:rPr>
          <w:lang w:val="es-ES"/>
        </w:rPr>
      </w:pPr>
    </w:p>
    <w:p w:rsidR="00C218DA" w:rsidRPr="005C7FED" w:rsidRDefault="00AF088B" w:rsidP="00D97616">
      <w:pPr>
        <w:spacing w:line="360" w:lineRule="auto"/>
        <w:ind w:firstLine="284"/>
        <w:jc w:val="both"/>
        <w:rPr>
          <w:lang w:val="es-ES"/>
        </w:rPr>
      </w:pPr>
      <w:r>
        <w:rPr>
          <w:lang w:val="es-ES"/>
        </w:rPr>
        <w:t>Sin embargo</w:t>
      </w:r>
      <w:r w:rsidR="00C218DA" w:rsidRPr="005C7FED">
        <w:rPr>
          <w:lang w:val="es-ES"/>
        </w:rPr>
        <w:t xml:space="preserve">, para mayor claridad, debo señalar que algunos de los paralelismos en Daniel son bastante claros; otros no lo son tanto. Así, diferentes eruditos </w:t>
      </w:r>
      <w:r>
        <w:rPr>
          <w:lang w:val="es-ES"/>
        </w:rPr>
        <w:t>tienen versiones ligeramente distintas</w:t>
      </w:r>
      <w:r w:rsidR="00C218DA" w:rsidRPr="005C7FED">
        <w:rPr>
          <w:lang w:val="es-ES"/>
        </w:rPr>
        <w:t xml:space="preserve"> de este quiasma. No nos preocuparemos hoy con cómo funciona exactamente la estructura. Simplemente observaremos que (1) el libro está construido alrededor de esta asombrosa humillación de los reyes de los hombres. Y (2) los relatos en la primera mitad pueden ayudarnos a entender las visiones de la segunda mitad.</w:t>
      </w:r>
    </w:p>
    <w:p w:rsidR="00C218DA" w:rsidRPr="005C7FED" w:rsidRDefault="00C218DA" w:rsidP="00D97616">
      <w:pPr>
        <w:spacing w:line="360" w:lineRule="auto"/>
        <w:ind w:firstLine="284"/>
        <w:jc w:val="both"/>
        <w:rPr>
          <w:lang w:val="es-ES"/>
        </w:rPr>
      </w:pPr>
    </w:p>
    <w:p w:rsidR="00C218DA" w:rsidRDefault="00C218DA" w:rsidP="00D97616">
      <w:pPr>
        <w:spacing w:line="360" w:lineRule="auto"/>
        <w:ind w:firstLine="284"/>
        <w:jc w:val="both"/>
        <w:rPr>
          <w:lang w:val="es-ES"/>
        </w:rPr>
      </w:pPr>
      <w:r w:rsidRPr="005C7FED">
        <w:rPr>
          <w:lang w:val="es-ES"/>
        </w:rPr>
        <w:t>Entonces, ¿cómo entramos en este libro? Bueno, para ayudarte a comprender mejor la estructura, tomaremos los capítulos que están destinados a refo</w:t>
      </w:r>
      <w:r w:rsidR="00AF088B">
        <w:rPr>
          <w:lang w:val="es-ES"/>
        </w:rPr>
        <w:t xml:space="preserve">rzarse mutuamente y miraremos </w:t>
      </w:r>
      <w:r w:rsidRPr="005C7FED">
        <w:rPr>
          <w:lang w:val="es-ES"/>
        </w:rPr>
        <w:t>esos pares juntos. Empezaremos desde el medio hacia afuera.</w:t>
      </w:r>
    </w:p>
    <w:p w:rsidR="00D97616" w:rsidRPr="005C7FED" w:rsidRDefault="00D97616" w:rsidP="00D97616">
      <w:pPr>
        <w:spacing w:line="360" w:lineRule="auto"/>
        <w:ind w:firstLine="284"/>
        <w:jc w:val="both"/>
        <w:rPr>
          <w:lang w:val="es-ES"/>
        </w:rPr>
      </w:pPr>
    </w:p>
    <w:p w:rsidR="00C218DA" w:rsidRPr="005C7FED" w:rsidRDefault="00C218DA" w:rsidP="00D97616">
      <w:pPr>
        <w:spacing w:line="360" w:lineRule="auto"/>
        <w:jc w:val="both"/>
        <w:rPr>
          <w:b/>
          <w:lang w:val="es-ES"/>
        </w:rPr>
      </w:pPr>
      <w:r w:rsidRPr="005C7FED">
        <w:rPr>
          <w:b/>
          <w:lang w:val="es-ES"/>
        </w:rPr>
        <w:t>Daniel 4, 5</w:t>
      </w:r>
    </w:p>
    <w:p w:rsidR="00C218DA" w:rsidRPr="005C7FED" w:rsidRDefault="00C218DA" w:rsidP="00D97616">
      <w:pPr>
        <w:spacing w:line="360" w:lineRule="auto"/>
        <w:jc w:val="both"/>
        <w:rPr>
          <w:lang w:val="es-ES"/>
        </w:rPr>
      </w:pPr>
      <w:r w:rsidRPr="005C7FED">
        <w:rPr>
          <w:lang w:val="es-ES"/>
        </w:rPr>
        <w:t>Así que comenzaremos en los capítulos 4 y 5. En estos dos capítulos tenemos reyes or</w:t>
      </w:r>
      <w:r w:rsidR="0099044A" w:rsidRPr="005C7FED">
        <w:rPr>
          <w:lang w:val="es-ES"/>
        </w:rPr>
        <w:t xml:space="preserve">gullosos que creen que </w:t>
      </w:r>
      <w:r w:rsidRPr="005C7FED">
        <w:rPr>
          <w:lang w:val="es-ES"/>
        </w:rPr>
        <w:t>gobiern</w:t>
      </w:r>
      <w:r w:rsidR="0099044A" w:rsidRPr="005C7FED">
        <w:rPr>
          <w:lang w:val="es-ES"/>
        </w:rPr>
        <w:t>an por su propio poder. Creen ser los reyes supremos. Estudiaremos</w:t>
      </w:r>
      <w:r w:rsidRPr="005C7FED">
        <w:rPr>
          <w:lang w:val="es-ES"/>
        </w:rPr>
        <w:t xml:space="preserve"> cada uno por turno.</w:t>
      </w:r>
    </w:p>
    <w:p w:rsidR="007B36A3" w:rsidRPr="00AF088B" w:rsidRDefault="007B36A3" w:rsidP="00D97616">
      <w:pPr>
        <w:spacing w:line="360" w:lineRule="auto"/>
        <w:jc w:val="both"/>
        <w:rPr>
          <w:lang w:val="es-ES"/>
        </w:rPr>
      </w:pPr>
      <w:r w:rsidRPr="00AF088B">
        <w:rPr>
          <w:lang w:val="es-ES"/>
        </w:rPr>
        <w:tab/>
      </w:r>
    </w:p>
    <w:p w:rsidR="008D1ED7" w:rsidRPr="005C7FED" w:rsidRDefault="0099044A" w:rsidP="00D97616">
      <w:pPr>
        <w:spacing w:line="360" w:lineRule="auto"/>
        <w:ind w:firstLine="284"/>
        <w:jc w:val="both"/>
        <w:rPr>
          <w:lang w:val="es-ES"/>
        </w:rPr>
      </w:pPr>
      <w:r w:rsidRPr="005C7FED">
        <w:rPr>
          <w:lang w:val="es-ES"/>
        </w:rPr>
        <w:t>El primero es Nabucodonosor, rey de los babilonios. En la primera parte del capítulo 4, Nabucodonosor sueña con un gran árbol con diferentes pájaros anidando en él, que de repente es cortado. Para ese</w:t>
      </w:r>
      <w:r w:rsidR="00AF088B">
        <w:rPr>
          <w:lang w:val="es-ES"/>
        </w:rPr>
        <w:t xml:space="preserve"> momento,  Daniel ha ascendido considerablemente</w:t>
      </w:r>
      <w:r w:rsidRPr="005C7FED">
        <w:rPr>
          <w:lang w:val="es-ES"/>
        </w:rPr>
        <w:t xml:space="preserve"> en el gobierno de Babilonia debido a la sabiduría que Dios le ha dado. También </w:t>
      </w:r>
      <w:r w:rsidR="00AF088B">
        <w:rPr>
          <w:lang w:val="es-ES"/>
        </w:rPr>
        <w:t>ha demostrado</w:t>
      </w:r>
      <w:r w:rsidRPr="005C7FED">
        <w:rPr>
          <w:lang w:val="es-ES"/>
        </w:rPr>
        <w:t xml:space="preserve"> ser un intérprete preciso de los sueños. Por supuesto, Dios es quien le da las interpretaciones. De todos modos, en </w:t>
      </w:r>
      <w:r w:rsidRPr="005C7FED">
        <w:rPr>
          <w:b/>
          <w:lang w:val="es-ES"/>
        </w:rPr>
        <w:t>4:24-26</w:t>
      </w:r>
      <w:r w:rsidRPr="005C7FED">
        <w:rPr>
          <w:lang w:val="es-ES"/>
        </w:rPr>
        <w:t>, Daniel le da al rey esta interpretación del sueño:</w:t>
      </w:r>
    </w:p>
    <w:p w:rsidR="0099044A" w:rsidRPr="00AF088B" w:rsidRDefault="0099044A" w:rsidP="00D97616">
      <w:pPr>
        <w:spacing w:line="360" w:lineRule="auto"/>
        <w:jc w:val="both"/>
        <w:rPr>
          <w:lang w:val="es-ES"/>
        </w:rPr>
      </w:pPr>
    </w:p>
    <w:p w:rsidR="0099044A" w:rsidRPr="005C7FED" w:rsidRDefault="0099044A" w:rsidP="00D97616">
      <w:pPr>
        <w:spacing w:line="360" w:lineRule="auto"/>
        <w:ind w:left="567" w:right="594"/>
        <w:jc w:val="both"/>
        <w:rPr>
          <w:lang w:val="es-ES"/>
        </w:rPr>
      </w:pPr>
      <w:r w:rsidRPr="005C7FED">
        <w:rPr>
          <w:shd w:val="clear" w:color="auto" w:fill="FFFFFF"/>
          <w:lang w:val="es-ES"/>
        </w:rPr>
        <w:t>«</w:t>
      </w:r>
      <w:r w:rsidRPr="005C7FED">
        <w:rPr>
          <w:rStyle w:val="text"/>
          <w:bCs/>
          <w:vertAlign w:val="superscript"/>
          <w:lang w:val="es-ES"/>
        </w:rPr>
        <w:t>24</w:t>
      </w:r>
      <w:r w:rsidRPr="005C7FED">
        <w:rPr>
          <w:rStyle w:val="text"/>
          <w:lang w:val="es-ES"/>
        </w:rPr>
        <w:t xml:space="preserve"> Esta es la interpretación, oh rey, y la sentencia del Altísimo, que ha venido sobre mi señor el rey: </w:t>
      </w:r>
      <w:r w:rsidRPr="005C7FED">
        <w:rPr>
          <w:rStyle w:val="text"/>
          <w:bCs/>
          <w:vertAlign w:val="superscript"/>
          <w:lang w:val="es-ES"/>
        </w:rPr>
        <w:t>25 </w:t>
      </w:r>
      <w:r w:rsidRPr="005C7FED">
        <w:rPr>
          <w:rStyle w:val="text"/>
          <w:lang w:val="es-ES"/>
        </w:rPr>
        <w:t xml:space="preserve">Que te echarán de entre los hombres, y con las bestias del campo será tu morada, y con hierba del campo te apacentarán como a los bueyes, y con el rocío del cielo serás bañado; y siete tiempos pasarán sobre ti, hasta que conozcas que el Altísimo tiene dominio en el reino de los hombres, y que lo da a quien él quiere. </w:t>
      </w:r>
      <w:r w:rsidRPr="005C7FED">
        <w:rPr>
          <w:rStyle w:val="text"/>
          <w:bCs/>
          <w:vertAlign w:val="superscript"/>
          <w:lang w:val="es-ES"/>
        </w:rPr>
        <w:t>26 </w:t>
      </w:r>
      <w:r w:rsidRPr="005C7FED">
        <w:rPr>
          <w:rStyle w:val="text"/>
          <w:lang w:val="es-ES"/>
        </w:rPr>
        <w:t xml:space="preserve">Y en cuanto a la orden de dejar en la tierra la cepa de las </w:t>
      </w:r>
      <w:r w:rsidRPr="005C7FED">
        <w:rPr>
          <w:rStyle w:val="text"/>
          <w:lang w:val="es-ES"/>
        </w:rPr>
        <w:lastRenderedPageBreak/>
        <w:t>raíces del mismo árbol, significa que tu reino te quedará firme, luego que reconozcas que el cielo gobierna</w:t>
      </w:r>
      <w:r w:rsidRPr="005C7FED">
        <w:rPr>
          <w:shd w:val="clear" w:color="auto" w:fill="FFFFFF"/>
          <w:lang w:val="es-ES"/>
        </w:rPr>
        <w:t>»</w:t>
      </w:r>
      <w:r w:rsidRPr="005C7FED">
        <w:rPr>
          <w:rStyle w:val="text"/>
          <w:lang w:val="es-ES"/>
        </w:rPr>
        <w:t>.</w:t>
      </w:r>
    </w:p>
    <w:p w:rsidR="0099044A" w:rsidRPr="005C7FED" w:rsidRDefault="0099044A" w:rsidP="00D97616">
      <w:pPr>
        <w:spacing w:line="360" w:lineRule="auto"/>
        <w:ind w:firstLine="284"/>
        <w:jc w:val="both"/>
        <w:rPr>
          <w:lang w:val="es-ES"/>
        </w:rPr>
      </w:pPr>
    </w:p>
    <w:p w:rsidR="00FD360B" w:rsidRPr="005C7FED" w:rsidRDefault="0099044A" w:rsidP="00D97616">
      <w:pPr>
        <w:spacing w:line="360" w:lineRule="auto"/>
        <w:ind w:firstLine="284"/>
        <w:jc w:val="both"/>
        <w:rPr>
          <w:rStyle w:val="text"/>
          <w:lang w:val="es-ES"/>
        </w:rPr>
      </w:pPr>
      <w:r w:rsidRPr="005C7FED">
        <w:rPr>
          <w:rStyle w:val="text"/>
          <w:lang w:val="es-ES"/>
        </w:rPr>
        <w:t>Ahora bien,</w:t>
      </w:r>
      <w:r w:rsidRPr="00AF088B">
        <w:rPr>
          <w:rStyle w:val="text"/>
          <w:lang w:val="es-ES"/>
        </w:rPr>
        <w:t xml:space="preserve"> el texto no dice si Nabucodonosor creyó o no a </w:t>
      </w:r>
      <w:r w:rsidRPr="005C7FED">
        <w:rPr>
          <w:rStyle w:val="text"/>
          <w:lang w:val="es-ES"/>
        </w:rPr>
        <w:t xml:space="preserve">Daniel. Pero la profecía se hizo realidad. En el versículo 31, mientras </w:t>
      </w:r>
      <w:r w:rsidR="00AF088B">
        <w:rPr>
          <w:rStyle w:val="text"/>
          <w:lang w:val="es-ES"/>
        </w:rPr>
        <w:t xml:space="preserve">él </w:t>
      </w:r>
      <w:r w:rsidRPr="005C7FED">
        <w:rPr>
          <w:rStyle w:val="text"/>
          <w:lang w:val="es-ES"/>
        </w:rPr>
        <w:t>se deleita en su grandez</w:t>
      </w:r>
      <w:r w:rsidRPr="00AF088B">
        <w:rPr>
          <w:rStyle w:val="text"/>
          <w:lang w:val="es-ES"/>
        </w:rPr>
        <w:t xml:space="preserve">a, una voz del cielo habla y </w:t>
      </w:r>
      <w:r w:rsidRPr="005C7FED">
        <w:rPr>
          <w:rStyle w:val="text"/>
          <w:lang w:val="es-ES"/>
        </w:rPr>
        <w:t xml:space="preserve">es </w:t>
      </w:r>
      <w:r w:rsidRPr="00AF088B">
        <w:rPr>
          <w:rStyle w:val="text"/>
          <w:lang w:val="es-ES"/>
        </w:rPr>
        <w:t xml:space="preserve">afectado </w:t>
      </w:r>
      <w:r w:rsidRPr="005C7FED">
        <w:rPr>
          <w:rStyle w:val="text"/>
          <w:lang w:val="es-ES"/>
        </w:rPr>
        <w:t>con algún tipo de locura que lo despoja de su habilidad para gobernar. Y no</w:t>
      </w:r>
      <w:r w:rsidR="00AF088B">
        <w:rPr>
          <w:rStyle w:val="text"/>
          <w:lang w:val="es-ES"/>
        </w:rPr>
        <w:t xml:space="preserve"> se recuperó hasta que confesó</w:t>
      </w:r>
      <w:r w:rsidRPr="005C7FED">
        <w:rPr>
          <w:rStyle w:val="text"/>
          <w:lang w:val="es-ES"/>
        </w:rPr>
        <w:t xml:space="preserve"> </w:t>
      </w:r>
      <w:r w:rsidRPr="00AF088B">
        <w:rPr>
          <w:rStyle w:val="text"/>
          <w:lang w:val="es-ES"/>
        </w:rPr>
        <w:t>esos versículos que leímos anteriormente</w:t>
      </w:r>
      <w:r w:rsidRPr="005C7FED">
        <w:rPr>
          <w:rStyle w:val="text"/>
          <w:lang w:val="es-ES"/>
        </w:rPr>
        <w:t xml:space="preserve"> como el punto principal del libro. Y así</w:t>
      </w:r>
      <w:r w:rsidR="00AF088B">
        <w:rPr>
          <w:rStyle w:val="text"/>
          <w:lang w:val="es-ES"/>
        </w:rPr>
        <w:t>,</w:t>
      </w:r>
      <w:r w:rsidRPr="005C7FED">
        <w:rPr>
          <w:rStyle w:val="text"/>
          <w:lang w:val="es-ES"/>
        </w:rPr>
        <w:t xml:space="preserve"> la historia termina con Nabucodonosor pronunciando es</w:t>
      </w:r>
      <w:r w:rsidRPr="00AF088B">
        <w:rPr>
          <w:rStyle w:val="text"/>
          <w:lang w:val="es-ES"/>
        </w:rPr>
        <w:t>tas palabras en el versículo 37: «A</w:t>
      </w:r>
      <w:r w:rsidRPr="005C7FED">
        <w:rPr>
          <w:rStyle w:val="text"/>
          <w:lang w:val="es-ES"/>
        </w:rPr>
        <w:t>hora yo Nabucodonosor alabo, engrandezco y glorifico al Rey del cielo, porque todas sus obras son verdaderas, y sus caminos justos; y él puede humillar a los que andan con soberbia»</w:t>
      </w:r>
      <w:r w:rsidRPr="00AF088B">
        <w:rPr>
          <w:rStyle w:val="text"/>
          <w:lang w:val="es-ES"/>
        </w:rPr>
        <w:t>.</w:t>
      </w:r>
      <w:r w:rsidRPr="005C7FED">
        <w:rPr>
          <w:rStyle w:val="text"/>
          <w:lang w:val="es-ES"/>
        </w:rPr>
        <w:t xml:space="preserve"> Y esa última oración nos lleva directamente al capítulo hermano del capítulo 4, </w:t>
      </w:r>
      <w:r w:rsidR="00B82C96" w:rsidRPr="00AF088B">
        <w:rPr>
          <w:rStyle w:val="text"/>
          <w:lang w:val="es-ES"/>
        </w:rPr>
        <w:t xml:space="preserve">el </w:t>
      </w:r>
      <w:r w:rsidRPr="005C7FED">
        <w:rPr>
          <w:rStyle w:val="text"/>
          <w:lang w:val="es-ES"/>
        </w:rPr>
        <w:t>capítulo 5.</w:t>
      </w:r>
    </w:p>
    <w:p w:rsidR="00B82C96" w:rsidRPr="005C7FED" w:rsidRDefault="00B82C96" w:rsidP="00D97616">
      <w:pPr>
        <w:spacing w:line="360" w:lineRule="auto"/>
        <w:ind w:firstLine="284"/>
        <w:jc w:val="both"/>
        <w:rPr>
          <w:rStyle w:val="text"/>
          <w:lang w:val="es-ES"/>
        </w:rPr>
      </w:pPr>
    </w:p>
    <w:p w:rsidR="00B82C96" w:rsidRPr="005C7FED" w:rsidRDefault="00B82C96" w:rsidP="00D97616">
      <w:pPr>
        <w:pStyle w:val="NormalWeb"/>
        <w:shd w:val="clear" w:color="auto" w:fill="FFFFFF"/>
        <w:spacing w:before="0" w:beforeAutospacing="0" w:after="0" w:afterAutospacing="0" w:line="360" w:lineRule="auto"/>
        <w:ind w:firstLine="284"/>
        <w:jc w:val="both"/>
        <w:rPr>
          <w:rStyle w:val="text"/>
          <w:lang w:val="es-ES"/>
        </w:rPr>
      </w:pPr>
      <w:r w:rsidRPr="005C7FED">
        <w:rPr>
          <w:rStyle w:val="text"/>
          <w:lang w:val="es-ES"/>
        </w:rPr>
        <w:t xml:space="preserve">En el </w:t>
      </w:r>
      <w:r w:rsidRPr="005C7FED">
        <w:rPr>
          <w:rStyle w:val="text"/>
          <w:b/>
          <w:lang w:val="es-ES"/>
        </w:rPr>
        <w:t>capítulo 5</w:t>
      </w:r>
      <w:r w:rsidRPr="005C7FED">
        <w:rPr>
          <w:rStyle w:val="text"/>
          <w:lang w:val="es-ES"/>
        </w:rPr>
        <w:t>, el Altísimo envía el mismo mensaje a otro rey. Ahora Nabucodonosor está muerto y Belsasar dirige Babilonia</w:t>
      </w:r>
      <w:r w:rsidRPr="005C7FED">
        <w:rPr>
          <w:rStyle w:val="Refdenotaalpie"/>
        </w:rPr>
        <w:footnoteReference w:id="3"/>
      </w:r>
      <w:r w:rsidRPr="005C7FED">
        <w:rPr>
          <w:rStyle w:val="text"/>
          <w:lang w:val="es-ES"/>
        </w:rPr>
        <w:t xml:space="preserve">. Sin embargo, Belsasar no aprendió esa lección de Nabucodonosor. En cambio, hizo una gran fiesta y usó, como vasos de agua, los vasos sagrados del templo de Jerusalén. Al igual que Nabucodonosor, recibe una visión del </w:t>
      </w:r>
      <w:r w:rsidR="00AF088B">
        <w:rPr>
          <w:rStyle w:val="text"/>
          <w:lang w:val="es-ES"/>
        </w:rPr>
        <w:t>Altísimo, esta vez en forma de escritura</w:t>
      </w:r>
      <w:r w:rsidRPr="005C7FED">
        <w:rPr>
          <w:rStyle w:val="text"/>
          <w:lang w:val="es-ES"/>
        </w:rPr>
        <w:t xml:space="preserve"> que aparece repentinamente en la pared, poniendo un verdadero freno a su festejo. Pero él no sabe lo que significa</w:t>
      </w:r>
      <w:r w:rsidR="00AF088B">
        <w:rPr>
          <w:rStyle w:val="text"/>
          <w:lang w:val="es-ES"/>
        </w:rPr>
        <w:t xml:space="preserve"> dicha</w:t>
      </w:r>
      <w:r w:rsidRPr="005C7FED">
        <w:rPr>
          <w:rStyle w:val="text"/>
          <w:lang w:val="es-ES"/>
        </w:rPr>
        <w:t xml:space="preserve"> escritura, y Daniel es llamado a interpretar. Después de reprender profundamente al rey —Daniel no hace acepción de hombre</w:t>
      </w:r>
      <w:r w:rsidR="00AF088B">
        <w:rPr>
          <w:rStyle w:val="text"/>
          <w:lang w:val="es-ES"/>
        </w:rPr>
        <w:t>s</w:t>
      </w:r>
      <w:r w:rsidRPr="005C7FED">
        <w:rPr>
          <w:rStyle w:val="text"/>
          <w:lang w:val="es-ES"/>
        </w:rPr>
        <w:t xml:space="preserve">—, da la interpretación en los versículos 26-28: </w:t>
      </w:r>
      <w:r w:rsidRPr="005C7FED">
        <w:rPr>
          <w:shd w:val="clear" w:color="auto" w:fill="FFFFFF"/>
          <w:lang w:val="es-ES"/>
        </w:rPr>
        <w:t>«</w:t>
      </w:r>
      <w:r w:rsidRPr="005C7FED">
        <w:rPr>
          <w:rStyle w:val="text"/>
          <w:lang w:val="es-ES"/>
        </w:rPr>
        <w:t>Contó Dios tu reino, y le ha puesto fin… Pesado has sido en balanza, y fuiste hallado falto…</w:t>
      </w:r>
      <w:r w:rsidRPr="005C7FED">
        <w:rPr>
          <w:lang w:val="es-ES"/>
        </w:rPr>
        <w:t xml:space="preserve"> </w:t>
      </w:r>
      <w:r w:rsidRPr="005C7FED">
        <w:rPr>
          <w:rStyle w:val="text"/>
          <w:lang w:val="es-ES"/>
        </w:rPr>
        <w:t>Tu reino ha sido roto, y dado a los medos y a los persas</w:t>
      </w:r>
      <w:r w:rsidRPr="005C7FED">
        <w:rPr>
          <w:shd w:val="clear" w:color="auto" w:fill="FFFFFF"/>
          <w:lang w:val="es-ES"/>
        </w:rPr>
        <w:t>».</w:t>
      </w:r>
      <w:r w:rsidRPr="005C7FED">
        <w:rPr>
          <w:rStyle w:val="text"/>
          <w:lang w:val="es-ES"/>
        </w:rPr>
        <w:t xml:space="preserve"> Y esa misma noche, Belsasar es asesinado.</w:t>
      </w:r>
    </w:p>
    <w:p w:rsidR="00B82C96" w:rsidRPr="005C7FED" w:rsidRDefault="00B82C96" w:rsidP="00D97616">
      <w:pPr>
        <w:pStyle w:val="NormalWeb"/>
        <w:shd w:val="clear" w:color="auto" w:fill="FFFFFF"/>
        <w:spacing w:before="0" w:beforeAutospacing="0" w:after="0" w:afterAutospacing="0" w:line="360" w:lineRule="auto"/>
        <w:ind w:firstLine="284"/>
        <w:jc w:val="both"/>
        <w:rPr>
          <w:rStyle w:val="text"/>
          <w:lang w:val="es-ES"/>
        </w:rPr>
      </w:pPr>
    </w:p>
    <w:p w:rsidR="00B82C96" w:rsidRPr="005C7FED" w:rsidRDefault="00B82C96" w:rsidP="00D97616">
      <w:pPr>
        <w:pStyle w:val="NormalWeb"/>
        <w:shd w:val="clear" w:color="auto" w:fill="FFFFFF"/>
        <w:spacing w:before="0" w:beforeAutospacing="0" w:after="0" w:afterAutospacing="0" w:line="360" w:lineRule="auto"/>
        <w:ind w:firstLine="284"/>
        <w:jc w:val="both"/>
        <w:rPr>
          <w:rStyle w:val="text"/>
          <w:lang w:val="es-ES"/>
        </w:rPr>
      </w:pPr>
      <w:r w:rsidRPr="005C7FED">
        <w:rPr>
          <w:rStyle w:val="text"/>
          <w:lang w:val="es-ES"/>
        </w:rPr>
        <w:t>De nuevo</w:t>
      </w:r>
      <w:r w:rsidR="0004603C" w:rsidRPr="005C7FED">
        <w:rPr>
          <w:rStyle w:val="text"/>
          <w:lang w:val="es-ES"/>
        </w:rPr>
        <w:t>, el punto</w:t>
      </w:r>
      <w:r w:rsidRPr="005C7FED">
        <w:rPr>
          <w:rStyle w:val="text"/>
          <w:lang w:val="es-ES"/>
        </w:rPr>
        <w:t xml:space="preserve"> de todo </w:t>
      </w:r>
      <w:r w:rsidR="0004603C" w:rsidRPr="005C7FED">
        <w:rPr>
          <w:rStyle w:val="text"/>
          <w:lang w:val="es-ES"/>
        </w:rPr>
        <w:t xml:space="preserve">esto es que el Altísimo no tolerará </w:t>
      </w:r>
      <w:r w:rsidRPr="005C7FED">
        <w:rPr>
          <w:rStyle w:val="text"/>
          <w:lang w:val="es-ES"/>
        </w:rPr>
        <w:t>rival</w:t>
      </w:r>
      <w:r w:rsidR="0004603C" w:rsidRPr="005C7FED">
        <w:rPr>
          <w:rStyle w:val="text"/>
          <w:lang w:val="es-ES"/>
        </w:rPr>
        <w:t>es</w:t>
      </w:r>
      <w:r w:rsidR="00C95EED">
        <w:rPr>
          <w:rStyle w:val="text"/>
          <w:lang w:val="es-ES"/>
        </w:rPr>
        <w:t>. Solo</w:t>
      </w:r>
      <w:r w:rsidRPr="005C7FED">
        <w:rPr>
          <w:rStyle w:val="text"/>
          <w:lang w:val="es-ES"/>
        </w:rPr>
        <w:t xml:space="preserve"> él gobierna sobre el cielo y la tierra. Y lo mismo es cierto hoy. Dios no ha cambiado. Por eso, cuando su p</w:t>
      </w:r>
      <w:r w:rsidR="0004603C" w:rsidRPr="005C7FED">
        <w:rPr>
          <w:rStyle w:val="text"/>
          <w:lang w:val="es-ES"/>
        </w:rPr>
        <w:t>ueblo ve</w:t>
      </w:r>
      <w:r w:rsidRPr="005C7FED">
        <w:rPr>
          <w:rStyle w:val="text"/>
          <w:lang w:val="es-ES"/>
        </w:rPr>
        <w:t xml:space="preserve"> reinos que surgen, caen y gobiernan de manera impía, n</w:t>
      </w:r>
      <w:r w:rsidR="00C95EED">
        <w:rPr>
          <w:rStyle w:val="text"/>
          <w:lang w:val="es-ES"/>
        </w:rPr>
        <w:t>o debe</w:t>
      </w:r>
      <w:r w:rsidR="0004603C" w:rsidRPr="005C7FED">
        <w:rPr>
          <w:rStyle w:val="text"/>
          <w:lang w:val="es-ES"/>
        </w:rPr>
        <w:t xml:space="preserve"> temer que el Señor sea destronado de su</w:t>
      </w:r>
      <w:r w:rsidRPr="005C7FED">
        <w:rPr>
          <w:rStyle w:val="text"/>
          <w:lang w:val="es-ES"/>
        </w:rPr>
        <w:t xml:space="preserve"> </w:t>
      </w:r>
      <w:r w:rsidR="0004603C" w:rsidRPr="005C7FED">
        <w:rPr>
          <w:rStyle w:val="text"/>
          <w:lang w:val="es-ES"/>
        </w:rPr>
        <w:t>reino</w:t>
      </w:r>
      <w:r w:rsidR="0004603C" w:rsidRPr="005C7FED">
        <w:rPr>
          <w:rStyle w:val="Refdenotaalpie"/>
        </w:rPr>
        <w:footnoteReference w:id="4"/>
      </w:r>
      <w:r w:rsidRPr="005C7FED">
        <w:rPr>
          <w:rStyle w:val="text"/>
          <w:lang w:val="es-ES"/>
        </w:rPr>
        <w:t>.</w:t>
      </w:r>
    </w:p>
    <w:p w:rsidR="0004603C" w:rsidRPr="005C7FED" w:rsidRDefault="0004603C" w:rsidP="00D97616">
      <w:pPr>
        <w:spacing w:line="360" w:lineRule="auto"/>
        <w:ind w:firstLine="284"/>
        <w:jc w:val="both"/>
        <w:rPr>
          <w:b/>
          <w:lang w:val="es-ES"/>
        </w:rPr>
      </w:pPr>
    </w:p>
    <w:p w:rsidR="007B36A3" w:rsidRPr="005C7FED" w:rsidRDefault="007B36A3" w:rsidP="00D97616">
      <w:pPr>
        <w:spacing w:line="360" w:lineRule="auto"/>
        <w:jc w:val="both"/>
        <w:rPr>
          <w:b/>
          <w:lang w:val="es-ES"/>
        </w:rPr>
      </w:pPr>
      <w:r w:rsidRPr="005C7FED">
        <w:rPr>
          <w:b/>
          <w:lang w:val="es-ES"/>
        </w:rPr>
        <w:t>Daniel 3, 6</w:t>
      </w:r>
    </w:p>
    <w:p w:rsidR="0004603C" w:rsidRPr="005C7FED" w:rsidRDefault="0004603C" w:rsidP="00D97616">
      <w:pPr>
        <w:spacing w:line="360" w:lineRule="auto"/>
        <w:jc w:val="both"/>
        <w:rPr>
          <w:lang w:val="es-ES"/>
        </w:rPr>
      </w:pPr>
      <w:r w:rsidRPr="005C7FED">
        <w:rPr>
          <w:lang w:val="es-ES"/>
        </w:rPr>
        <w:t xml:space="preserve">Salgamos de esos capítulos centrales para ver cómo es una teología de la soberanía divina cuando se topa con reyes más arrogantes. </w:t>
      </w:r>
      <w:r w:rsidR="00C95EED">
        <w:rPr>
          <w:lang w:val="es-ES"/>
        </w:rPr>
        <w:t xml:space="preserve">A continuación veremos </w:t>
      </w:r>
      <w:r w:rsidRPr="005C7FED">
        <w:rPr>
          <w:lang w:val="es-ES"/>
        </w:rPr>
        <w:t>los capítulos 3 y 6.</w:t>
      </w:r>
    </w:p>
    <w:p w:rsidR="0004603C" w:rsidRPr="005C7FED" w:rsidRDefault="0004603C" w:rsidP="00D97616">
      <w:pPr>
        <w:spacing w:line="360" w:lineRule="auto"/>
        <w:jc w:val="both"/>
        <w:rPr>
          <w:lang w:val="es-ES"/>
        </w:rPr>
      </w:pPr>
    </w:p>
    <w:p w:rsidR="0004603C" w:rsidRPr="005C7FED" w:rsidRDefault="0004603C" w:rsidP="00D97616">
      <w:pPr>
        <w:spacing w:line="360" w:lineRule="auto"/>
        <w:ind w:firstLine="284"/>
        <w:jc w:val="both"/>
        <w:rPr>
          <w:lang w:val="es-ES"/>
        </w:rPr>
      </w:pPr>
      <w:r w:rsidRPr="005C7FED">
        <w:rPr>
          <w:lang w:val="es-ES"/>
        </w:rPr>
        <w:t xml:space="preserve">El </w:t>
      </w:r>
      <w:r w:rsidRPr="005C7FED">
        <w:rPr>
          <w:b/>
          <w:lang w:val="es-ES"/>
        </w:rPr>
        <w:t>capítulo 3</w:t>
      </w:r>
      <w:r w:rsidRPr="005C7FED">
        <w:rPr>
          <w:lang w:val="es-ES"/>
        </w:rPr>
        <w:t xml:space="preserve"> contiene la famosa historia de los tres amigos d</w:t>
      </w:r>
      <w:r w:rsidR="00C95EED">
        <w:rPr>
          <w:lang w:val="es-ES"/>
        </w:rPr>
        <w:t>e Daniel: Sadrac, Mesac y Abed-n</w:t>
      </w:r>
      <w:r w:rsidRPr="005C7FED">
        <w:rPr>
          <w:lang w:val="es-ES"/>
        </w:rPr>
        <w:t>ego, en el horno de fuego. Nabucodonosor erige una estatua de oro de sí mismo a la que todos deben adorar.</w:t>
      </w:r>
    </w:p>
    <w:p w:rsidR="0004603C" w:rsidRPr="005C7FED" w:rsidRDefault="0004603C" w:rsidP="00D97616">
      <w:pPr>
        <w:spacing w:line="360" w:lineRule="auto"/>
        <w:ind w:firstLine="284"/>
        <w:jc w:val="both"/>
        <w:rPr>
          <w:lang w:val="es-ES"/>
        </w:rPr>
      </w:pPr>
      <w:r w:rsidRPr="005C7FED">
        <w:rPr>
          <w:lang w:val="es-ES"/>
        </w:rPr>
        <w:lastRenderedPageBreak/>
        <w:t>Bueno, como verdaderos monoteístas que aún aman a su Dios d</w:t>
      </w:r>
      <w:r w:rsidR="00C95EED">
        <w:rPr>
          <w:lang w:val="es-ES"/>
        </w:rPr>
        <w:t>el pacto, Sadrac, Mesac y Abed-n</w:t>
      </w:r>
      <w:r w:rsidRPr="005C7FED">
        <w:rPr>
          <w:lang w:val="es-ES"/>
        </w:rPr>
        <w:t xml:space="preserve">ego no se doblegarán ni adorarán </w:t>
      </w:r>
      <w:r w:rsidR="00C95EED">
        <w:rPr>
          <w:lang w:val="es-ES"/>
        </w:rPr>
        <w:t xml:space="preserve">a </w:t>
      </w:r>
      <w:r w:rsidRPr="005C7FED">
        <w:rPr>
          <w:lang w:val="es-ES"/>
        </w:rPr>
        <w:t>la estatua. En respuesta, Nabucodonosor está furioso de que alguien desafíe su autoridad universal. Final del versículo 15: «¿y qué dios será aquel que os libre de mis manos?». ¿En serio, Nabucodonosor? Veamos.</w:t>
      </w:r>
    </w:p>
    <w:p w:rsidR="00DA293A" w:rsidRPr="005C7FED" w:rsidRDefault="00DA293A" w:rsidP="00D97616">
      <w:pPr>
        <w:spacing w:line="360" w:lineRule="auto"/>
        <w:ind w:firstLine="284"/>
        <w:jc w:val="both"/>
        <w:rPr>
          <w:lang w:val="es-ES"/>
        </w:rPr>
      </w:pPr>
    </w:p>
    <w:p w:rsidR="00DA293A" w:rsidRPr="005C7FED" w:rsidRDefault="00DA293A" w:rsidP="00D97616">
      <w:pPr>
        <w:spacing w:line="360" w:lineRule="auto"/>
        <w:ind w:firstLine="284"/>
        <w:jc w:val="both"/>
        <w:rPr>
          <w:lang w:val="es-ES"/>
        </w:rPr>
      </w:pPr>
      <w:r w:rsidRPr="005C7FED">
        <w:rPr>
          <w:lang w:val="es-ES"/>
        </w:rPr>
        <w:t>En respuesta, encontramos a estos tres hombres tan valientes como Daniel. Algunas palabras increíbles en el versículo 16:</w:t>
      </w:r>
    </w:p>
    <w:p w:rsidR="00A12F86" w:rsidRPr="00AF088B" w:rsidRDefault="00A12F86" w:rsidP="00D97616">
      <w:pPr>
        <w:spacing w:line="360" w:lineRule="auto"/>
        <w:jc w:val="both"/>
        <w:rPr>
          <w:lang w:val="es-ES"/>
        </w:rPr>
      </w:pPr>
    </w:p>
    <w:p w:rsidR="00DA293A" w:rsidRPr="005C7FED" w:rsidRDefault="00DA293A" w:rsidP="00D97616">
      <w:pPr>
        <w:spacing w:line="360" w:lineRule="auto"/>
        <w:ind w:left="567" w:right="594"/>
        <w:jc w:val="both"/>
        <w:rPr>
          <w:shd w:val="clear" w:color="auto" w:fill="FFFFFF"/>
          <w:lang w:val="es-ES"/>
        </w:rPr>
      </w:pPr>
      <w:r w:rsidRPr="005C7FED">
        <w:rPr>
          <w:shd w:val="clear" w:color="auto" w:fill="FFFFFF"/>
          <w:lang w:val="es-ES"/>
        </w:rPr>
        <w:t>«</w:t>
      </w:r>
      <w:r w:rsidRPr="005C7FED">
        <w:rPr>
          <w:rStyle w:val="text"/>
          <w:bCs/>
          <w:vertAlign w:val="superscript"/>
          <w:lang w:val="es-ES"/>
        </w:rPr>
        <w:t xml:space="preserve">16 </w:t>
      </w:r>
      <w:r w:rsidRPr="005C7FED">
        <w:rPr>
          <w:rStyle w:val="text"/>
          <w:lang w:val="es-ES"/>
        </w:rPr>
        <w:t xml:space="preserve">Sadrac, Mesac y Abed-nego respondieron al rey Nabucodonosor, diciendo: No es necesario que te respondamos sobre este asunto. </w:t>
      </w:r>
      <w:r w:rsidRPr="005C7FED">
        <w:rPr>
          <w:rStyle w:val="text"/>
          <w:bCs/>
          <w:vertAlign w:val="superscript"/>
          <w:lang w:val="es-ES"/>
        </w:rPr>
        <w:t>17 </w:t>
      </w:r>
      <w:r w:rsidRPr="005C7FED">
        <w:rPr>
          <w:rStyle w:val="text"/>
          <w:lang w:val="es-ES"/>
        </w:rPr>
        <w:t xml:space="preserve">He aquí nuestro Dios a quien servimos puede librarnos del horno de fuego ardiendo; y de tu mano, oh rey, nos librará. </w:t>
      </w:r>
      <w:r w:rsidRPr="005C7FED">
        <w:rPr>
          <w:rStyle w:val="text"/>
          <w:bCs/>
          <w:vertAlign w:val="superscript"/>
          <w:lang w:val="es-ES"/>
        </w:rPr>
        <w:t>18 </w:t>
      </w:r>
      <w:r w:rsidRPr="005C7FED">
        <w:rPr>
          <w:rStyle w:val="text"/>
          <w:lang w:val="es-ES"/>
        </w:rPr>
        <w:t>Y si no, sepas, oh rey, que no serviremos a tus dioses, ni tampoco adoraremos la estatua que has levantado</w:t>
      </w:r>
      <w:r w:rsidRPr="005C7FED">
        <w:rPr>
          <w:shd w:val="clear" w:color="auto" w:fill="FFFFFF"/>
          <w:lang w:val="es-ES"/>
        </w:rPr>
        <w:t>».</w:t>
      </w:r>
    </w:p>
    <w:p w:rsidR="00DA293A" w:rsidRPr="005C7FED" w:rsidRDefault="00DA293A" w:rsidP="00D97616">
      <w:pPr>
        <w:spacing w:line="360" w:lineRule="auto"/>
        <w:jc w:val="both"/>
        <w:rPr>
          <w:lang w:val="es-ES"/>
        </w:rPr>
      </w:pPr>
    </w:p>
    <w:p w:rsidR="0090448D" w:rsidRPr="00AF088B" w:rsidRDefault="00DA293A" w:rsidP="00D97616">
      <w:pPr>
        <w:spacing w:line="360" w:lineRule="auto"/>
        <w:ind w:firstLine="284"/>
        <w:jc w:val="both"/>
        <w:rPr>
          <w:lang w:val="es-ES"/>
        </w:rPr>
      </w:pPr>
      <w:r w:rsidRPr="005C7FED">
        <w:rPr>
          <w:lang w:val="es-ES"/>
        </w:rPr>
        <w:t>¡Eso es resistencia</w:t>
      </w:r>
      <w:r w:rsidRPr="00AF088B">
        <w:rPr>
          <w:lang w:val="es-ES"/>
        </w:rPr>
        <w:t>!</w:t>
      </w:r>
    </w:p>
    <w:p w:rsidR="00DA293A" w:rsidRPr="00AF088B" w:rsidRDefault="00DA293A" w:rsidP="00D97616">
      <w:pPr>
        <w:spacing w:line="360" w:lineRule="auto"/>
        <w:jc w:val="both"/>
        <w:rPr>
          <w:lang w:val="es-ES"/>
        </w:rPr>
      </w:pPr>
    </w:p>
    <w:p w:rsidR="00DA293A" w:rsidRPr="005C7FED" w:rsidRDefault="00DA293A" w:rsidP="00D97616">
      <w:pPr>
        <w:spacing w:line="360" w:lineRule="auto"/>
        <w:ind w:firstLine="284"/>
        <w:jc w:val="both"/>
        <w:rPr>
          <w:lang w:val="es-ES"/>
        </w:rPr>
      </w:pPr>
      <w:r w:rsidRPr="005C7FED">
        <w:rPr>
          <w:lang w:val="es-ES"/>
        </w:rPr>
        <w:t xml:space="preserve">Bueno, como podrás imaginar, una respuesta como esa sella su destino y son arrojados al fuego. ¡Pero Dios los rescata! No solo están completamente protegidos, sino que están acompañados por un cuarto que, según el rey, parece un </w:t>
      </w:r>
      <w:r w:rsidRPr="005C7FED">
        <w:rPr>
          <w:shd w:val="clear" w:color="auto" w:fill="FFFFFF"/>
          <w:lang w:val="es-ES"/>
        </w:rPr>
        <w:t>«</w:t>
      </w:r>
      <w:r w:rsidRPr="005C7FED">
        <w:rPr>
          <w:lang w:val="es-ES"/>
        </w:rPr>
        <w:t>hijo de los dioses</w:t>
      </w:r>
      <w:r w:rsidRPr="005C7FED">
        <w:rPr>
          <w:shd w:val="clear" w:color="auto" w:fill="FFFFFF"/>
          <w:lang w:val="es-ES"/>
        </w:rPr>
        <w:t>»</w:t>
      </w:r>
      <w:r w:rsidRPr="005C7FED">
        <w:rPr>
          <w:lang w:val="es-ES"/>
        </w:rPr>
        <w:t>. Entonces, Nabucodonoso</w:t>
      </w:r>
      <w:r w:rsidR="00C95EED">
        <w:rPr>
          <w:lang w:val="es-ES"/>
        </w:rPr>
        <w:t>r con que: «¿Y</w:t>
      </w:r>
      <w:r w:rsidRPr="005C7FED">
        <w:rPr>
          <w:lang w:val="es-ES"/>
        </w:rPr>
        <w:t xml:space="preserve"> qué dios será aquel que os libre de mis manos</w:t>
      </w:r>
      <w:r w:rsidR="00C95EED">
        <w:rPr>
          <w:lang w:val="es-ES"/>
        </w:rPr>
        <w:t xml:space="preserve">?». El Dios de los judíos, ese Dios. Y así, </w:t>
      </w:r>
      <w:r w:rsidRPr="005C7FED">
        <w:rPr>
          <w:lang w:val="es-ES"/>
        </w:rPr>
        <w:t>Nabucodonosor queda asombrado, como vemos en el versículo 29.</w:t>
      </w:r>
    </w:p>
    <w:p w:rsidR="00DA293A" w:rsidRPr="005C7FED" w:rsidRDefault="00DA293A" w:rsidP="00D97616">
      <w:pPr>
        <w:spacing w:line="360" w:lineRule="auto"/>
        <w:ind w:firstLine="284"/>
        <w:jc w:val="both"/>
        <w:rPr>
          <w:lang w:val="es-ES"/>
        </w:rPr>
      </w:pPr>
    </w:p>
    <w:p w:rsidR="00DA293A" w:rsidRPr="005C7FED" w:rsidRDefault="00DA293A" w:rsidP="00D97616">
      <w:pPr>
        <w:spacing w:line="360" w:lineRule="auto"/>
        <w:ind w:firstLine="284"/>
        <w:jc w:val="both"/>
        <w:rPr>
          <w:lang w:val="es-ES"/>
        </w:rPr>
      </w:pPr>
      <w:r w:rsidRPr="005C7FED">
        <w:rPr>
          <w:lang w:val="es-ES"/>
        </w:rPr>
        <w:t xml:space="preserve">En el </w:t>
      </w:r>
      <w:r w:rsidRPr="005C7FED">
        <w:rPr>
          <w:b/>
          <w:lang w:val="es-ES"/>
        </w:rPr>
        <w:t>capítulo 6</w:t>
      </w:r>
      <w:r w:rsidR="00E75984">
        <w:rPr>
          <w:lang w:val="es-ES"/>
        </w:rPr>
        <w:t xml:space="preserve"> tenemos una historia</w:t>
      </w:r>
      <w:r w:rsidRPr="005C7FED">
        <w:rPr>
          <w:lang w:val="es-ES"/>
        </w:rPr>
        <w:t xml:space="preserve"> similar. Esta vez, el rey es Darío</w:t>
      </w:r>
      <w:r w:rsidRPr="005C7FED">
        <w:rPr>
          <w:rStyle w:val="Refdenotaalpie"/>
        </w:rPr>
        <w:footnoteReference w:id="5"/>
      </w:r>
      <w:r w:rsidRPr="005C7FED">
        <w:rPr>
          <w:lang w:val="es-ES"/>
        </w:rPr>
        <w:t>, y la fiel víctima judía es Daniel. Este Daniel está en el foso de los leones. Ahora Daniel es un anciano, y tiene enemigos y amigos. Como cuenta la famosa historia, los enemigos de Danie</w:t>
      </w:r>
      <w:r w:rsidR="00E75984">
        <w:rPr>
          <w:lang w:val="es-ES"/>
        </w:rPr>
        <w:t xml:space="preserve">l buscan una forma de atraparlo, </w:t>
      </w:r>
      <w:r w:rsidRPr="005C7FED">
        <w:rPr>
          <w:lang w:val="es-ES"/>
        </w:rPr>
        <w:t>pero no pueden encontrar nada escandaloso en él. Así que deciden buscar lo único que sobresale: su compromiso de orar a su Dios. Convencen a Darío de que apruebe un decreto que prohíbe la oración a cualquier dios que no sea Darío, y luego van a atrapar a Daniel en este acto delictivo. ¿El castigo? Ser arrojado al foso de los leones.</w:t>
      </w:r>
    </w:p>
    <w:p w:rsidR="00DA293A" w:rsidRPr="005C7FED" w:rsidRDefault="00DA293A" w:rsidP="00D97616">
      <w:pPr>
        <w:spacing w:line="360" w:lineRule="auto"/>
        <w:ind w:firstLine="284"/>
        <w:jc w:val="both"/>
        <w:rPr>
          <w:lang w:val="es-ES"/>
        </w:rPr>
      </w:pPr>
    </w:p>
    <w:p w:rsidR="00DA293A" w:rsidRPr="005C7FED" w:rsidRDefault="00DA293A" w:rsidP="00D97616">
      <w:pPr>
        <w:spacing w:line="360" w:lineRule="auto"/>
        <w:ind w:firstLine="284"/>
        <w:jc w:val="both"/>
        <w:rPr>
          <w:lang w:val="es-ES"/>
        </w:rPr>
      </w:pPr>
      <w:r w:rsidRPr="005C7FED">
        <w:rPr>
          <w:lang w:val="es-ES"/>
        </w:rPr>
        <w:t>Pero una vez más, Dios rescata a su siervo. Y</w:t>
      </w:r>
      <w:r w:rsidR="00DD67BA" w:rsidRPr="005C7FED">
        <w:rPr>
          <w:lang w:val="es-ES"/>
        </w:rPr>
        <w:t xml:space="preserve"> nuevamente</w:t>
      </w:r>
      <w:r w:rsidRPr="005C7FED">
        <w:rPr>
          <w:lang w:val="es-ES"/>
        </w:rPr>
        <w:t xml:space="preserve">, Dios </w:t>
      </w:r>
      <w:r w:rsidR="00DD67BA" w:rsidRPr="005C7FED">
        <w:rPr>
          <w:lang w:val="es-ES"/>
        </w:rPr>
        <w:t xml:space="preserve">llena la </w:t>
      </w:r>
      <w:r w:rsidRPr="005C7FED">
        <w:rPr>
          <w:lang w:val="es-ES"/>
        </w:rPr>
        <w:t xml:space="preserve">boca de un rey pagano </w:t>
      </w:r>
      <w:r w:rsidR="00DD67BA" w:rsidRPr="005C7FED">
        <w:rPr>
          <w:lang w:val="es-ES"/>
        </w:rPr>
        <w:t xml:space="preserve">con </w:t>
      </w:r>
      <w:r w:rsidRPr="005C7FED">
        <w:rPr>
          <w:lang w:val="es-ES"/>
        </w:rPr>
        <w:t>alabanza</w:t>
      </w:r>
      <w:r w:rsidR="00DD67BA" w:rsidRPr="005C7FED">
        <w:rPr>
          <w:lang w:val="es-ES"/>
        </w:rPr>
        <w:t>s</w:t>
      </w:r>
      <w:r w:rsidR="00E75984">
        <w:rPr>
          <w:lang w:val="es-ES"/>
        </w:rPr>
        <w:t>. Esta son la</w:t>
      </w:r>
      <w:r w:rsidRPr="005C7FED">
        <w:rPr>
          <w:lang w:val="es-ES"/>
        </w:rPr>
        <w:t>s palabras de Darío en los versículos 26-27:</w:t>
      </w:r>
    </w:p>
    <w:p w:rsidR="00DD67BA" w:rsidRPr="005C7FED" w:rsidRDefault="00DD67BA" w:rsidP="00D97616">
      <w:pPr>
        <w:pStyle w:val="line"/>
        <w:shd w:val="clear" w:color="auto" w:fill="FFFFFF"/>
        <w:spacing w:before="0" w:beforeAutospacing="0" w:after="0" w:afterAutospacing="0" w:line="360" w:lineRule="auto"/>
        <w:ind w:left="720"/>
        <w:jc w:val="both"/>
        <w:rPr>
          <w:shd w:val="clear" w:color="auto" w:fill="FFFFFF"/>
          <w:lang w:val="es-ES"/>
        </w:rPr>
      </w:pPr>
    </w:p>
    <w:p w:rsidR="00E75984" w:rsidRDefault="00DD67BA" w:rsidP="00D97616">
      <w:pPr>
        <w:pStyle w:val="line"/>
        <w:shd w:val="clear" w:color="auto" w:fill="FFFFFF"/>
        <w:spacing w:before="0" w:beforeAutospacing="0" w:after="0" w:afterAutospacing="0" w:line="360" w:lineRule="auto"/>
        <w:ind w:left="567" w:right="594"/>
        <w:jc w:val="both"/>
        <w:rPr>
          <w:shd w:val="clear" w:color="auto" w:fill="FFFFFF"/>
          <w:lang w:val="es-ES"/>
        </w:rPr>
      </w:pPr>
      <w:r w:rsidRPr="005C7FED">
        <w:rPr>
          <w:shd w:val="clear" w:color="auto" w:fill="FFFFFF"/>
          <w:lang w:val="es-ES"/>
        </w:rPr>
        <w:t>«</w:t>
      </w:r>
      <w:r w:rsidRPr="005C7FED">
        <w:rPr>
          <w:rStyle w:val="text"/>
          <w:bCs/>
          <w:vertAlign w:val="superscript"/>
          <w:lang w:val="es-ES"/>
        </w:rPr>
        <w:t>26 </w:t>
      </w:r>
      <w:r w:rsidRPr="005C7FED">
        <w:rPr>
          <w:rStyle w:val="text"/>
          <w:lang w:val="es-ES"/>
        </w:rPr>
        <w:t xml:space="preserve">De parte mía es puesta esta ordenanza: Que en todo el dominio de mi reino todos teman y tiemblen ante la presencia del Dios de Daniel; porque él es el Dios viviente y permanece por todos </w:t>
      </w:r>
      <w:r w:rsidRPr="005C7FED">
        <w:rPr>
          <w:rStyle w:val="text"/>
          <w:lang w:val="es-ES"/>
        </w:rPr>
        <w:lastRenderedPageBreak/>
        <w:t xml:space="preserve">los siglos, y su reino no será jamás destruido, y su dominio perdurará hasta el fin. </w:t>
      </w:r>
      <w:r w:rsidRPr="005C7FED">
        <w:rPr>
          <w:rStyle w:val="text"/>
          <w:bCs/>
          <w:vertAlign w:val="superscript"/>
          <w:lang w:val="es-ES"/>
        </w:rPr>
        <w:t>27 </w:t>
      </w:r>
      <w:r w:rsidRPr="005C7FED">
        <w:rPr>
          <w:rStyle w:val="text"/>
          <w:lang w:val="es-ES"/>
        </w:rPr>
        <w:t>El salva y libra, y hace señales y maravillas en el cielo y en la tierra; él ha librado a Daniel del poder de los leones</w:t>
      </w:r>
      <w:r w:rsidR="00DA293A" w:rsidRPr="005C7FED">
        <w:rPr>
          <w:shd w:val="clear" w:color="auto" w:fill="FFFFFF"/>
          <w:lang w:val="es-ES"/>
        </w:rPr>
        <w:t>»</w:t>
      </w:r>
      <w:r w:rsidRPr="005C7FED">
        <w:rPr>
          <w:shd w:val="clear" w:color="auto" w:fill="FFFFFF"/>
          <w:lang w:val="es-ES"/>
        </w:rPr>
        <w:t>.</w:t>
      </w:r>
    </w:p>
    <w:p w:rsidR="00D97616" w:rsidRDefault="00D97616" w:rsidP="00D97616">
      <w:pPr>
        <w:pStyle w:val="line"/>
        <w:shd w:val="clear" w:color="auto" w:fill="FFFFFF"/>
        <w:spacing w:before="0" w:beforeAutospacing="0" w:after="0" w:afterAutospacing="0" w:line="360" w:lineRule="auto"/>
        <w:ind w:left="567" w:right="594"/>
        <w:jc w:val="both"/>
        <w:rPr>
          <w:shd w:val="clear" w:color="auto" w:fill="FFFFFF"/>
          <w:lang w:val="es-ES"/>
        </w:rPr>
      </w:pPr>
    </w:p>
    <w:p w:rsidR="00DD67BA" w:rsidRPr="00E75984" w:rsidRDefault="00DD67BA" w:rsidP="00D97616">
      <w:pPr>
        <w:pStyle w:val="line"/>
        <w:shd w:val="clear" w:color="auto" w:fill="FFFFFF"/>
        <w:spacing w:before="0" w:beforeAutospacing="0" w:after="0" w:afterAutospacing="0" w:line="360" w:lineRule="auto"/>
        <w:ind w:firstLine="284"/>
        <w:jc w:val="both"/>
        <w:rPr>
          <w:shd w:val="clear" w:color="auto" w:fill="FFFFFF"/>
          <w:lang w:val="es-ES"/>
        </w:rPr>
      </w:pPr>
      <w:r w:rsidRPr="005C7FED">
        <w:rPr>
          <w:lang w:val="es-ES"/>
        </w:rPr>
        <w:t xml:space="preserve">¿El punto? Dios está en su trono. Pero una implicación básica de esto es importante: solo porque el verdadero Dios reina, no significa que su pueblo estará exento de </w:t>
      </w:r>
      <w:r w:rsidR="00E75984">
        <w:rPr>
          <w:lang w:val="es-ES"/>
        </w:rPr>
        <w:t>persecución. En realidad</w:t>
      </w:r>
      <w:r w:rsidRPr="005C7FED">
        <w:rPr>
          <w:lang w:val="es-ES"/>
        </w:rPr>
        <w:t>, significa que serán el blanco de todas las persecuciones</w:t>
      </w:r>
      <w:r w:rsidRPr="005C7FED">
        <w:rPr>
          <w:rStyle w:val="Refdenotaalpie"/>
        </w:rPr>
        <w:footnoteReference w:id="6"/>
      </w:r>
      <w:r w:rsidRPr="005C7FED">
        <w:rPr>
          <w:lang w:val="es-ES"/>
        </w:rPr>
        <w:t>. La lealtad del pueblo de Dios hacia él parecerá un desafío a cualquier reclamo terrenal de soberanía. Así que el pueblo de Dios p</w:t>
      </w:r>
      <w:r w:rsidR="00E75984">
        <w:rPr>
          <w:lang w:val="es-ES"/>
        </w:rPr>
        <w:t xml:space="preserve">arecerá estar solo en el camino </w:t>
      </w:r>
      <w:r w:rsidRPr="005C7FED">
        <w:rPr>
          <w:lang w:val="es-ES"/>
        </w:rPr>
        <w:t>en cualquier toma de poder terrenal. Pero es por</w:t>
      </w:r>
      <w:r w:rsidR="00E75984">
        <w:rPr>
          <w:lang w:val="es-ES"/>
        </w:rPr>
        <w:t xml:space="preserve"> esa confianza, que de hecho el </w:t>
      </w:r>
      <w:r w:rsidRPr="005C7FED">
        <w:rPr>
          <w:lang w:val="es-ES"/>
        </w:rPr>
        <w:t xml:space="preserve">Altísimo </w:t>
      </w:r>
      <w:r w:rsidRPr="005C7FED">
        <w:rPr>
          <w:i/>
          <w:lang w:val="es-ES"/>
        </w:rPr>
        <w:t>gobierna</w:t>
      </w:r>
      <w:r w:rsidRPr="005C7FED">
        <w:rPr>
          <w:lang w:val="es-ES"/>
        </w:rPr>
        <w:t xml:space="preserve"> sobre los reinos de los hombres, que el pueblo perseguido y afligido de Dios está dispuesto a soportar  grandes pruebas y tribulaciones por el bien del Dios que aman</w:t>
      </w:r>
      <w:r w:rsidRPr="005C7FED">
        <w:rPr>
          <w:rStyle w:val="Refdenotaalpie"/>
        </w:rPr>
        <w:footnoteReference w:id="7"/>
      </w:r>
      <w:r w:rsidRPr="005C7FED">
        <w:rPr>
          <w:lang w:val="es-ES"/>
        </w:rPr>
        <w:t>.</w:t>
      </w:r>
    </w:p>
    <w:p w:rsidR="00DD67BA" w:rsidRPr="005C7FED" w:rsidRDefault="00DD67BA" w:rsidP="00D97616">
      <w:pPr>
        <w:pStyle w:val="line"/>
        <w:shd w:val="clear" w:color="auto" w:fill="FFFFFF"/>
        <w:spacing w:before="0" w:beforeAutospacing="0" w:after="0" w:afterAutospacing="0" w:line="360" w:lineRule="auto"/>
        <w:ind w:firstLine="284"/>
        <w:jc w:val="both"/>
        <w:rPr>
          <w:lang w:val="es-ES"/>
        </w:rPr>
      </w:pPr>
    </w:p>
    <w:p w:rsidR="00765FEA" w:rsidRPr="005C7FED" w:rsidRDefault="00DD67BA" w:rsidP="00D97616">
      <w:pPr>
        <w:pStyle w:val="line"/>
        <w:shd w:val="clear" w:color="auto" w:fill="FFFFFF"/>
        <w:spacing w:before="0" w:beforeAutospacing="0" w:after="0" w:afterAutospacing="0" w:line="360" w:lineRule="auto"/>
        <w:ind w:firstLine="284"/>
        <w:jc w:val="both"/>
        <w:rPr>
          <w:shd w:val="clear" w:color="auto" w:fill="FFFFFF"/>
          <w:lang w:val="es-ES"/>
        </w:rPr>
      </w:pPr>
      <w:r w:rsidRPr="005C7FED">
        <w:rPr>
          <w:shd w:val="clear" w:color="auto" w:fill="FFFFFF"/>
          <w:lang w:val="es-ES"/>
        </w:rPr>
        <w:t xml:space="preserve">¿Ves cómo Dios está preparando a su pueblo para el tiempo en que ahora vivimos? El rey Salomón difícilmente podría haber pensado en sí mismo como un forastero y extranjero en este mundo; él gobernó en lo que para todos los propósitos intensivos era el mismísimo </w:t>
      </w:r>
      <w:r w:rsidRPr="005C7FED">
        <w:rPr>
          <w:i/>
          <w:shd w:val="clear" w:color="auto" w:fill="FFFFFF"/>
          <w:lang w:val="es-ES"/>
        </w:rPr>
        <w:t>centro</w:t>
      </w:r>
      <w:r w:rsidRPr="005C7FED">
        <w:rPr>
          <w:shd w:val="clear" w:color="auto" w:fill="FFFFFF"/>
          <w:lang w:val="es-ES"/>
        </w:rPr>
        <w:t xml:space="preserve"> del mundo. Pero cuando llegamos a Daniel, Dios está usando a sus profetas para enseñarnos cómo es ser ciudadanos de un reino que </w:t>
      </w:r>
      <w:r w:rsidRPr="005C7FED">
        <w:rPr>
          <w:i/>
          <w:shd w:val="clear" w:color="auto" w:fill="FFFFFF"/>
          <w:lang w:val="es-ES"/>
        </w:rPr>
        <w:t>no</w:t>
      </w:r>
      <w:r w:rsidRPr="005C7FED">
        <w:rPr>
          <w:shd w:val="clear" w:color="auto" w:fill="FFFFFF"/>
          <w:lang w:val="es-ES"/>
        </w:rPr>
        <w:t xml:space="preserve"> es de este mundo. La culminación final del reino de Dios está por venir</w:t>
      </w:r>
      <w:r w:rsidR="00A12F86" w:rsidRPr="005C7FED">
        <w:rPr>
          <w:lang w:val="es-ES"/>
        </w:rPr>
        <w:t>.</w:t>
      </w:r>
    </w:p>
    <w:p w:rsidR="00CA3364" w:rsidRPr="00AF088B" w:rsidRDefault="00CA3364" w:rsidP="00D97616">
      <w:pPr>
        <w:spacing w:line="360" w:lineRule="auto"/>
        <w:jc w:val="both"/>
        <w:rPr>
          <w:lang w:val="es-ES"/>
        </w:rPr>
      </w:pPr>
    </w:p>
    <w:p w:rsidR="007B36A3" w:rsidRPr="00AF088B" w:rsidRDefault="007B36A3" w:rsidP="00D97616">
      <w:pPr>
        <w:spacing w:line="360" w:lineRule="auto"/>
        <w:jc w:val="both"/>
        <w:rPr>
          <w:b/>
          <w:lang w:val="es-ES"/>
        </w:rPr>
      </w:pPr>
      <w:r w:rsidRPr="00AF088B">
        <w:rPr>
          <w:b/>
          <w:lang w:val="es-ES"/>
        </w:rPr>
        <w:t xml:space="preserve">Daniel 2, 7-8 </w:t>
      </w:r>
    </w:p>
    <w:p w:rsidR="00DD67BA" w:rsidRPr="005C7FED" w:rsidRDefault="00DD67BA" w:rsidP="00D97616">
      <w:pPr>
        <w:spacing w:line="360" w:lineRule="auto"/>
        <w:jc w:val="both"/>
        <w:rPr>
          <w:lang w:val="es-ES"/>
        </w:rPr>
      </w:pPr>
      <w:r w:rsidRPr="005C7FED">
        <w:rPr>
          <w:lang w:val="es-ES"/>
        </w:rPr>
        <w:t>Bueno, vayamos a n</w:t>
      </w:r>
      <w:r w:rsidR="00E75984">
        <w:rPr>
          <w:lang w:val="es-ES"/>
        </w:rPr>
        <w:t>uestro próximo emparejamiento: C</w:t>
      </w:r>
      <w:r w:rsidRPr="005C7FED">
        <w:rPr>
          <w:lang w:val="es-ES"/>
        </w:rPr>
        <w:t>apítulos 2, 7 y 8</w:t>
      </w:r>
      <w:r w:rsidR="00EB3439" w:rsidRPr="005C7FED">
        <w:rPr>
          <w:rStyle w:val="Refdenotaalpie"/>
        </w:rPr>
        <w:footnoteReference w:id="8"/>
      </w:r>
      <w:r w:rsidR="00EB3439" w:rsidRPr="005C7FED">
        <w:rPr>
          <w:lang w:val="es-ES"/>
        </w:rPr>
        <w:t>.</w:t>
      </w:r>
    </w:p>
    <w:p w:rsidR="00DD67BA" w:rsidRPr="005C7FED" w:rsidRDefault="00DD67BA" w:rsidP="00D97616">
      <w:pPr>
        <w:spacing w:line="360" w:lineRule="auto"/>
        <w:jc w:val="both"/>
        <w:rPr>
          <w:lang w:val="es-ES"/>
        </w:rPr>
      </w:pPr>
    </w:p>
    <w:p w:rsidR="007B36A3" w:rsidRPr="005C7FED" w:rsidRDefault="00DD67BA" w:rsidP="00D97616">
      <w:pPr>
        <w:spacing w:line="360" w:lineRule="auto"/>
        <w:ind w:firstLine="284"/>
        <w:jc w:val="both"/>
        <w:rPr>
          <w:lang w:val="es-ES"/>
        </w:rPr>
      </w:pPr>
      <w:r w:rsidRPr="005C7FED">
        <w:rPr>
          <w:lang w:val="es-ES"/>
        </w:rPr>
        <w:t xml:space="preserve">En el </w:t>
      </w:r>
      <w:r w:rsidRPr="005C7FED">
        <w:rPr>
          <w:b/>
          <w:lang w:val="es-ES"/>
        </w:rPr>
        <w:t>capítulo 2</w:t>
      </w:r>
      <w:r w:rsidRPr="005C7FED">
        <w:rPr>
          <w:lang w:val="es-ES"/>
        </w:rPr>
        <w:t>, Nabucodonosor tiene un sueño. Esta vez es una estatua grande, cuyo significado solo Daniel puede interpretar</w:t>
      </w:r>
      <w:r w:rsidRPr="005C7FED">
        <w:rPr>
          <w:rStyle w:val="Refdenotaalpie"/>
        </w:rPr>
        <w:footnoteReference w:id="9"/>
      </w:r>
      <w:r w:rsidRPr="005C7FED">
        <w:rPr>
          <w:lang w:val="es-ES"/>
        </w:rPr>
        <w:t>. La estatua que vio Nabucodonosor tenía una cabeza de oro,</w:t>
      </w:r>
      <w:r w:rsidR="00EB3439" w:rsidRPr="005C7FED">
        <w:rPr>
          <w:lang w:val="es-ES"/>
        </w:rPr>
        <w:t xml:space="preserve"> pecho</w:t>
      </w:r>
      <w:r w:rsidRPr="005C7FED">
        <w:rPr>
          <w:lang w:val="es-ES"/>
        </w:rPr>
        <w:t xml:space="preserve"> y brazos de plata, </w:t>
      </w:r>
      <w:r w:rsidR="00EB3439" w:rsidRPr="005C7FED">
        <w:rPr>
          <w:lang w:val="es-ES"/>
        </w:rPr>
        <w:t xml:space="preserve">su vientre </w:t>
      </w:r>
      <w:r w:rsidRPr="005C7FED">
        <w:rPr>
          <w:lang w:val="es-ES"/>
        </w:rPr>
        <w:t xml:space="preserve">y </w:t>
      </w:r>
      <w:r w:rsidR="00EB3439" w:rsidRPr="005C7FED">
        <w:rPr>
          <w:lang w:val="es-ES"/>
        </w:rPr>
        <w:t xml:space="preserve">sus </w:t>
      </w:r>
      <w:r w:rsidRPr="005C7FED">
        <w:rPr>
          <w:lang w:val="es-ES"/>
        </w:rPr>
        <w:t>muslos de bronce, y</w:t>
      </w:r>
      <w:r w:rsidR="00EB3439" w:rsidRPr="005C7FED">
        <w:rPr>
          <w:lang w:val="es-ES"/>
        </w:rPr>
        <w:t xml:space="preserve"> pies de una mezcla de hierro y barro cocido </w:t>
      </w:r>
      <w:r w:rsidRPr="005C7FED">
        <w:rPr>
          <w:lang w:val="es-ES"/>
        </w:rPr>
        <w:t>(</w:t>
      </w:r>
      <w:r w:rsidR="00E75984">
        <w:rPr>
          <w:lang w:val="es-ES"/>
        </w:rPr>
        <w:t>cf. vv.</w:t>
      </w:r>
      <w:r w:rsidR="00EB3439" w:rsidRPr="005C7FED">
        <w:rPr>
          <w:lang w:val="es-ES"/>
        </w:rPr>
        <w:t xml:space="preserve"> 31-33). Pero es destruida</w:t>
      </w:r>
      <w:r w:rsidRPr="005C7FED">
        <w:rPr>
          <w:lang w:val="es-ES"/>
        </w:rPr>
        <w:t xml:space="preserve"> por una</w:t>
      </w:r>
      <w:r w:rsidR="00EB3439" w:rsidRPr="005C7FED">
        <w:rPr>
          <w:lang w:val="es-ES"/>
        </w:rPr>
        <w:t xml:space="preserve"> piedra</w:t>
      </w:r>
      <w:r w:rsidRPr="005C7FED">
        <w:rPr>
          <w:lang w:val="es-ES"/>
        </w:rPr>
        <w:t>, arrojada, parece, del cielo, que crece para llenar toda la tierra. Daniel explica el significado del sue</w:t>
      </w:r>
      <w:r w:rsidR="00E75984">
        <w:rPr>
          <w:lang w:val="es-ES"/>
        </w:rPr>
        <w:t>ño que Dios le había dicho. D</w:t>
      </w:r>
      <w:r w:rsidRPr="005C7FED">
        <w:rPr>
          <w:lang w:val="es-ES"/>
        </w:rPr>
        <w:t xml:space="preserve">ice en los siguientes versículos que cada sección de la estatua </w:t>
      </w:r>
      <w:r w:rsidRPr="005C7FED">
        <w:rPr>
          <w:lang w:val="es-ES"/>
        </w:rPr>
        <w:lastRenderedPageBreak/>
        <w:t>representa cuatro reinos sucesivos. El reino de Nabucodonosor es la cabeza</w:t>
      </w:r>
      <w:r w:rsidR="00EB3439" w:rsidRPr="005C7FED">
        <w:rPr>
          <w:lang w:val="es-ES"/>
        </w:rPr>
        <w:t xml:space="preserve"> de oro</w:t>
      </w:r>
      <w:r w:rsidRPr="005C7FED">
        <w:rPr>
          <w:lang w:val="es-ES"/>
        </w:rPr>
        <w:t>, pero los babilonios serán sucedidos por otros tres reinos. El último de ellos será tan fuerte como el hierro, pero al mismo tiem</w:t>
      </w:r>
      <w:r w:rsidR="00EB3439" w:rsidRPr="005C7FED">
        <w:rPr>
          <w:lang w:val="es-ES"/>
        </w:rPr>
        <w:t xml:space="preserve">po tan frágil como el barro cocido porque se dividirá. ¿Y </w:t>
      </w:r>
      <w:r w:rsidRPr="005C7FED">
        <w:rPr>
          <w:lang w:val="es-ES"/>
        </w:rPr>
        <w:t xml:space="preserve">la roca que rompió la estatua y se convirtió en una montaña? </w:t>
      </w:r>
      <w:r w:rsidR="00EB3439" w:rsidRPr="005C7FED">
        <w:rPr>
          <w:lang w:val="es-ES"/>
        </w:rPr>
        <w:t>Mira</w:t>
      </w:r>
      <w:r w:rsidRPr="005C7FED">
        <w:rPr>
          <w:lang w:val="es-ES"/>
        </w:rPr>
        <w:t xml:space="preserve"> el </w:t>
      </w:r>
      <w:r w:rsidRPr="005C7FED">
        <w:rPr>
          <w:b/>
          <w:lang w:val="es-ES"/>
        </w:rPr>
        <w:t>versículo 44</w:t>
      </w:r>
      <w:r w:rsidRPr="005C7FED">
        <w:rPr>
          <w:lang w:val="es-ES"/>
        </w:rPr>
        <w:t>. Es el propio reino de Dios.</w:t>
      </w:r>
    </w:p>
    <w:p w:rsidR="000B7C73" w:rsidRPr="00AF088B" w:rsidRDefault="000B7C73" w:rsidP="00D97616">
      <w:pPr>
        <w:spacing w:line="360" w:lineRule="auto"/>
        <w:jc w:val="both"/>
        <w:rPr>
          <w:lang w:val="es-ES"/>
        </w:rPr>
      </w:pPr>
      <w:r w:rsidRPr="00AF088B">
        <w:rPr>
          <w:lang w:val="es-ES"/>
        </w:rPr>
        <w:tab/>
      </w:r>
    </w:p>
    <w:p w:rsidR="00EB3439" w:rsidRPr="005C7FED" w:rsidRDefault="00EB3439" w:rsidP="00D97616">
      <w:pPr>
        <w:spacing w:line="360" w:lineRule="auto"/>
        <w:jc w:val="both"/>
        <w:rPr>
          <w:lang w:val="es-ES"/>
        </w:rPr>
      </w:pPr>
      <w:r w:rsidRPr="00AF088B">
        <w:rPr>
          <w:lang w:val="es-ES"/>
        </w:rPr>
        <w:tab/>
      </w:r>
      <w:r w:rsidRPr="005C7FED">
        <w:rPr>
          <w:lang w:val="es-ES"/>
        </w:rPr>
        <w:t xml:space="preserve">Y ahora te pregunto. </w:t>
      </w:r>
      <w:r w:rsidRPr="005C7FED">
        <w:rPr>
          <w:b/>
          <w:i/>
          <w:lang w:val="es-ES"/>
        </w:rPr>
        <w:t>¿Cómo se cumplió eso?</w:t>
      </w:r>
      <w:r w:rsidRPr="005C7FED">
        <w:rPr>
          <w:lang w:val="es-ES"/>
        </w:rPr>
        <w:t xml:space="preserve"> Incluso la interpretación de Daniel es un poco turbia porque se</w:t>
      </w:r>
      <w:r w:rsidR="00E75984">
        <w:rPr>
          <w:lang w:val="es-ES"/>
        </w:rPr>
        <w:t xml:space="preserve"> refiere a acontecimientos que </w:t>
      </w:r>
      <w:r w:rsidRPr="005C7FED">
        <w:rPr>
          <w:lang w:val="es-ES"/>
        </w:rPr>
        <w:t>él no presenció. Pero para nosotros, que estamos más adelante en la historia, vemos con más precisión lo que está sucediendo aquí. Como ya dijimos, el Imperio babilónico fue tomado por el Imperio medopersa en el año 539 a. C. Ese imperio es el pecho y los brazos de plata. Más adelante, alrededor del año 332 a. C., Alejandro Magno de Grecia conquistó el reino de Persia. El Imperio griego es representado por las piernas de bronce. Eso luego dio paso a los pies de hierro y barro cocido, el Imperio romano, en los siglos I y II a. C.</w:t>
      </w:r>
    </w:p>
    <w:p w:rsidR="00EB3439" w:rsidRPr="005C7FED" w:rsidRDefault="00EB3439" w:rsidP="00D97616">
      <w:pPr>
        <w:spacing w:line="360" w:lineRule="auto"/>
        <w:jc w:val="both"/>
        <w:rPr>
          <w:lang w:val="es-ES"/>
        </w:rPr>
      </w:pPr>
    </w:p>
    <w:p w:rsidR="00EB3439" w:rsidRPr="005C7FED" w:rsidRDefault="00EB3439" w:rsidP="00D97616">
      <w:pPr>
        <w:spacing w:line="360" w:lineRule="auto"/>
        <w:ind w:firstLine="284"/>
        <w:jc w:val="both"/>
        <w:rPr>
          <w:lang w:val="es-ES"/>
        </w:rPr>
      </w:pPr>
      <w:r w:rsidRPr="005C7FED">
        <w:rPr>
          <w:lang w:val="es-ES"/>
        </w:rPr>
        <w:t>¡Pero lo que más nos interesa es esa piedra cortada sin manos! Eso, por supuesto, es el reino de los cielos, y su gobernante es el Señor Jesucristo. Su conquista no vino a través de poderío militar, sino a través de la predicación del evangelio. Con el tiempo, conquistó los corazones y las mentes de muchos en el Imperio ro</w:t>
      </w:r>
      <w:r w:rsidR="00AD244B" w:rsidRPr="005C7FED">
        <w:rPr>
          <w:lang w:val="es-ES"/>
        </w:rPr>
        <w:t xml:space="preserve">mano. Y, así como leemos con el monte </w:t>
      </w:r>
      <w:r w:rsidRPr="005C7FED">
        <w:rPr>
          <w:lang w:val="es-ES"/>
        </w:rPr>
        <w:t>llenando toda la tierra en el versículo 35, el reino de Cristo se ha extendido por todo el mundo. Y como leemos en el versículo 44, es para siempre. Entonces, lo que Daniel ve aquí es la victoria de</w:t>
      </w:r>
      <w:r w:rsidR="00AD244B" w:rsidRPr="005C7FED">
        <w:rPr>
          <w:lang w:val="es-ES"/>
        </w:rPr>
        <w:t xml:space="preserve"> la predicación de Cristo y la propagación</w:t>
      </w:r>
      <w:r w:rsidRPr="005C7FED">
        <w:rPr>
          <w:lang w:val="es-ES"/>
        </w:rPr>
        <w:t xml:space="preserve"> de su Iglesia a toda lengua, tribu, pueblo y nación. ¡Amén!</w:t>
      </w:r>
    </w:p>
    <w:p w:rsidR="00EB3439" w:rsidRPr="005C7FED" w:rsidRDefault="00EB3439" w:rsidP="00D97616">
      <w:pPr>
        <w:spacing w:line="360" w:lineRule="auto"/>
        <w:ind w:firstLine="284"/>
        <w:jc w:val="both"/>
        <w:rPr>
          <w:lang w:val="es-ES"/>
        </w:rPr>
      </w:pPr>
    </w:p>
    <w:p w:rsidR="00EA7C28" w:rsidRPr="005C7FED" w:rsidRDefault="00EB3439" w:rsidP="00D97616">
      <w:pPr>
        <w:spacing w:line="360" w:lineRule="auto"/>
        <w:ind w:firstLine="284"/>
        <w:jc w:val="both"/>
        <w:rPr>
          <w:lang w:val="es-ES"/>
        </w:rPr>
      </w:pPr>
      <w:r w:rsidRPr="005C7FED">
        <w:rPr>
          <w:lang w:val="es-ES"/>
        </w:rPr>
        <w:t>Ahora</w:t>
      </w:r>
      <w:r w:rsidR="00AD244B" w:rsidRPr="005C7FED">
        <w:rPr>
          <w:lang w:val="es-ES"/>
        </w:rPr>
        <w:t xml:space="preserve"> bien</w:t>
      </w:r>
      <w:r w:rsidRPr="005C7FED">
        <w:rPr>
          <w:lang w:val="es-ES"/>
        </w:rPr>
        <w:t xml:space="preserve">, con eso pasamos al capítulo 7. Y lo que vemos es que esta visión de los cuatro reinos no es solo un ejercicio de predicción. </w:t>
      </w:r>
      <w:r w:rsidR="00AD244B" w:rsidRPr="005C7FED">
        <w:rPr>
          <w:lang w:val="es-ES"/>
        </w:rPr>
        <w:t xml:space="preserve">Está </w:t>
      </w:r>
      <w:r w:rsidRPr="005C7FED">
        <w:rPr>
          <w:lang w:val="es-ES"/>
        </w:rPr>
        <w:t xml:space="preserve">ahí para </w:t>
      </w:r>
      <w:r w:rsidR="00AD244B" w:rsidRPr="005C7FED">
        <w:rPr>
          <w:lang w:val="es-ES"/>
        </w:rPr>
        <w:t xml:space="preserve">enseñar </w:t>
      </w:r>
      <w:r w:rsidRPr="005C7FED">
        <w:rPr>
          <w:lang w:val="es-ES"/>
        </w:rPr>
        <w:t>una verdad importante.</w:t>
      </w:r>
    </w:p>
    <w:p w:rsidR="00AD244B" w:rsidRPr="005C7FED" w:rsidRDefault="00AD244B" w:rsidP="00D97616">
      <w:pPr>
        <w:spacing w:line="360" w:lineRule="auto"/>
        <w:jc w:val="both"/>
        <w:rPr>
          <w:lang w:val="es-ES"/>
        </w:rPr>
      </w:pPr>
    </w:p>
    <w:p w:rsidR="00E5332F" w:rsidRPr="005C7FED" w:rsidRDefault="00AD244B" w:rsidP="00D97616">
      <w:pPr>
        <w:spacing w:line="360" w:lineRule="auto"/>
        <w:ind w:firstLine="284"/>
        <w:jc w:val="both"/>
        <w:rPr>
          <w:lang w:val="es-ES"/>
        </w:rPr>
      </w:pPr>
      <w:r w:rsidRPr="005C7FED">
        <w:rPr>
          <w:lang w:val="es-ES"/>
        </w:rPr>
        <w:t xml:space="preserve">Ve al </w:t>
      </w:r>
      <w:r w:rsidRPr="005C7FED">
        <w:rPr>
          <w:b/>
          <w:lang w:val="es-ES"/>
        </w:rPr>
        <w:t>capítulo 7</w:t>
      </w:r>
      <w:r w:rsidRPr="005C7FED">
        <w:rPr>
          <w:lang w:val="es-ES"/>
        </w:rPr>
        <w:t>. Aquí Daniel tiene un sueño de cuatro bestias. El primero era como un león con alas de águila, el segundo semejante a un oso devorando huesos, el tercero a un leopardo con cuatro alas y cuatro cabezas, y el cu</w:t>
      </w:r>
      <w:r w:rsidR="009B5FBF">
        <w:rPr>
          <w:lang w:val="es-ES"/>
        </w:rPr>
        <w:t>arto es tan terrible que no hay</w:t>
      </w:r>
      <w:r w:rsidR="00E5332F" w:rsidRPr="005C7FED">
        <w:rPr>
          <w:lang w:val="es-ES"/>
        </w:rPr>
        <w:t xml:space="preserve"> </w:t>
      </w:r>
      <w:r w:rsidRPr="005C7FED">
        <w:rPr>
          <w:lang w:val="es-ES"/>
        </w:rPr>
        <w:t xml:space="preserve">animal </w:t>
      </w:r>
      <w:r w:rsidR="00E5332F" w:rsidRPr="005C7FED">
        <w:rPr>
          <w:lang w:val="es-ES"/>
        </w:rPr>
        <w:t>con el que pueda ser comparado.</w:t>
      </w:r>
    </w:p>
    <w:p w:rsidR="00E5332F" w:rsidRPr="005C7FED" w:rsidRDefault="00E5332F" w:rsidP="00D97616">
      <w:pPr>
        <w:spacing w:line="360" w:lineRule="auto"/>
        <w:ind w:firstLine="284"/>
        <w:jc w:val="both"/>
        <w:rPr>
          <w:lang w:val="es-ES"/>
        </w:rPr>
      </w:pPr>
    </w:p>
    <w:p w:rsidR="00AD244B" w:rsidRPr="005C7FED" w:rsidRDefault="00AD244B" w:rsidP="00D97616">
      <w:pPr>
        <w:spacing w:line="360" w:lineRule="auto"/>
        <w:ind w:firstLine="284"/>
        <w:jc w:val="both"/>
        <w:rPr>
          <w:lang w:val="es-ES"/>
        </w:rPr>
      </w:pPr>
      <w:r w:rsidRPr="005C7FED">
        <w:rPr>
          <w:lang w:val="es-ES"/>
        </w:rPr>
        <w:t>Entonces, Daniel tiene una visión de Dio</w:t>
      </w:r>
      <w:r w:rsidR="00E5332F" w:rsidRPr="005C7FED">
        <w:rPr>
          <w:lang w:val="es-ES"/>
        </w:rPr>
        <w:t>s, a quien llama El Anciano de días. Veamos qué pasa. Mira</w:t>
      </w:r>
      <w:r w:rsidRPr="005C7FED">
        <w:rPr>
          <w:lang w:val="es-ES"/>
        </w:rPr>
        <w:t xml:space="preserve"> el </w:t>
      </w:r>
      <w:r w:rsidRPr="005C7FED">
        <w:rPr>
          <w:b/>
          <w:lang w:val="es-ES"/>
        </w:rPr>
        <w:t>versículo 9</w:t>
      </w:r>
      <w:r w:rsidR="00E5332F" w:rsidRPr="005C7FED">
        <w:rPr>
          <w:lang w:val="es-ES"/>
        </w:rPr>
        <w:t>:</w:t>
      </w:r>
    </w:p>
    <w:p w:rsidR="004B05A3" w:rsidRPr="00AF088B" w:rsidRDefault="004B05A3" w:rsidP="00D97616">
      <w:pPr>
        <w:spacing w:line="360" w:lineRule="auto"/>
        <w:jc w:val="both"/>
        <w:rPr>
          <w:lang w:val="es-ES"/>
        </w:rPr>
      </w:pPr>
    </w:p>
    <w:p w:rsidR="00AD244B" w:rsidRPr="00AF088B" w:rsidRDefault="00E5332F" w:rsidP="00D97616">
      <w:pPr>
        <w:pStyle w:val="top-1"/>
        <w:shd w:val="clear" w:color="auto" w:fill="FFFFFF"/>
        <w:spacing w:before="0" w:beforeAutospacing="0" w:after="0" w:afterAutospacing="0" w:line="360" w:lineRule="auto"/>
        <w:ind w:left="567" w:right="594"/>
        <w:jc w:val="both"/>
        <w:rPr>
          <w:lang w:val="es-ES"/>
        </w:rPr>
      </w:pPr>
      <w:r w:rsidRPr="005C7FED">
        <w:rPr>
          <w:color w:val="222222"/>
          <w:shd w:val="clear" w:color="auto" w:fill="FFFFFF"/>
          <w:lang w:val="es-ES"/>
        </w:rPr>
        <w:t>«</w:t>
      </w:r>
      <w:r w:rsidRPr="005C7FED">
        <w:rPr>
          <w:rStyle w:val="text"/>
          <w:bCs/>
          <w:color w:val="000000"/>
          <w:vertAlign w:val="superscript"/>
          <w:lang w:val="es-ES"/>
        </w:rPr>
        <w:t>9 </w:t>
      </w:r>
      <w:r w:rsidRPr="005C7FED">
        <w:rPr>
          <w:rStyle w:val="text"/>
          <w:color w:val="000000"/>
          <w:lang w:val="es-ES"/>
        </w:rPr>
        <w:t>Estuve mirando hasta que fueron puestos tronos, y se sentó un Anciano de días, cuyo vestido era blanco como la nieve, y el pelo de su cabeza como lana limpia;</w:t>
      </w:r>
      <w:r w:rsidR="009B5FBF">
        <w:rPr>
          <w:rStyle w:val="text"/>
          <w:color w:val="000000"/>
          <w:lang w:val="es-ES"/>
        </w:rPr>
        <w:t xml:space="preserve"> </w:t>
      </w:r>
      <w:r w:rsidRPr="005C7FED">
        <w:rPr>
          <w:rStyle w:val="text"/>
          <w:color w:val="000000"/>
          <w:lang w:val="es-ES"/>
        </w:rPr>
        <w:t>su trono llama de fuego, y las ruedas del mismo, fuego ardiente.</w:t>
      </w:r>
      <w:r w:rsidRPr="005C7FED">
        <w:rPr>
          <w:color w:val="000000"/>
          <w:lang w:val="es-ES"/>
        </w:rPr>
        <w:t xml:space="preserve"> </w:t>
      </w:r>
      <w:r w:rsidRPr="005C7FED">
        <w:rPr>
          <w:rStyle w:val="text"/>
          <w:bCs/>
          <w:color w:val="000000"/>
          <w:vertAlign w:val="superscript"/>
          <w:lang w:val="es-ES"/>
        </w:rPr>
        <w:t>10 </w:t>
      </w:r>
      <w:r w:rsidRPr="005C7FED">
        <w:rPr>
          <w:rStyle w:val="text"/>
          <w:color w:val="000000"/>
          <w:lang w:val="es-ES"/>
        </w:rPr>
        <w:t xml:space="preserve">Un río de fuego procedía y salía de delante de él; millares de millares </w:t>
      </w:r>
      <w:r w:rsidRPr="005C7FED">
        <w:rPr>
          <w:rStyle w:val="text"/>
          <w:color w:val="000000"/>
          <w:lang w:val="es-ES"/>
        </w:rPr>
        <w:lastRenderedPageBreak/>
        <w:t>le servían, y millones de millones asistían delante de él; el Juez se sentó, y los libros fueron abiertos.</w:t>
      </w:r>
      <w:r w:rsidRPr="005C7FED">
        <w:rPr>
          <w:color w:val="000000"/>
          <w:lang w:val="es-ES"/>
        </w:rPr>
        <w:t xml:space="preserve"> </w:t>
      </w:r>
      <w:r w:rsidRPr="005C7FED">
        <w:rPr>
          <w:rStyle w:val="text"/>
          <w:bCs/>
          <w:color w:val="000000"/>
          <w:vertAlign w:val="superscript"/>
          <w:lang w:val="es-ES"/>
        </w:rPr>
        <w:t>11 </w:t>
      </w:r>
      <w:r w:rsidRPr="005C7FED">
        <w:rPr>
          <w:rStyle w:val="text"/>
          <w:color w:val="000000"/>
          <w:lang w:val="es-ES"/>
        </w:rPr>
        <w:t>Yo entonces miraba a causa del sonido de las grandes palabras que hablaba el cuerno; miraba hasta que mataron a la bestia, y su cuerpo fue destrozado y entregado para ser quemado en el fuego</w:t>
      </w:r>
      <w:r w:rsidR="00AD244B" w:rsidRPr="005C7FED">
        <w:rPr>
          <w:color w:val="222222"/>
          <w:shd w:val="clear" w:color="auto" w:fill="FFFFFF"/>
          <w:lang w:val="es-ES"/>
        </w:rPr>
        <w:t>».</w:t>
      </w:r>
    </w:p>
    <w:p w:rsidR="004B05A3" w:rsidRPr="005C7FED" w:rsidRDefault="004B05A3" w:rsidP="00D97616">
      <w:pPr>
        <w:spacing w:line="360" w:lineRule="auto"/>
        <w:jc w:val="both"/>
        <w:rPr>
          <w:lang w:val="es-ES"/>
        </w:rPr>
      </w:pPr>
    </w:p>
    <w:p w:rsidR="00A04C39" w:rsidRPr="005C7FED" w:rsidRDefault="009B5FBF" w:rsidP="00D97616">
      <w:pPr>
        <w:pStyle w:val="NormalWeb"/>
        <w:shd w:val="clear" w:color="auto" w:fill="FFFFFF"/>
        <w:spacing w:before="0" w:beforeAutospacing="0" w:after="0" w:afterAutospacing="0" w:line="360" w:lineRule="auto"/>
        <w:ind w:firstLine="284"/>
        <w:jc w:val="both"/>
        <w:rPr>
          <w:lang w:val="es-ES"/>
        </w:rPr>
      </w:pPr>
      <w:r>
        <w:rPr>
          <w:lang w:val="es-ES"/>
        </w:rPr>
        <w:t xml:space="preserve">Así que </w:t>
      </w:r>
      <w:r w:rsidR="00E5332F" w:rsidRPr="005C7FED">
        <w:rPr>
          <w:lang w:val="es-ES"/>
        </w:rPr>
        <w:t xml:space="preserve">Dios destruye estas bestias. ¿Quién toma el poder y el dominio que una vez fueron suyos? Mira el </w:t>
      </w:r>
      <w:r w:rsidR="00E5332F" w:rsidRPr="005C7FED">
        <w:rPr>
          <w:b/>
          <w:lang w:val="es-ES"/>
        </w:rPr>
        <w:t>versículo 13</w:t>
      </w:r>
      <w:r w:rsidR="00E5332F" w:rsidRPr="005C7FED">
        <w:rPr>
          <w:lang w:val="es-ES"/>
        </w:rPr>
        <w:t>:</w:t>
      </w:r>
    </w:p>
    <w:p w:rsidR="00E5332F" w:rsidRPr="005C7FED" w:rsidRDefault="00E5332F" w:rsidP="00D97616">
      <w:pPr>
        <w:pStyle w:val="NormalWeb"/>
        <w:shd w:val="clear" w:color="auto" w:fill="FFFFFF"/>
        <w:spacing w:before="0" w:beforeAutospacing="0" w:after="0" w:afterAutospacing="0" w:line="360" w:lineRule="auto"/>
        <w:ind w:firstLine="284"/>
        <w:jc w:val="both"/>
        <w:rPr>
          <w:lang w:val="es-ES"/>
        </w:rPr>
      </w:pPr>
    </w:p>
    <w:p w:rsidR="00AD244B" w:rsidRPr="005C7FED" w:rsidRDefault="00E5332F" w:rsidP="00D97616">
      <w:pPr>
        <w:pStyle w:val="line"/>
        <w:shd w:val="clear" w:color="auto" w:fill="FFFFFF"/>
        <w:spacing w:before="0" w:beforeAutospacing="0" w:after="0" w:afterAutospacing="0" w:line="360" w:lineRule="auto"/>
        <w:ind w:left="567" w:right="594"/>
        <w:jc w:val="both"/>
        <w:rPr>
          <w:color w:val="222222"/>
          <w:shd w:val="clear" w:color="auto" w:fill="FFFFFF"/>
          <w:lang w:val="es-ES"/>
        </w:rPr>
      </w:pPr>
      <w:r w:rsidRPr="005C7FED">
        <w:rPr>
          <w:color w:val="222222"/>
          <w:shd w:val="clear" w:color="auto" w:fill="FFFFFF"/>
          <w:lang w:val="es-ES"/>
        </w:rPr>
        <w:t>«</w:t>
      </w:r>
      <w:r w:rsidRPr="005C7FED">
        <w:rPr>
          <w:rStyle w:val="text"/>
          <w:bCs/>
          <w:color w:val="000000"/>
          <w:vertAlign w:val="superscript"/>
          <w:lang w:val="es-ES"/>
        </w:rPr>
        <w:t>13 </w:t>
      </w:r>
      <w:r w:rsidRPr="005C7FED">
        <w:rPr>
          <w:rStyle w:val="text"/>
          <w:color w:val="000000"/>
          <w:lang w:val="es-ES"/>
        </w:rPr>
        <w:t>Miraba yo en la visión de la noche, y he aquí con las nubes del cielo venía uno como un hijo de hombre, que vino hasta el Anciano de días, y le hicieron acercarse delante de él.</w:t>
      </w:r>
      <w:r w:rsidRPr="005C7FED">
        <w:rPr>
          <w:color w:val="000000"/>
          <w:lang w:val="es-ES"/>
        </w:rPr>
        <w:t xml:space="preserve"> </w:t>
      </w:r>
      <w:r w:rsidRPr="005C7FED">
        <w:rPr>
          <w:rStyle w:val="text"/>
          <w:bCs/>
          <w:color w:val="000000"/>
          <w:vertAlign w:val="superscript"/>
          <w:lang w:val="es-ES"/>
        </w:rPr>
        <w:t>14 </w:t>
      </w:r>
      <w:r w:rsidRPr="005C7FED">
        <w:rPr>
          <w:rStyle w:val="text"/>
          <w:color w:val="000000"/>
          <w:lang w:val="es-ES"/>
        </w:rPr>
        <w:t>Y le fue dado dominio, gloria y reino, para que todos los pueblos, naciones y lenguas le sirvieran; su dominio es dominio eterno, que nunca pasará, y su reino uno que no será destruido</w:t>
      </w:r>
      <w:r w:rsidR="00AD244B" w:rsidRPr="005C7FED">
        <w:rPr>
          <w:color w:val="222222"/>
          <w:shd w:val="clear" w:color="auto" w:fill="FFFFFF"/>
          <w:lang w:val="es-ES"/>
        </w:rPr>
        <w:t>».</w:t>
      </w:r>
    </w:p>
    <w:p w:rsidR="00E5332F" w:rsidRPr="005C7FED" w:rsidRDefault="00E5332F" w:rsidP="00D97616">
      <w:pPr>
        <w:pStyle w:val="line"/>
        <w:shd w:val="clear" w:color="auto" w:fill="FFFFFF"/>
        <w:spacing w:before="0" w:beforeAutospacing="0" w:after="0" w:afterAutospacing="0" w:line="360" w:lineRule="auto"/>
        <w:jc w:val="both"/>
        <w:rPr>
          <w:color w:val="222222"/>
          <w:shd w:val="clear" w:color="auto" w:fill="FFFFFF"/>
          <w:lang w:val="es-ES"/>
        </w:rPr>
      </w:pPr>
    </w:p>
    <w:p w:rsidR="00E5332F" w:rsidRPr="005C7FED" w:rsidRDefault="00E5332F" w:rsidP="00D97616">
      <w:pPr>
        <w:pStyle w:val="NormalWeb"/>
        <w:shd w:val="clear" w:color="auto" w:fill="FFFFFF"/>
        <w:spacing w:before="0" w:beforeAutospacing="0" w:after="0" w:afterAutospacing="0" w:line="360" w:lineRule="auto"/>
        <w:ind w:firstLine="284"/>
        <w:jc w:val="both"/>
        <w:rPr>
          <w:lang w:val="es-ES"/>
        </w:rPr>
      </w:pPr>
      <w:r w:rsidRPr="005C7FED">
        <w:rPr>
          <w:b/>
          <w:lang w:val="es-ES"/>
        </w:rPr>
        <w:t xml:space="preserve">¿Quién es este </w:t>
      </w:r>
      <w:r w:rsidRPr="005C7FED">
        <w:rPr>
          <w:b/>
          <w:color w:val="222222"/>
          <w:shd w:val="clear" w:color="auto" w:fill="FFFFFF"/>
          <w:lang w:val="es-ES"/>
        </w:rPr>
        <w:t>«</w:t>
      </w:r>
      <w:r w:rsidRPr="005C7FED">
        <w:rPr>
          <w:b/>
          <w:lang w:val="es-ES"/>
        </w:rPr>
        <w:t>uno como un hijo de hombre</w:t>
      </w:r>
      <w:r w:rsidRPr="005C7FED">
        <w:rPr>
          <w:b/>
          <w:color w:val="222222"/>
          <w:shd w:val="clear" w:color="auto" w:fill="FFFFFF"/>
          <w:lang w:val="es-ES"/>
        </w:rPr>
        <w:t>»</w:t>
      </w:r>
      <w:r w:rsidRPr="005C7FED">
        <w:rPr>
          <w:b/>
          <w:lang w:val="es-ES"/>
        </w:rPr>
        <w:t xml:space="preserve"> que gobernará para siempre con el poder </w:t>
      </w:r>
      <w:r w:rsidR="009B5FBF">
        <w:rPr>
          <w:b/>
          <w:lang w:val="es-ES"/>
        </w:rPr>
        <w:t xml:space="preserve">que </w:t>
      </w:r>
      <w:r w:rsidRPr="005C7FED">
        <w:rPr>
          <w:b/>
          <w:lang w:val="es-ES"/>
        </w:rPr>
        <w:t>Dios</w:t>
      </w:r>
      <w:r w:rsidR="009B5FBF">
        <w:rPr>
          <w:b/>
          <w:lang w:val="es-ES"/>
        </w:rPr>
        <w:t xml:space="preserve"> le ha dado</w:t>
      </w:r>
      <w:r w:rsidRPr="005C7FED">
        <w:rPr>
          <w:b/>
          <w:lang w:val="es-ES"/>
        </w:rPr>
        <w:t>?</w:t>
      </w:r>
      <w:r w:rsidRPr="005C7FED">
        <w:rPr>
          <w:lang w:val="es-ES"/>
        </w:rPr>
        <w:t xml:space="preserve"> Cuando Jesús estaba en juicio, y le preguntaron quién era, él se refirió a este pasaje. Escucha </w:t>
      </w:r>
      <w:r w:rsidRPr="005C7FED">
        <w:rPr>
          <w:b/>
          <w:lang w:val="es-ES"/>
        </w:rPr>
        <w:t>Marcos 14:61-62</w:t>
      </w:r>
      <w:r w:rsidRPr="005C7FED">
        <w:rPr>
          <w:lang w:val="es-ES"/>
        </w:rPr>
        <w:t xml:space="preserve">: </w:t>
      </w:r>
      <w:r w:rsidRPr="005C7FED">
        <w:rPr>
          <w:color w:val="222222"/>
          <w:shd w:val="clear" w:color="auto" w:fill="FFFFFF"/>
          <w:lang w:val="es-ES"/>
        </w:rPr>
        <w:t>«</w:t>
      </w:r>
      <w:r w:rsidRPr="005C7FED">
        <w:rPr>
          <w:rStyle w:val="text"/>
          <w:color w:val="000000"/>
          <w:lang w:val="es-ES"/>
        </w:rPr>
        <w:t xml:space="preserve">El sumo sacerdote le volvió a preguntar, y le dijo: ¿Eres tú el Cristo, el Hijo del </w:t>
      </w:r>
      <w:r w:rsidRPr="009B5FBF">
        <w:rPr>
          <w:rStyle w:val="text"/>
          <w:color w:val="000000"/>
          <w:lang w:val="es-ES"/>
        </w:rPr>
        <w:t>Bendito?</w:t>
      </w:r>
      <w:r w:rsidR="009B5FBF">
        <w:rPr>
          <w:color w:val="000000"/>
          <w:lang w:val="es-ES"/>
        </w:rPr>
        <w:t xml:space="preserve"> </w:t>
      </w:r>
      <w:r w:rsidRPr="009B5FBF">
        <w:rPr>
          <w:rStyle w:val="text"/>
          <w:color w:val="000000"/>
          <w:lang w:val="es-ES"/>
        </w:rPr>
        <w:t>Y</w:t>
      </w:r>
      <w:r w:rsidRPr="005C7FED">
        <w:rPr>
          <w:rStyle w:val="text"/>
          <w:color w:val="000000"/>
          <w:lang w:val="es-ES"/>
        </w:rPr>
        <w:t xml:space="preserve"> Jesús le dijo: Yo soy; y veréis al Hijo del Hombre sentado a la diestra del poder de Dios, y viniendo en las nubes del cielo</w:t>
      </w:r>
      <w:r w:rsidRPr="005C7FED">
        <w:rPr>
          <w:color w:val="222222"/>
          <w:shd w:val="clear" w:color="auto" w:fill="FFFFFF"/>
          <w:lang w:val="es-ES"/>
        </w:rPr>
        <w:t>».</w:t>
      </w:r>
      <w:r w:rsidRPr="005C7FED">
        <w:rPr>
          <w:lang w:val="es-ES"/>
        </w:rPr>
        <w:t xml:space="preserve"> Solo </w:t>
      </w:r>
      <w:r w:rsidRPr="005C7FED">
        <w:rPr>
          <w:i/>
          <w:lang w:val="es-ES"/>
        </w:rPr>
        <w:t>Jesús</w:t>
      </w:r>
      <w:r w:rsidRPr="005C7FED">
        <w:rPr>
          <w:lang w:val="es-ES"/>
        </w:rPr>
        <w:t xml:space="preserve"> se acerca al Dios viviente, y reina con él, y </w:t>
      </w:r>
      <w:r w:rsidRPr="005C7FED">
        <w:rPr>
          <w:i/>
          <w:lang w:val="es-ES"/>
        </w:rPr>
        <w:t>él</w:t>
      </w:r>
      <w:r w:rsidRPr="005C7FED">
        <w:rPr>
          <w:lang w:val="es-ES"/>
        </w:rPr>
        <w:t xml:space="preserve"> regresará a la tierra sobre las nubes del cielo para tomar </w:t>
      </w:r>
      <w:r w:rsidRPr="005C7FED">
        <w:rPr>
          <w:i/>
          <w:lang w:val="es-ES"/>
        </w:rPr>
        <w:t>públicamente</w:t>
      </w:r>
      <w:r w:rsidRPr="005C7FED">
        <w:rPr>
          <w:lang w:val="es-ES"/>
        </w:rPr>
        <w:t xml:space="preserve"> lo que le pertenece por derecho. Sabemos por fe que él actualmente reina. Pronto todos lo verán.</w:t>
      </w:r>
    </w:p>
    <w:p w:rsidR="00E5332F" w:rsidRPr="005C7FED" w:rsidRDefault="00E5332F" w:rsidP="00D97616">
      <w:pPr>
        <w:pStyle w:val="NormalWeb"/>
        <w:shd w:val="clear" w:color="auto" w:fill="FFFFFF"/>
        <w:spacing w:before="0" w:beforeAutospacing="0" w:after="0" w:afterAutospacing="0" w:line="360" w:lineRule="auto"/>
        <w:jc w:val="both"/>
        <w:rPr>
          <w:lang w:val="es-ES"/>
        </w:rPr>
      </w:pPr>
    </w:p>
    <w:p w:rsidR="00E5332F" w:rsidRPr="00AF088B" w:rsidRDefault="00B004FA" w:rsidP="00D97616">
      <w:pPr>
        <w:pStyle w:val="NormalWeb"/>
        <w:shd w:val="clear" w:color="auto" w:fill="FFFFFF"/>
        <w:spacing w:before="0" w:beforeAutospacing="0" w:after="0" w:afterAutospacing="0" w:line="360" w:lineRule="auto"/>
        <w:ind w:firstLine="284"/>
        <w:jc w:val="both"/>
        <w:rPr>
          <w:lang w:val="es-ES"/>
        </w:rPr>
      </w:pPr>
      <w:r>
        <w:rPr>
          <w:lang w:val="es-ES"/>
        </w:rPr>
        <w:t xml:space="preserve">El versículo </w:t>
      </w:r>
      <w:r w:rsidR="00E5332F" w:rsidRPr="005C7FED">
        <w:rPr>
          <w:lang w:val="es-ES"/>
        </w:rPr>
        <w:t>17 nos dice que estas cuatro grandes bestias son cuatro reinos. Entonces, ¿ves cómo los capítulos 2 y 7 ayudan a interpr</w:t>
      </w:r>
      <w:r w:rsidR="009B5FBF">
        <w:rPr>
          <w:lang w:val="es-ES"/>
        </w:rPr>
        <w:t>etarse entre sí? El capítulo 2</w:t>
      </w:r>
      <w:r w:rsidR="00E5332F" w:rsidRPr="005C7FED">
        <w:rPr>
          <w:lang w:val="es-ES"/>
        </w:rPr>
        <w:t xml:space="preserve"> se refiere a los acontecimientos actuales en los tiempos de Daniel. Y es mucho más narrativo que apocalíptico. Cuatro reinos terrenales que, hoy, podemos llamar por su nombre. Pero sin el capítulo 7, podríamos perder el punto principal acerca de esa piedra que llena la tierra. El capítulo 7 muestra que esta visión inmediata del capítulo 2 del futuro apunta hacia un cumplimiento aún mayor. Cuatro bestias que no representan simplemente reinos específicos, incluso cuando la imagen de la </w:t>
      </w:r>
      <w:r w:rsidR="00E5332F" w:rsidRPr="005C7FED">
        <w:rPr>
          <w:color w:val="222222"/>
          <w:shd w:val="clear" w:color="auto" w:fill="FFFFFF"/>
          <w:lang w:val="es-ES"/>
        </w:rPr>
        <w:t>«</w:t>
      </w:r>
      <w:r w:rsidR="00E5332F" w:rsidRPr="005C7FED">
        <w:rPr>
          <w:lang w:val="es-ES"/>
        </w:rPr>
        <w:t>bestia</w:t>
      </w:r>
      <w:r w:rsidR="00E5332F" w:rsidRPr="005C7FED">
        <w:rPr>
          <w:color w:val="222222"/>
          <w:shd w:val="clear" w:color="auto" w:fill="FFFFFF"/>
          <w:lang w:val="es-ES"/>
        </w:rPr>
        <w:t xml:space="preserve">» </w:t>
      </w:r>
      <w:r w:rsidR="00E5332F" w:rsidRPr="005C7FED">
        <w:rPr>
          <w:lang w:val="es-ES"/>
        </w:rPr>
        <w:t xml:space="preserve">en Apocalipsis se refiere generalmente a los oponentes terrenales de Dios. Y luego una culminación que es más específica y más sorprendente. Cuando el reino del Hijo del Hombre finalmente y firmemente se establezca. </w:t>
      </w:r>
      <w:r w:rsidR="005F247B" w:rsidRPr="00AF088B">
        <w:rPr>
          <w:lang w:val="es-ES"/>
        </w:rPr>
        <w:t>Un</w:t>
      </w:r>
      <w:r w:rsidR="009B5FBF">
        <w:rPr>
          <w:lang w:val="es-ES"/>
        </w:rPr>
        <w:t xml:space="preserve"> </w:t>
      </w:r>
      <w:r w:rsidR="00E5332F" w:rsidRPr="00AF088B">
        <w:rPr>
          <w:lang w:val="es-ES"/>
        </w:rPr>
        <w:t xml:space="preserve">cumplimiento </w:t>
      </w:r>
      <w:r w:rsidR="005F247B" w:rsidRPr="00AF088B">
        <w:rPr>
          <w:lang w:val="es-ES"/>
        </w:rPr>
        <w:t xml:space="preserve">que </w:t>
      </w:r>
      <w:r w:rsidR="00E5332F" w:rsidRPr="00AF088B">
        <w:rPr>
          <w:lang w:val="es-ES"/>
        </w:rPr>
        <w:t>todavía anhelamos.</w:t>
      </w:r>
    </w:p>
    <w:p w:rsidR="003B581D" w:rsidRPr="00AF088B" w:rsidRDefault="003B581D" w:rsidP="00D97616">
      <w:pPr>
        <w:spacing w:line="360" w:lineRule="auto"/>
        <w:jc w:val="both"/>
        <w:rPr>
          <w:lang w:val="es-ES"/>
        </w:rPr>
      </w:pPr>
    </w:p>
    <w:p w:rsidR="00D97616" w:rsidRDefault="005F247B" w:rsidP="00D97616">
      <w:pPr>
        <w:spacing w:line="360" w:lineRule="auto"/>
        <w:ind w:firstLine="284"/>
        <w:jc w:val="both"/>
        <w:rPr>
          <w:lang w:val="es-ES"/>
        </w:rPr>
      </w:pPr>
      <w:r w:rsidRPr="005C7FED">
        <w:rPr>
          <w:lang w:val="es-ES"/>
        </w:rPr>
        <w:t xml:space="preserve">Te dejo estudiar el </w:t>
      </w:r>
      <w:r w:rsidRPr="005C7FED">
        <w:rPr>
          <w:b/>
          <w:lang w:val="es-ES"/>
        </w:rPr>
        <w:t>capítulo 8</w:t>
      </w:r>
      <w:r w:rsidRPr="005C7FED">
        <w:rPr>
          <w:lang w:val="es-ES"/>
        </w:rPr>
        <w:t xml:space="preserve"> por tu cuenta. Sucede algo similar.</w:t>
      </w:r>
      <w:r w:rsidR="00663552" w:rsidRPr="005C7FED">
        <w:rPr>
          <w:lang w:val="es-ES"/>
        </w:rPr>
        <w:t xml:space="preserve"> </w:t>
      </w:r>
    </w:p>
    <w:p w:rsidR="007A0EC6" w:rsidRPr="005C7FED" w:rsidRDefault="007B1F43" w:rsidP="00D97616">
      <w:pPr>
        <w:spacing w:line="360" w:lineRule="auto"/>
        <w:ind w:firstLine="284"/>
        <w:jc w:val="both"/>
        <w:rPr>
          <w:lang w:val="es-ES"/>
        </w:rPr>
      </w:pPr>
      <w:r w:rsidRPr="005C7FED">
        <w:rPr>
          <w:lang w:val="es-ES"/>
        </w:rPr>
        <w:tab/>
      </w:r>
    </w:p>
    <w:p w:rsidR="00D97616" w:rsidRDefault="00D97616">
      <w:pPr>
        <w:rPr>
          <w:b/>
          <w:lang w:val="es-ES"/>
        </w:rPr>
      </w:pPr>
      <w:r>
        <w:rPr>
          <w:b/>
          <w:lang w:val="es-ES"/>
        </w:rPr>
        <w:br w:type="page"/>
      </w:r>
    </w:p>
    <w:p w:rsidR="005F247B" w:rsidRPr="005C7FED" w:rsidRDefault="007B36A3" w:rsidP="00D97616">
      <w:pPr>
        <w:spacing w:line="360" w:lineRule="auto"/>
        <w:jc w:val="both"/>
        <w:rPr>
          <w:b/>
          <w:lang w:val="es-ES"/>
        </w:rPr>
      </w:pPr>
      <w:r w:rsidRPr="005C7FED">
        <w:rPr>
          <w:b/>
          <w:lang w:val="es-ES"/>
        </w:rPr>
        <w:lastRenderedPageBreak/>
        <w:t>Daniel 1, 9</w:t>
      </w:r>
    </w:p>
    <w:p w:rsidR="005F247B" w:rsidRPr="005C7FED" w:rsidRDefault="005F247B" w:rsidP="00D97616">
      <w:pPr>
        <w:spacing w:line="360" w:lineRule="auto"/>
        <w:jc w:val="both"/>
        <w:rPr>
          <w:lang w:val="es-ES"/>
        </w:rPr>
      </w:pPr>
      <w:r w:rsidRPr="005C7FED">
        <w:rPr>
          <w:lang w:val="es-ES"/>
        </w:rPr>
        <w:t xml:space="preserve">¡Y eso quiere decir que al fin hemos llegado al capítulo 1! Lo emparejaremos con el capítulo 9. En el capítulo 1, el pueblo de Dios </w:t>
      </w:r>
      <w:r w:rsidRPr="005C7FED">
        <w:rPr>
          <w:i/>
          <w:lang w:val="es-ES"/>
        </w:rPr>
        <w:t>va al exilio</w:t>
      </w:r>
      <w:r w:rsidRPr="005C7FED">
        <w:rPr>
          <w:lang w:val="es-ES"/>
        </w:rPr>
        <w:t xml:space="preserve">. ¡Y en el capítulo 9, el pueblo de Dios está listo para </w:t>
      </w:r>
      <w:r w:rsidRPr="005C7FED">
        <w:rPr>
          <w:i/>
          <w:lang w:val="es-ES"/>
        </w:rPr>
        <w:t>salir</w:t>
      </w:r>
      <w:r w:rsidRPr="005C7FED">
        <w:rPr>
          <w:lang w:val="es-ES"/>
        </w:rPr>
        <w:t>! (Cf. 1:2 y 9:2).</w:t>
      </w:r>
    </w:p>
    <w:p w:rsidR="005C7FED" w:rsidRDefault="005C7FED" w:rsidP="00D97616">
      <w:pPr>
        <w:spacing w:line="360" w:lineRule="auto"/>
        <w:ind w:firstLine="284"/>
        <w:jc w:val="both"/>
        <w:rPr>
          <w:lang w:val="es-ES"/>
        </w:rPr>
      </w:pPr>
    </w:p>
    <w:p w:rsidR="007B36A3" w:rsidRPr="005C7FED" w:rsidRDefault="005F247B" w:rsidP="00D97616">
      <w:pPr>
        <w:spacing w:line="360" w:lineRule="auto"/>
        <w:ind w:firstLine="284"/>
        <w:jc w:val="both"/>
        <w:rPr>
          <w:lang w:val="es-ES"/>
        </w:rPr>
      </w:pPr>
      <w:r w:rsidRPr="005C7FED">
        <w:rPr>
          <w:lang w:val="es-ES"/>
        </w:rPr>
        <w:t xml:space="preserve">En el </w:t>
      </w:r>
      <w:r w:rsidRPr="005C7FED">
        <w:rPr>
          <w:b/>
          <w:lang w:val="es-ES"/>
        </w:rPr>
        <w:t>capítulo 1</w:t>
      </w:r>
      <w:r w:rsidRPr="005C7FED">
        <w:rPr>
          <w:lang w:val="es-ES"/>
        </w:rPr>
        <w:t>, vemos a los cuatro muchachos judíos</w:t>
      </w:r>
      <w:r w:rsidR="009B5FBF">
        <w:rPr>
          <w:lang w:val="es-ES"/>
        </w:rPr>
        <w:t>, Daniel, Sadrac, Mesac y Abed-n</w:t>
      </w:r>
      <w:r w:rsidRPr="005C7FED">
        <w:rPr>
          <w:lang w:val="es-ES"/>
        </w:rPr>
        <w:t>ego</w:t>
      </w:r>
      <w:r w:rsidRPr="005C7FED">
        <w:rPr>
          <w:rStyle w:val="Refdenotaalpie"/>
        </w:rPr>
        <w:footnoteReference w:id="10"/>
      </w:r>
      <w:r w:rsidRPr="005C7FED">
        <w:rPr>
          <w:lang w:val="es-ES"/>
        </w:rPr>
        <w:t>, internados en una escuela preparatoria de Babilonia. Están allí porque han demostrado su potencial para servir algún día al rey. Bueno, mientras están allí, valientemente piden que se les excluya de comer alimentos que están fuera de sus leyes dietéticas religiosas. ¿Y el resultado? La bendición de Dios sobre ellos. Incluso en el exilio, Dios bendice a su pueblo y les da sabiduría (versículo 17): otro tema en este libro.</w:t>
      </w:r>
    </w:p>
    <w:p w:rsidR="005F247B" w:rsidRPr="005C7FED" w:rsidRDefault="005F247B" w:rsidP="00D97616">
      <w:pPr>
        <w:spacing w:line="360" w:lineRule="auto"/>
        <w:ind w:firstLine="284"/>
        <w:jc w:val="both"/>
        <w:rPr>
          <w:lang w:val="es-ES"/>
        </w:rPr>
      </w:pPr>
    </w:p>
    <w:p w:rsidR="005F247B" w:rsidRPr="005C7FED" w:rsidRDefault="005F247B" w:rsidP="00D97616">
      <w:pPr>
        <w:spacing w:line="360" w:lineRule="auto"/>
        <w:ind w:firstLine="284"/>
        <w:jc w:val="both"/>
        <w:rPr>
          <w:lang w:val="es-ES"/>
        </w:rPr>
      </w:pPr>
      <w:r w:rsidRPr="005C7FED">
        <w:rPr>
          <w:lang w:val="es-ES"/>
        </w:rPr>
        <w:t xml:space="preserve">Finalmente, veamos el maravilloso </w:t>
      </w:r>
      <w:r w:rsidRPr="005C7FED">
        <w:rPr>
          <w:b/>
          <w:lang w:val="es-ES"/>
        </w:rPr>
        <w:t>capítulo 9</w:t>
      </w:r>
      <w:r w:rsidRPr="005C7FED">
        <w:rPr>
          <w:lang w:val="es-ES"/>
        </w:rPr>
        <w:t xml:space="preserve">. Mira el versículo 2. </w:t>
      </w:r>
      <w:r w:rsidRPr="005C7FED">
        <w:rPr>
          <w:b/>
          <w:i/>
          <w:lang w:val="es-ES"/>
        </w:rPr>
        <w:t>¿Cómo sabía Daniel que el exilio casi había terminado?</w:t>
      </w:r>
      <w:r w:rsidRPr="005C7FED">
        <w:rPr>
          <w:lang w:val="es-ES"/>
        </w:rPr>
        <w:t xml:space="preserve"> ¡Qué concepto tan novedoso! En busca de aliento y comprensión, ¡Daniel lee la Biblia! Recordarás de Jeremías que nadie escuchaba a Jeremías. Bueno, Daniel sí lo hacía. La oración que sigue, comenzando en el versículo 3, es elocuente y conmovedora. Al leerla, puedes ver que Daniel realmente conoce a su Dios. Es un buen desafío para todos nosotros adoptar este tipo de lenguaje en nuestras propias oraciones. De hecho, te animo a que leas y medites en este capítulo esta semana. Y como dije antes, es particularmente emocionante en el contexto de Daniel porque Daniel nu</w:t>
      </w:r>
      <w:r w:rsidR="009B5FBF">
        <w:rPr>
          <w:lang w:val="es-ES"/>
        </w:rPr>
        <w:t xml:space="preserve">evamente se refiere a Dios como </w:t>
      </w:r>
      <w:r w:rsidRPr="005C7FED">
        <w:rPr>
          <w:i/>
          <w:color w:val="222222"/>
          <w:shd w:val="clear" w:color="auto" w:fill="FFFFFF"/>
          <w:lang w:val="es-ES"/>
        </w:rPr>
        <w:t>«</w:t>
      </w:r>
      <w:r w:rsidRPr="005C7FED">
        <w:rPr>
          <w:i/>
          <w:lang w:val="es-ES"/>
        </w:rPr>
        <w:t>¡Yahveh, nuestro Dios!</w:t>
      </w:r>
      <w:r w:rsidRPr="005C7FED">
        <w:rPr>
          <w:i/>
          <w:color w:val="222222"/>
          <w:shd w:val="clear" w:color="auto" w:fill="FFFFFF"/>
          <w:lang w:val="es-ES"/>
        </w:rPr>
        <w:t>»</w:t>
      </w:r>
      <w:r w:rsidRPr="005C7FED">
        <w:rPr>
          <w:color w:val="222222"/>
          <w:shd w:val="clear" w:color="auto" w:fill="FFFFFF"/>
          <w:lang w:val="es-ES"/>
        </w:rPr>
        <w:t xml:space="preserve"> </w:t>
      </w:r>
      <w:r w:rsidRPr="005C7FED">
        <w:rPr>
          <w:lang w:val="es-ES"/>
        </w:rPr>
        <w:t>¡El final del exilio está aquí!</w:t>
      </w:r>
    </w:p>
    <w:p w:rsidR="005F247B" w:rsidRPr="005C7FED" w:rsidRDefault="005F247B" w:rsidP="00D97616">
      <w:pPr>
        <w:spacing w:line="360" w:lineRule="auto"/>
        <w:ind w:firstLine="284"/>
        <w:jc w:val="both"/>
        <w:rPr>
          <w:lang w:val="es-ES"/>
        </w:rPr>
      </w:pPr>
    </w:p>
    <w:p w:rsidR="005F247B" w:rsidRPr="005C7FED" w:rsidRDefault="005F247B" w:rsidP="00D97616">
      <w:pPr>
        <w:tabs>
          <w:tab w:val="left" w:pos="1701"/>
        </w:tabs>
        <w:spacing w:line="360" w:lineRule="auto"/>
        <w:ind w:firstLine="284"/>
        <w:jc w:val="both"/>
        <w:rPr>
          <w:lang w:val="es-ES"/>
        </w:rPr>
      </w:pPr>
      <w:r w:rsidRPr="005C7FED">
        <w:rPr>
          <w:lang w:val="es-ES"/>
        </w:rPr>
        <w:t>Pero, de nuevo, el paralelismo con el capítulo 1 es útil. Recuerda que en el capítulo 1, el exilio no fue solo un exilio físico. El exilio físico simplemente refleja un exilio espiritual continuo. El pu</w:t>
      </w:r>
      <w:r w:rsidR="009B5FBF">
        <w:rPr>
          <w:lang w:val="es-ES"/>
        </w:rPr>
        <w:t xml:space="preserve">eblo había rechazado a su Dios. </w:t>
      </w:r>
      <w:r w:rsidRPr="005C7FED">
        <w:rPr>
          <w:lang w:val="es-ES"/>
        </w:rPr>
        <w:t>Y Nabucodonosor estaba tratando de integrar a estos israelitas en la cultura pagana. Por tanto, esperaríamos ver</w:t>
      </w:r>
      <w:r w:rsidR="00923B7D" w:rsidRPr="005C7FED">
        <w:rPr>
          <w:lang w:val="es-ES"/>
        </w:rPr>
        <w:t xml:space="preserve"> en el capítulo 9 </w:t>
      </w:r>
      <w:r w:rsidRPr="005C7FED">
        <w:rPr>
          <w:lang w:val="es-ES"/>
        </w:rPr>
        <w:t xml:space="preserve"> algo acerca del fin del exilio físico </w:t>
      </w:r>
      <w:r w:rsidRPr="005C7FED">
        <w:rPr>
          <w:i/>
          <w:lang w:val="es-ES"/>
        </w:rPr>
        <w:t>y</w:t>
      </w:r>
      <w:r w:rsidRPr="005C7FED">
        <w:rPr>
          <w:lang w:val="es-ES"/>
        </w:rPr>
        <w:t xml:space="preserve"> espiritual. Y así lo hacemos. El exilio físico está a punto de terminar, como vimos en el versículo 2. Pero, </w:t>
      </w:r>
      <w:r w:rsidRPr="005C7FED">
        <w:rPr>
          <w:b/>
          <w:lang w:val="es-ES"/>
        </w:rPr>
        <w:t xml:space="preserve">el </w:t>
      </w:r>
      <w:r w:rsidRPr="005C7FED">
        <w:rPr>
          <w:b/>
          <w:i/>
          <w:lang w:val="es-ES"/>
        </w:rPr>
        <w:t>verdadero</w:t>
      </w:r>
      <w:r w:rsidRPr="005C7FED">
        <w:rPr>
          <w:b/>
          <w:lang w:val="es-ES"/>
        </w:rPr>
        <w:t xml:space="preserve"> exilio</w:t>
      </w:r>
      <w:r w:rsidRPr="005C7FED">
        <w:rPr>
          <w:lang w:val="es-ES"/>
        </w:rPr>
        <w:t>, el exilio que comenzó cuando Adán</w:t>
      </w:r>
      <w:r w:rsidR="00923B7D" w:rsidRPr="005C7FED">
        <w:rPr>
          <w:lang w:val="es-ES"/>
        </w:rPr>
        <w:t xml:space="preserve"> y Eva fueron expulsados ​​del huerto</w:t>
      </w:r>
      <w:r w:rsidRPr="005C7FED">
        <w:rPr>
          <w:lang w:val="es-ES"/>
        </w:rPr>
        <w:t xml:space="preserve"> del Edén, el exilio de Dios que todos experimentamos a causa de nuestros pecados, no terminará simplemente con el regreso de los judíos a Jerusalén. </w:t>
      </w:r>
      <w:r w:rsidRPr="005C7FED">
        <w:rPr>
          <w:i/>
          <w:lang w:val="es-ES"/>
        </w:rPr>
        <w:t>Ese</w:t>
      </w:r>
      <w:r w:rsidRPr="005C7FED">
        <w:rPr>
          <w:lang w:val="es-ES"/>
        </w:rPr>
        <w:t xml:space="preserve"> exilio, el exilio al que el exilio judío se limita a señalar, solo termina cuando Cristo hace expiació</w:t>
      </w:r>
      <w:r w:rsidR="00923B7D" w:rsidRPr="005C7FED">
        <w:rPr>
          <w:lang w:val="es-ES"/>
        </w:rPr>
        <w:t xml:space="preserve">n por nuestros pecados. Ve Daniel </w:t>
      </w:r>
      <w:r w:rsidR="00923B7D" w:rsidRPr="005C7FED">
        <w:rPr>
          <w:b/>
          <w:lang w:val="es-ES"/>
        </w:rPr>
        <w:t>9:</w:t>
      </w:r>
      <w:r w:rsidRPr="005C7FED">
        <w:rPr>
          <w:b/>
          <w:lang w:val="es-ES"/>
        </w:rPr>
        <w:t>24-25</w:t>
      </w:r>
      <w:r w:rsidR="009B5FBF">
        <w:rPr>
          <w:b/>
          <w:lang w:val="es-ES"/>
        </w:rPr>
        <w:t>:</w:t>
      </w:r>
    </w:p>
    <w:p w:rsidR="00923B7D" w:rsidRPr="00AF088B" w:rsidRDefault="00923B7D" w:rsidP="00D97616">
      <w:pPr>
        <w:spacing w:line="360" w:lineRule="auto"/>
        <w:jc w:val="both"/>
        <w:rPr>
          <w:rStyle w:val="apple-converted-space"/>
          <w:shd w:val="clear" w:color="auto" w:fill="FFFFFF"/>
          <w:lang w:val="es-ES"/>
        </w:rPr>
      </w:pPr>
    </w:p>
    <w:p w:rsidR="00A80C36" w:rsidRPr="00AF088B" w:rsidRDefault="00923B7D" w:rsidP="00D97616">
      <w:pPr>
        <w:spacing w:line="360" w:lineRule="auto"/>
        <w:ind w:left="567" w:right="594"/>
        <w:jc w:val="both"/>
        <w:rPr>
          <w:lang w:val="es-ES"/>
        </w:rPr>
      </w:pPr>
      <w:r w:rsidRPr="005C7FED">
        <w:rPr>
          <w:color w:val="222222"/>
          <w:shd w:val="clear" w:color="auto" w:fill="FFFFFF"/>
          <w:lang w:val="es-ES"/>
        </w:rPr>
        <w:t>«</w:t>
      </w:r>
      <w:r w:rsidRPr="005C7FED">
        <w:rPr>
          <w:rStyle w:val="text"/>
          <w:bCs/>
          <w:color w:val="000000"/>
          <w:vertAlign w:val="superscript"/>
          <w:lang w:val="es-ES"/>
        </w:rPr>
        <w:t>24 </w:t>
      </w:r>
      <w:r w:rsidRPr="005C7FED">
        <w:rPr>
          <w:rStyle w:val="text"/>
          <w:color w:val="000000"/>
          <w:lang w:val="es-ES"/>
        </w:rPr>
        <w:t xml:space="preserve">Setenta semanas están determinadas sobre tu pueblo y sobre tu santa ciudad, para terminar la prevaricación, y poner fin al pecado, y expiar la iniquidad, para traer la justicia perdurable, y sellar la visión y la profecía, y ungir al Santo de los santos. </w:t>
      </w:r>
      <w:r w:rsidRPr="005C7FED">
        <w:rPr>
          <w:rStyle w:val="text"/>
          <w:bCs/>
          <w:color w:val="000000"/>
          <w:vertAlign w:val="superscript"/>
          <w:lang w:val="es-ES"/>
        </w:rPr>
        <w:t>25 </w:t>
      </w:r>
      <w:r w:rsidRPr="005C7FED">
        <w:rPr>
          <w:rStyle w:val="text"/>
          <w:color w:val="000000"/>
          <w:lang w:val="es-ES"/>
        </w:rPr>
        <w:t xml:space="preserve">Sabe, pues, y </w:t>
      </w:r>
      <w:r w:rsidRPr="005C7FED">
        <w:rPr>
          <w:lang w:val="es-ES"/>
        </w:rPr>
        <w:t xml:space="preserve">entiende, que desde la salida </w:t>
      </w:r>
      <w:r w:rsidRPr="005C7FED">
        <w:rPr>
          <w:lang w:val="es-ES"/>
        </w:rPr>
        <w:lastRenderedPageBreak/>
        <w:t>de la orden para restaurar y edificar a Jerusalén hasta el Mesías Príncipe, habrá siete semanas, y sesenta y dos semanas».</w:t>
      </w:r>
    </w:p>
    <w:p w:rsidR="00923B7D" w:rsidRPr="00AF088B" w:rsidRDefault="00923B7D" w:rsidP="00D97616">
      <w:pPr>
        <w:spacing w:line="360" w:lineRule="auto"/>
        <w:ind w:left="720"/>
        <w:jc w:val="both"/>
        <w:rPr>
          <w:lang w:val="es-ES"/>
        </w:rPr>
      </w:pPr>
    </w:p>
    <w:p w:rsidR="00923B7D" w:rsidRDefault="00923B7D" w:rsidP="00D97616">
      <w:pPr>
        <w:spacing w:line="360" w:lineRule="auto"/>
        <w:ind w:firstLine="284"/>
        <w:jc w:val="both"/>
        <w:rPr>
          <w:lang w:val="es-ES"/>
        </w:rPr>
      </w:pPr>
      <w:r w:rsidRPr="005C7FED">
        <w:rPr>
          <w:lang w:val="es-ES"/>
        </w:rPr>
        <w:t>Entonces, ¿qué vemos aquí: un fin al pecado? Después de setenta semanas. Y un ungido, un príncipe. ¿Quién, versículo 26, «será muerto y no tendrá nada»</w:t>
      </w:r>
      <w:r w:rsidR="009B5FBF">
        <w:rPr>
          <w:lang w:val="es-ES"/>
        </w:rPr>
        <w:t>?</w:t>
      </w:r>
      <w:r w:rsidRPr="005C7FED">
        <w:rPr>
          <w:lang w:val="es-ES"/>
        </w:rPr>
        <w:t xml:space="preserve"> ¿Qué está pasando aquí? Bueno, los setenta años de exilio físico han terminado. Pero estas setenta semanas, estos setenta «sietes» —cualesquiera que sean—a</w:t>
      </w:r>
      <w:r w:rsidR="009B5FBF">
        <w:rPr>
          <w:lang w:val="es-ES"/>
        </w:rPr>
        <w:t>penas están comenzando. Pero</w:t>
      </w:r>
      <w:r w:rsidRPr="005C7FED">
        <w:rPr>
          <w:lang w:val="es-ES"/>
        </w:rPr>
        <w:t xml:space="preserve"> su fin será la respuesta final de Dios al pecado de su pueblo en la muerte expiatoria y el regreso triunfal de Jesucristo.</w:t>
      </w:r>
    </w:p>
    <w:p w:rsidR="00D97616" w:rsidRPr="00AF088B" w:rsidRDefault="00D97616" w:rsidP="00D97616">
      <w:pPr>
        <w:spacing w:line="360" w:lineRule="auto"/>
        <w:ind w:firstLine="284"/>
        <w:jc w:val="both"/>
        <w:rPr>
          <w:lang w:val="es-ES"/>
        </w:rPr>
      </w:pPr>
    </w:p>
    <w:p w:rsidR="003A215B" w:rsidRPr="005C7FED" w:rsidRDefault="003A215B" w:rsidP="00D97616">
      <w:pPr>
        <w:spacing w:line="360" w:lineRule="auto"/>
        <w:jc w:val="both"/>
        <w:rPr>
          <w:b/>
          <w:lang w:val="es-ES"/>
        </w:rPr>
      </w:pPr>
      <w:r w:rsidRPr="005C7FED">
        <w:rPr>
          <w:b/>
          <w:lang w:val="es-ES"/>
        </w:rPr>
        <w:t>Daniel 10-12</w:t>
      </w:r>
    </w:p>
    <w:p w:rsidR="00923B7D" w:rsidRPr="005C7FED" w:rsidRDefault="00923B7D" w:rsidP="00D97616">
      <w:pPr>
        <w:spacing w:line="360" w:lineRule="auto"/>
        <w:jc w:val="both"/>
        <w:rPr>
          <w:lang w:val="es-ES"/>
        </w:rPr>
      </w:pPr>
      <w:r w:rsidRPr="005C7FED">
        <w:rPr>
          <w:lang w:val="es-ES"/>
        </w:rPr>
        <w:t>Por último, eso nos lleva al capítulo 10. Los capítulos 10 al 12 no entran en esa estructura de reflejo con los primeros nueve capítulos, pero son igual de importantes. Contienen más profecías predictivas acerca del futuro del pueblo de Dios. Y al igual que lo que hemos visto hasta ahora, el cumplimiento de estas profecías es a corto plazo y en los últimos días. Te dejaré estudiar estos capítulos y verás por ti mismo cómo continúan el tema del gobierno de Dios sobre todas las naciones.</w:t>
      </w:r>
    </w:p>
    <w:p w:rsidR="00D62C9A" w:rsidRPr="00AF088B" w:rsidRDefault="00D62C9A" w:rsidP="00D97616">
      <w:pPr>
        <w:spacing w:line="360" w:lineRule="auto"/>
        <w:jc w:val="both"/>
        <w:rPr>
          <w:lang w:val="es-ES"/>
        </w:rPr>
      </w:pPr>
    </w:p>
    <w:p w:rsidR="00873672" w:rsidRPr="005C7FED" w:rsidRDefault="00923B7D" w:rsidP="00D97616">
      <w:pPr>
        <w:spacing w:line="360" w:lineRule="auto"/>
        <w:jc w:val="both"/>
        <w:rPr>
          <w:b/>
          <w:lang w:val="es-ES"/>
        </w:rPr>
      </w:pPr>
      <w:r w:rsidRPr="005C7FED">
        <w:rPr>
          <w:b/>
          <w:lang w:val="es-ES"/>
        </w:rPr>
        <w:t>Conclusió</w:t>
      </w:r>
      <w:r w:rsidR="00873672" w:rsidRPr="005C7FED">
        <w:rPr>
          <w:b/>
          <w:lang w:val="es-ES"/>
        </w:rPr>
        <w:t>n</w:t>
      </w:r>
    </w:p>
    <w:p w:rsidR="00446E6E" w:rsidRPr="005C7FED" w:rsidRDefault="00923B7D" w:rsidP="00D97616">
      <w:pPr>
        <w:spacing w:line="360" w:lineRule="auto"/>
        <w:jc w:val="both"/>
        <w:rPr>
          <w:lang w:val="es-ES"/>
        </w:rPr>
      </w:pPr>
      <w:r w:rsidRPr="005C7FED">
        <w:rPr>
          <w:lang w:val="es-ES"/>
        </w:rPr>
        <w:t>Entonces, ¿cómo habla Daniel a nuestra</w:t>
      </w:r>
      <w:r w:rsidR="005C7FED" w:rsidRPr="005C7FED">
        <w:rPr>
          <w:lang w:val="es-ES"/>
        </w:rPr>
        <w:t>s</w:t>
      </w:r>
      <w:r w:rsidRPr="005C7FED">
        <w:rPr>
          <w:lang w:val="es-ES"/>
        </w:rPr>
        <w:t xml:space="preserve"> vida</w:t>
      </w:r>
      <w:r w:rsidR="005C7FED" w:rsidRPr="005C7FED">
        <w:rPr>
          <w:lang w:val="es-ES"/>
        </w:rPr>
        <w:t>s</w:t>
      </w:r>
      <w:r w:rsidRPr="005C7FED">
        <w:rPr>
          <w:lang w:val="es-ES"/>
        </w:rPr>
        <w:t xml:space="preserve"> como exiliados en este mundo? Nos recuerda, en los capítulos 4 al 5, que aquellos que se </w:t>
      </w:r>
      <w:r w:rsidR="005C7FED" w:rsidRPr="005C7FED">
        <w:rPr>
          <w:lang w:val="es-ES"/>
        </w:rPr>
        <w:t>o</w:t>
      </w:r>
      <w:r w:rsidR="009B5FBF">
        <w:rPr>
          <w:lang w:val="es-ES"/>
        </w:rPr>
        <w:t xml:space="preserve">ponen contra </w:t>
      </w:r>
      <w:r w:rsidRPr="005C7FED">
        <w:rPr>
          <w:lang w:val="es-ES"/>
        </w:rPr>
        <w:t>el Altísimo se</w:t>
      </w:r>
      <w:r w:rsidR="005C7FED" w:rsidRPr="005C7FED">
        <w:rPr>
          <w:lang w:val="es-ES"/>
        </w:rPr>
        <w:t>rán humillados, ya sea para</w:t>
      </w:r>
      <w:r w:rsidRPr="005C7FED">
        <w:rPr>
          <w:lang w:val="es-ES"/>
        </w:rPr>
        <w:t xml:space="preserve"> su beneficio eterno o arrepentimiento eterno. Nos muestra,</w:t>
      </w:r>
      <w:r w:rsidR="005C7FED" w:rsidRPr="005C7FED">
        <w:rPr>
          <w:lang w:val="es-ES"/>
        </w:rPr>
        <w:t xml:space="preserve"> en los</w:t>
      </w:r>
      <w:r w:rsidRPr="005C7FED">
        <w:rPr>
          <w:lang w:val="es-ES"/>
        </w:rPr>
        <w:t xml:space="preserve"> capítulos 3 y 6, </w:t>
      </w:r>
      <w:r w:rsidR="005C7FED" w:rsidRPr="005C7FED">
        <w:rPr>
          <w:lang w:val="es-ES"/>
        </w:rPr>
        <w:t xml:space="preserve">cómo es </w:t>
      </w:r>
      <w:r w:rsidRPr="005C7FED">
        <w:rPr>
          <w:lang w:val="es-ES"/>
        </w:rPr>
        <w:t xml:space="preserve">ser </w:t>
      </w:r>
      <w:r w:rsidR="005C7FED" w:rsidRPr="005C7FED">
        <w:rPr>
          <w:lang w:val="es-ES"/>
        </w:rPr>
        <w:t xml:space="preserve">siervos fieles </w:t>
      </w:r>
      <w:r w:rsidR="009B5FBF">
        <w:rPr>
          <w:lang w:val="es-ES"/>
        </w:rPr>
        <w:t>de un S</w:t>
      </w:r>
      <w:r w:rsidRPr="005C7FED">
        <w:rPr>
          <w:lang w:val="es-ES"/>
        </w:rPr>
        <w:t xml:space="preserve">eñor soberano, incluso cuando sufrimos persecución y oposición por nuestra fe. Nos ayuda a ver, </w:t>
      </w:r>
      <w:r w:rsidR="005C7FED" w:rsidRPr="005C7FED">
        <w:rPr>
          <w:lang w:val="es-ES"/>
        </w:rPr>
        <w:t xml:space="preserve">en los capítulos 2 y 7/8, cómo las </w:t>
      </w:r>
      <w:r w:rsidR="005C7FED" w:rsidRPr="005C7FED">
        <w:rPr>
          <w:color w:val="222222"/>
          <w:shd w:val="clear" w:color="auto" w:fill="FFFFFF"/>
          <w:lang w:val="es-ES"/>
        </w:rPr>
        <w:t>«</w:t>
      </w:r>
      <w:r w:rsidR="005C7FED" w:rsidRPr="005C7FED">
        <w:rPr>
          <w:lang w:val="es-ES"/>
        </w:rPr>
        <w:t>grandes potencias</w:t>
      </w:r>
      <w:r w:rsidR="005C7FED" w:rsidRPr="005C7FED">
        <w:rPr>
          <w:color w:val="222222"/>
          <w:shd w:val="clear" w:color="auto" w:fill="FFFFFF"/>
          <w:lang w:val="es-ES"/>
        </w:rPr>
        <w:t>»</w:t>
      </w:r>
      <w:r w:rsidRPr="005C7FED">
        <w:rPr>
          <w:lang w:val="es-ES"/>
        </w:rPr>
        <w:t xml:space="preserve"> que nos rodean están desapareciendo y que el reino de Dios en la tierra ciertamente vendrá. Ilumina la esperanza que tenía Daniel, que ahora podemos ver claramente </w:t>
      </w:r>
      <w:r w:rsidR="005C7FED" w:rsidRPr="005C7FED">
        <w:rPr>
          <w:lang w:val="es-ES"/>
        </w:rPr>
        <w:t>d</w:t>
      </w:r>
      <w:r w:rsidRPr="005C7FED">
        <w:rPr>
          <w:lang w:val="es-ES"/>
        </w:rPr>
        <w:t>el fin de nuestro exilio espiritual qu</w:t>
      </w:r>
      <w:r w:rsidR="005C7FED" w:rsidRPr="005C7FED">
        <w:rPr>
          <w:lang w:val="es-ES"/>
        </w:rPr>
        <w:t>e ha llegado en Cristo. Y anhela</w:t>
      </w:r>
      <w:r w:rsidRPr="005C7FED">
        <w:rPr>
          <w:lang w:val="es-ES"/>
        </w:rPr>
        <w:t xml:space="preserve">, </w:t>
      </w:r>
      <w:r w:rsidR="005C7FED" w:rsidRPr="005C7FED">
        <w:rPr>
          <w:lang w:val="es-ES"/>
        </w:rPr>
        <w:t xml:space="preserve">en los capítulos 10 al </w:t>
      </w:r>
      <w:r w:rsidRPr="005C7FED">
        <w:rPr>
          <w:lang w:val="es-ES"/>
        </w:rPr>
        <w:t xml:space="preserve">12, la recompensa eterna que </w:t>
      </w:r>
      <w:r w:rsidR="005C7FED" w:rsidRPr="005C7FED">
        <w:rPr>
          <w:lang w:val="es-ES"/>
        </w:rPr>
        <w:t xml:space="preserve">nos está esperando </w:t>
      </w:r>
      <w:r w:rsidRPr="005C7FED">
        <w:rPr>
          <w:lang w:val="es-ES"/>
        </w:rPr>
        <w:t>cuando finalmente lleguemos a casa.</w:t>
      </w:r>
    </w:p>
    <w:p w:rsidR="005C7FED" w:rsidRPr="005C7FED" w:rsidRDefault="005C7FED" w:rsidP="00D97616">
      <w:pPr>
        <w:spacing w:line="360" w:lineRule="auto"/>
        <w:jc w:val="both"/>
        <w:rPr>
          <w:lang w:val="es-ES"/>
        </w:rPr>
      </w:pPr>
    </w:p>
    <w:p w:rsidR="005C7FED" w:rsidRPr="005C7FED" w:rsidRDefault="005C7FED" w:rsidP="00D97616">
      <w:pPr>
        <w:spacing w:line="360" w:lineRule="auto"/>
        <w:jc w:val="both"/>
        <w:rPr>
          <w:lang w:val="es-ES"/>
        </w:rPr>
      </w:pPr>
      <w:r w:rsidRPr="005C7FED">
        <w:rPr>
          <w:lang w:val="es-ES"/>
        </w:rPr>
        <w:tab/>
        <w:t>Oremos.</w:t>
      </w:r>
    </w:p>
    <w:p w:rsidR="00417BC6" w:rsidRPr="005C7FED" w:rsidRDefault="00417BC6" w:rsidP="005C7FED">
      <w:pPr>
        <w:spacing w:line="276" w:lineRule="auto"/>
        <w:jc w:val="both"/>
        <w:rPr>
          <w:lang w:val="es-ES"/>
        </w:rPr>
      </w:pPr>
    </w:p>
    <w:p w:rsidR="00D97616" w:rsidRDefault="00D97616" w:rsidP="00D97616">
      <w:pPr>
        <w:shd w:val="clear" w:color="auto" w:fill="FFFFFF"/>
        <w:rPr>
          <w:color w:val="222222"/>
          <w:sz w:val="16"/>
          <w:szCs w:val="16"/>
          <w:lang w:val="es-ES" w:eastAsia="es-ES"/>
        </w:rPr>
      </w:pPr>
      <w:r>
        <w:rPr>
          <w:color w:val="191919"/>
          <w:sz w:val="16"/>
          <w:szCs w:val="16"/>
          <w:lang w:val="es-ES" w:eastAsia="es-ES"/>
        </w:rPr>
        <w:t>Primera edición en español: 2019</w:t>
      </w:r>
    </w:p>
    <w:p w:rsidR="00D97616" w:rsidRDefault="00D97616" w:rsidP="00D97616">
      <w:pPr>
        <w:shd w:val="clear" w:color="auto" w:fill="FFFFFF"/>
        <w:rPr>
          <w:color w:val="222222"/>
          <w:sz w:val="16"/>
          <w:szCs w:val="16"/>
          <w:lang w:val="es-ES" w:eastAsia="es-ES"/>
        </w:rPr>
      </w:pPr>
      <w:r>
        <w:rPr>
          <w:color w:val="191919"/>
          <w:sz w:val="16"/>
          <w:szCs w:val="16"/>
          <w:lang w:val="es-ES" w:eastAsia="es-ES"/>
        </w:rPr>
        <w:t>Copyright © 2019 por 9Marks para esta versión española</w:t>
      </w:r>
    </w:p>
    <w:p w:rsidR="00417BC6" w:rsidRPr="005C7FED" w:rsidRDefault="00417BC6" w:rsidP="005C7FED">
      <w:pPr>
        <w:spacing w:line="276" w:lineRule="auto"/>
        <w:jc w:val="both"/>
        <w:rPr>
          <w:lang w:val="es-ES"/>
        </w:rPr>
      </w:pPr>
    </w:p>
    <w:p w:rsidR="00446E6E" w:rsidRPr="005C7FED" w:rsidRDefault="00446E6E">
      <w:pPr>
        <w:rPr>
          <w:rFonts w:ascii="Calibri" w:hAnsi="Calibri"/>
          <w:lang w:val="es-ES"/>
        </w:rPr>
      </w:pPr>
    </w:p>
    <w:sectPr w:rsidR="00446E6E" w:rsidRPr="005C7FED" w:rsidSect="00E3484A">
      <w:footerReference w:type="even" r:id="rId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916" w:rsidRDefault="000B1916">
      <w:r>
        <w:separator/>
      </w:r>
    </w:p>
  </w:endnote>
  <w:endnote w:type="continuationSeparator" w:id="1">
    <w:p w:rsidR="000B1916" w:rsidRDefault="000B19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47B" w:rsidRDefault="00566A4B">
    <w:pPr>
      <w:pStyle w:val="Piedepgina"/>
      <w:framePr w:wrap="around" w:vAnchor="text" w:hAnchor="margin" w:xAlign="right" w:y="1"/>
      <w:rPr>
        <w:rStyle w:val="Nmerodepgina"/>
      </w:rPr>
    </w:pPr>
    <w:r>
      <w:rPr>
        <w:rStyle w:val="Nmerodepgina"/>
      </w:rPr>
      <w:fldChar w:fldCharType="begin"/>
    </w:r>
    <w:r w:rsidR="005F247B">
      <w:rPr>
        <w:rStyle w:val="Nmerodepgina"/>
      </w:rPr>
      <w:instrText xml:space="preserve">PAGE  </w:instrText>
    </w:r>
    <w:r>
      <w:rPr>
        <w:rStyle w:val="Nmerodepgina"/>
      </w:rPr>
      <w:fldChar w:fldCharType="end"/>
    </w:r>
  </w:p>
  <w:p w:rsidR="005F247B" w:rsidRDefault="005F247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47B" w:rsidRDefault="005F247B">
    <w:pPr>
      <w:pStyle w:val="Piedepgina"/>
      <w:framePr w:wrap="around" w:vAnchor="text" w:hAnchor="margin" w:xAlign="right" w:y="1"/>
      <w:rPr>
        <w:rStyle w:val="Nmerodepgina"/>
      </w:rPr>
    </w:pPr>
  </w:p>
  <w:p w:rsidR="005F247B" w:rsidRDefault="005F247B">
    <w:pPr>
      <w:pStyle w:val="Piedepgina"/>
      <w:framePr w:wrap="around" w:vAnchor="text" w:hAnchor="margin" w:xAlign="right" w:y="1"/>
      <w:rPr>
        <w:rStyle w:val="Nmerodepgina"/>
      </w:rPr>
    </w:pPr>
  </w:p>
  <w:p w:rsidR="005F247B" w:rsidRDefault="005F247B">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916" w:rsidRDefault="000B1916">
      <w:r>
        <w:separator/>
      </w:r>
    </w:p>
  </w:footnote>
  <w:footnote w:type="continuationSeparator" w:id="1">
    <w:p w:rsidR="000B1916" w:rsidRDefault="000B1916">
      <w:r>
        <w:continuationSeparator/>
      </w:r>
    </w:p>
  </w:footnote>
  <w:footnote w:id="2">
    <w:p w:rsidR="005F247B" w:rsidRPr="005C7FED" w:rsidRDefault="005F247B" w:rsidP="005C7FED">
      <w:pPr>
        <w:pStyle w:val="Textonotapie"/>
        <w:spacing w:line="276" w:lineRule="auto"/>
        <w:jc w:val="both"/>
        <w:rPr>
          <w:lang w:val="es-ES"/>
        </w:rPr>
      </w:pPr>
      <w:r w:rsidRPr="005C7FED">
        <w:rPr>
          <w:rStyle w:val="Refdenotaalpie"/>
        </w:rPr>
        <w:footnoteRef/>
      </w:r>
      <w:r w:rsidRPr="005C7FED">
        <w:rPr>
          <w:lang w:val="es-ES"/>
        </w:rPr>
        <w:t xml:space="preserve">Puede haber muerto poco antes de que volviera la primera oleada. </w:t>
      </w:r>
    </w:p>
  </w:footnote>
  <w:footnote w:id="3">
    <w:p w:rsidR="005F247B" w:rsidRPr="005C7FED" w:rsidRDefault="005F247B" w:rsidP="005C7FED">
      <w:pPr>
        <w:pStyle w:val="Textonotapie"/>
        <w:spacing w:line="276" w:lineRule="auto"/>
        <w:jc w:val="both"/>
        <w:rPr>
          <w:lang w:val="es-ES"/>
        </w:rPr>
      </w:pPr>
      <w:r w:rsidRPr="005C7FED">
        <w:rPr>
          <w:rStyle w:val="Refdenotaalpie"/>
        </w:rPr>
        <w:footnoteRef/>
      </w:r>
      <w:r w:rsidRPr="005C7FED">
        <w:rPr>
          <w:lang w:val="es-ES"/>
        </w:rPr>
        <w:t xml:space="preserve"> Belsasar no era el rey de Babilonia,  sino el corregente de la ciudad para su padre, Nabonido, que estaba en ese momento en otro lugar del imperio.</w:t>
      </w:r>
    </w:p>
  </w:footnote>
  <w:footnote w:id="4">
    <w:p w:rsidR="005F247B" w:rsidRPr="005C7FED" w:rsidRDefault="005F247B" w:rsidP="005C7FED">
      <w:pPr>
        <w:pStyle w:val="Textonotapie"/>
        <w:spacing w:line="276" w:lineRule="auto"/>
        <w:jc w:val="both"/>
        <w:rPr>
          <w:lang w:val="es-ES"/>
        </w:rPr>
      </w:pPr>
      <w:r w:rsidRPr="005C7FED">
        <w:rPr>
          <w:rStyle w:val="Refdenotaalpie"/>
        </w:rPr>
        <w:footnoteRef/>
      </w:r>
      <w:r w:rsidRPr="005C7FED">
        <w:rPr>
          <w:lang w:val="es-ES"/>
        </w:rPr>
        <w:t xml:space="preserve"> Agustín insiste en esto en </w:t>
      </w:r>
      <w:r w:rsidR="005C7FED" w:rsidRPr="005C7FED">
        <w:rPr>
          <w:i/>
          <w:lang w:val="es-ES"/>
        </w:rPr>
        <w:t>la Ciudad de Dios</w:t>
      </w:r>
    </w:p>
  </w:footnote>
  <w:footnote w:id="5">
    <w:p w:rsidR="005F247B" w:rsidRPr="005C7FED" w:rsidRDefault="005F247B" w:rsidP="005C7FED">
      <w:pPr>
        <w:pStyle w:val="Textonotapie"/>
        <w:spacing w:line="276" w:lineRule="auto"/>
        <w:jc w:val="both"/>
        <w:rPr>
          <w:lang w:val="es-ES"/>
        </w:rPr>
      </w:pPr>
      <w:r w:rsidRPr="005C7FED">
        <w:rPr>
          <w:rStyle w:val="Refdenotaalpie"/>
        </w:rPr>
        <w:footnoteRef/>
      </w:r>
      <w:r w:rsidR="005C7FED">
        <w:rPr>
          <w:lang w:val="es-ES"/>
        </w:rPr>
        <w:t xml:space="preserve"> </w:t>
      </w:r>
      <w:r w:rsidR="005C7FED" w:rsidRPr="005C7FED">
        <w:rPr>
          <w:lang w:val="es-ES"/>
        </w:rPr>
        <w:t>Darío puede no ser un nombre, sino un título (como César) para Ciro, rey de los medos.</w:t>
      </w:r>
      <w:r w:rsidRPr="005C7FED">
        <w:rPr>
          <w:lang w:val="es-ES"/>
        </w:rPr>
        <w:t xml:space="preserve"> </w:t>
      </w:r>
    </w:p>
  </w:footnote>
  <w:footnote w:id="6">
    <w:p w:rsidR="005F247B" w:rsidRPr="005C7FED" w:rsidRDefault="005F247B" w:rsidP="005C7FED">
      <w:pPr>
        <w:pStyle w:val="Textonotapie"/>
        <w:spacing w:line="276" w:lineRule="auto"/>
        <w:jc w:val="both"/>
        <w:rPr>
          <w:lang w:val="es-ES"/>
        </w:rPr>
      </w:pPr>
      <w:r w:rsidRPr="005C7FED">
        <w:rPr>
          <w:rStyle w:val="Refdenotaalpie"/>
        </w:rPr>
        <w:footnoteRef/>
      </w:r>
      <w:r w:rsidR="005C7FED" w:rsidRPr="005C7FED">
        <w:rPr>
          <w:b/>
          <w:bCs/>
          <w:lang w:val="es-ES"/>
        </w:rPr>
        <w:t xml:space="preserve"> </w:t>
      </w:r>
      <w:r w:rsidRPr="005C7FED">
        <w:rPr>
          <w:b/>
          <w:bCs/>
          <w:lang w:val="es-ES"/>
        </w:rPr>
        <w:t>2 Tim</w:t>
      </w:r>
      <w:r w:rsidR="005C7FED" w:rsidRPr="005C7FED">
        <w:rPr>
          <w:b/>
          <w:bCs/>
          <w:lang w:val="es-ES"/>
        </w:rPr>
        <w:t>oteo</w:t>
      </w:r>
      <w:r w:rsidRPr="005C7FED">
        <w:rPr>
          <w:b/>
          <w:bCs/>
          <w:lang w:val="es-ES"/>
        </w:rPr>
        <w:t xml:space="preserve"> 3:12 </w:t>
      </w:r>
      <w:r w:rsidR="005C7FED" w:rsidRPr="005C7FED">
        <w:rPr>
          <w:lang w:val="es-ES"/>
        </w:rPr>
        <w:t>dice: «Todos los que quieren vivir piadosamente en Cristo Jesús padecerán persecución».</w:t>
      </w:r>
    </w:p>
  </w:footnote>
  <w:footnote w:id="7">
    <w:p w:rsidR="005F247B" w:rsidRPr="005C7FED" w:rsidRDefault="005F247B" w:rsidP="005C7FED">
      <w:pPr>
        <w:pStyle w:val="Textonotapie"/>
        <w:spacing w:line="276" w:lineRule="auto"/>
        <w:jc w:val="both"/>
        <w:rPr>
          <w:lang w:val="es-ES"/>
        </w:rPr>
      </w:pPr>
      <w:r w:rsidRPr="005C7FED">
        <w:rPr>
          <w:rStyle w:val="Refdenotaalpie"/>
        </w:rPr>
        <w:footnoteRef/>
      </w:r>
      <w:r w:rsidRPr="005C7FED">
        <w:rPr>
          <w:lang w:val="es-ES"/>
        </w:rPr>
        <w:t xml:space="preserve"> </w:t>
      </w:r>
      <w:r w:rsidR="005C7FED" w:rsidRPr="005C7FED">
        <w:rPr>
          <w:lang w:val="es-ES"/>
        </w:rPr>
        <w:t>Otra vez pienso en Agustín enseñándonos que la Ciudad de Dios siempre está siendo atacada por la Ciudad del Hombre, pero que es la Ciudad de Dios la que perseverará al final.</w:t>
      </w:r>
      <w:r w:rsidRPr="005C7FED">
        <w:rPr>
          <w:lang w:val="es-ES"/>
        </w:rPr>
        <w:t xml:space="preserve"> </w:t>
      </w:r>
    </w:p>
  </w:footnote>
  <w:footnote w:id="8">
    <w:p w:rsidR="005F247B" w:rsidRPr="005C7FED" w:rsidRDefault="005F247B" w:rsidP="005C7FED">
      <w:pPr>
        <w:pStyle w:val="Textonotapie"/>
        <w:spacing w:line="276" w:lineRule="auto"/>
        <w:jc w:val="both"/>
        <w:rPr>
          <w:lang w:val="es-ES"/>
        </w:rPr>
      </w:pPr>
      <w:r w:rsidRPr="005C7FED">
        <w:rPr>
          <w:rStyle w:val="Refdenotaalpie"/>
        </w:rPr>
        <w:footnoteRef/>
      </w:r>
      <w:r w:rsidRPr="005C7FED">
        <w:rPr>
          <w:lang w:val="es-ES"/>
        </w:rPr>
        <w:t xml:space="preserve"> Ahora, puede que no haya tiempo para esto en la clase, pero sin duda es lo suficientemente interesante como para ser considerado: Daniel se describe aquí como un nuevo José. Hay muchas similitudes entre ellos. Ambos son capturados y oprimidos por los gentiles cuando son jóvenes. Ambos </w:t>
      </w:r>
      <w:r w:rsidR="009B5FBF">
        <w:rPr>
          <w:lang w:val="es-ES"/>
        </w:rPr>
        <w:t>son ascendidos en el servicio a</w:t>
      </w:r>
      <w:r w:rsidRPr="005C7FED">
        <w:rPr>
          <w:lang w:val="es-ES"/>
        </w:rPr>
        <w:t xml:space="preserve"> los gentiles, nada menos que segundos al mando. Ambos son falsamente acusados. Ambos son entregados por Dios en situaciones que amenazan sus vidas. Ambos interpretan sueños. Y ambos atribuyen su capacidad para interpretar los sueños a Dios frente a otros que no pueden interpretarlos confiando en </w:t>
      </w:r>
      <w:r w:rsidRPr="005C7FED">
        <w:rPr>
          <w:i/>
          <w:lang w:val="es-ES"/>
        </w:rPr>
        <w:t>sus</w:t>
      </w:r>
      <w:r w:rsidRPr="005C7FED">
        <w:rPr>
          <w:lang w:val="es-ES"/>
        </w:rPr>
        <w:t xml:space="preserve"> medios religiosos. El objetivo de todo esto es muy probablemente alentar al pueblo de Dios a que, tal como él había estado antes con su pueblo en un país extranjero para protegerlos, lo haría de nuevo. Y posteriormente, así como sacó a su pueblo de Egipto, también los sacaría de Babilonia. El </w:t>
      </w:r>
      <w:r w:rsidRPr="005C7FED">
        <w:rPr>
          <w:color w:val="222222"/>
          <w:shd w:val="clear" w:color="auto" w:fill="FFFFFF"/>
          <w:lang w:val="es-ES"/>
        </w:rPr>
        <w:t>«</w:t>
      </w:r>
      <w:r w:rsidRPr="005C7FED">
        <w:rPr>
          <w:lang w:val="es-ES"/>
        </w:rPr>
        <w:t>nuevo José</w:t>
      </w:r>
      <w:r w:rsidRPr="005C7FED">
        <w:rPr>
          <w:color w:val="222222"/>
          <w:shd w:val="clear" w:color="auto" w:fill="FFFFFF"/>
          <w:lang w:val="es-ES"/>
        </w:rPr>
        <w:t>»</w:t>
      </w:r>
      <w:r w:rsidRPr="005C7FED">
        <w:rPr>
          <w:lang w:val="es-ES"/>
        </w:rPr>
        <w:t xml:space="preserve"> es una señal para to</w:t>
      </w:r>
      <w:r w:rsidR="009B5FBF">
        <w:rPr>
          <w:lang w:val="es-ES"/>
        </w:rPr>
        <w:t>das estas cosas. Y ambos son tipos</w:t>
      </w:r>
      <w:r w:rsidRPr="005C7FED">
        <w:rPr>
          <w:lang w:val="es-ES"/>
        </w:rPr>
        <w:t xml:space="preserve"> de Cristo.</w:t>
      </w:r>
    </w:p>
  </w:footnote>
  <w:footnote w:id="9">
    <w:p w:rsidR="005F247B" w:rsidRPr="005C7FED" w:rsidRDefault="005F247B" w:rsidP="005C7FED">
      <w:pPr>
        <w:pStyle w:val="Textonotapie"/>
        <w:spacing w:line="276" w:lineRule="auto"/>
        <w:jc w:val="both"/>
        <w:rPr>
          <w:lang w:val="es-ES"/>
        </w:rPr>
      </w:pPr>
      <w:r w:rsidRPr="005C7FED">
        <w:rPr>
          <w:rStyle w:val="Refdenotaalpie"/>
        </w:rPr>
        <w:footnoteRef/>
      </w:r>
      <w:r w:rsidRPr="005C7FED">
        <w:rPr>
          <w:lang w:val="es-ES"/>
        </w:rPr>
        <w:t xml:space="preserve"> En realidad, Daniel puede contarle a Nabucodonosor el </w:t>
      </w:r>
      <w:r w:rsidRPr="005C7FED">
        <w:rPr>
          <w:i/>
          <w:lang w:val="es-ES"/>
        </w:rPr>
        <w:t>contenido</w:t>
      </w:r>
      <w:r w:rsidRPr="005C7FED">
        <w:rPr>
          <w:lang w:val="es-ES"/>
        </w:rPr>
        <w:t xml:space="preserve"> del sueño sin que le hayan dicho antes. Todo esto, por supuesto, proviene de la mano soberana de Dios (cf. 2:19-23, 27-30).  </w:t>
      </w:r>
    </w:p>
  </w:footnote>
  <w:footnote w:id="10">
    <w:p w:rsidR="005F247B" w:rsidRPr="005C7FED" w:rsidRDefault="005F247B" w:rsidP="005C7FED">
      <w:pPr>
        <w:pStyle w:val="Textonotapie"/>
        <w:spacing w:line="276" w:lineRule="auto"/>
        <w:jc w:val="both"/>
        <w:rPr>
          <w:lang w:val="es-ES"/>
        </w:rPr>
      </w:pPr>
      <w:r w:rsidRPr="005C7FED">
        <w:rPr>
          <w:rStyle w:val="Refdenotaalpie"/>
        </w:rPr>
        <w:footnoteRef/>
      </w:r>
      <w:r w:rsidRPr="005C7FED">
        <w:rPr>
          <w:lang w:val="es-ES"/>
        </w:rPr>
        <w:t xml:space="preserve"> </w:t>
      </w:r>
      <w:r w:rsidR="00923B7D" w:rsidRPr="005C7FED">
        <w:rPr>
          <w:lang w:val="es-ES"/>
        </w:rPr>
        <w:t>Los últimos tres de los cuales son sus nombres babilónicos dados.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095B"/>
    <w:multiLevelType w:val="hybridMultilevel"/>
    <w:tmpl w:val="5C3281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A476F0"/>
    <w:multiLevelType w:val="hybridMultilevel"/>
    <w:tmpl w:val="3F38AEF6"/>
    <w:lvl w:ilvl="0" w:tplc="CE66D562">
      <w:start w:val="1"/>
      <w:numFmt w:val="upperLetter"/>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2F35CE"/>
    <w:multiLevelType w:val="hybridMultilevel"/>
    <w:tmpl w:val="20B8B10C"/>
    <w:lvl w:ilvl="0" w:tplc="CE66D562">
      <w:start w:val="1"/>
      <w:numFmt w:val="upperLetter"/>
      <w:lvlText w:val="%1."/>
      <w:lvlJc w:val="left"/>
      <w:pPr>
        <w:tabs>
          <w:tab w:val="num" w:pos="1080"/>
        </w:tabs>
        <w:ind w:left="108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2C65EDA"/>
    <w:multiLevelType w:val="hybridMultilevel"/>
    <w:tmpl w:val="AC36FE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A4C097E"/>
    <w:multiLevelType w:val="hybridMultilevel"/>
    <w:tmpl w:val="066CBB92"/>
    <w:lvl w:ilvl="0" w:tplc="DDD8298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FE5422D"/>
    <w:multiLevelType w:val="hybridMultilevel"/>
    <w:tmpl w:val="D898BBA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F513477"/>
    <w:multiLevelType w:val="hybridMultilevel"/>
    <w:tmpl w:val="E76494B0"/>
    <w:lvl w:ilvl="0" w:tplc="3A681548">
      <w:start w:val="1"/>
      <w:numFmt w:val="upperRoman"/>
      <w:lvlText w:val="%1."/>
      <w:lvlJc w:val="left"/>
      <w:pPr>
        <w:tabs>
          <w:tab w:val="num" w:pos="1080"/>
        </w:tabs>
        <w:ind w:left="1080" w:hanging="720"/>
      </w:pPr>
      <w:rPr>
        <w:rFonts w:hint="default"/>
      </w:rPr>
    </w:lvl>
    <w:lvl w:ilvl="1" w:tplc="A6629AFE">
      <w:start w:val="1"/>
      <w:numFmt w:val="upperLetter"/>
      <w:lvlText w:val="%2."/>
      <w:lvlJc w:val="left"/>
      <w:pPr>
        <w:tabs>
          <w:tab w:val="num" w:pos="1440"/>
        </w:tabs>
        <w:ind w:left="1440" w:hanging="360"/>
      </w:pPr>
      <w:rPr>
        <w:rFonts w:hint="default"/>
      </w:rPr>
    </w:lvl>
    <w:lvl w:ilvl="2" w:tplc="B31A859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02D3307"/>
    <w:multiLevelType w:val="hybridMultilevel"/>
    <w:tmpl w:val="827AF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32524E4"/>
    <w:multiLevelType w:val="hybridMultilevel"/>
    <w:tmpl w:val="726285C2"/>
    <w:lvl w:ilvl="0" w:tplc="1E2CCC18">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5"/>
  </w:num>
  <w:num w:numId="4">
    <w:abstractNumId w:val="3"/>
  </w:num>
  <w:num w:numId="5">
    <w:abstractNumId w:val="6"/>
  </w:num>
  <w:num w:numId="6">
    <w:abstractNumId w:val="2"/>
  </w:num>
  <w:num w:numId="7">
    <w:abstractNumId w:val="1"/>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284"/>
  <w:hyphenationZone w:val="425"/>
  <w:characterSpacingControl w:val="doNotCompress"/>
  <w:footnotePr>
    <w:footnote w:id="0"/>
    <w:footnote w:id="1"/>
  </w:footnotePr>
  <w:endnotePr>
    <w:endnote w:id="0"/>
    <w:endnote w:id="1"/>
  </w:endnotePr>
  <w:compat/>
  <w:rsids>
    <w:rsidRoot w:val="003351CE"/>
    <w:rsid w:val="000004F1"/>
    <w:rsid w:val="0000142A"/>
    <w:rsid w:val="00004C81"/>
    <w:rsid w:val="00006C6A"/>
    <w:rsid w:val="00011DA5"/>
    <w:rsid w:val="0002256F"/>
    <w:rsid w:val="00026D85"/>
    <w:rsid w:val="00032135"/>
    <w:rsid w:val="00042671"/>
    <w:rsid w:val="00042B35"/>
    <w:rsid w:val="0004544D"/>
    <w:rsid w:val="000456DE"/>
    <w:rsid w:val="0004603C"/>
    <w:rsid w:val="00046F83"/>
    <w:rsid w:val="00050A0E"/>
    <w:rsid w:val="000513E7"/>
    <w:rsid w:val="00052739"/>
    <w:rsid w:val="00055492"/>
    <w:rsid w:val="000554A9"/>
    <w:rsid w:val="00055673"/>
    <w:rsid w:val="0007263D"/>
    <w:rsid w:val="00072B21"/>
    <w:rsid w:val="0007730B"/>
    <w:rsid w:val="00082721"/>
    <w:rsid w:val="000832F7"/>
    <w:rsid w:val="00083EFA"/>
    <w:rsid w:val="0008650A"/>
    <w:rsid w:val="000869DC"/>
    <w:rsid w:val="00091267"/>
    <w:rsid w:val="00092191"/>
    <w:rsid w:val="000A3391"/>
    <w:rsid w:val="000A7AF1"/>
    <w:rsid w:val="000B1916"/>
    <w:rsid w:val="000B50C6"/>
    <w:rsid w:val="000B5DA8"/>
    <w:rsid w:val="000B755E"/>
    <w:rsid w:val="000B7C73"/>
    <w:rsid w:val="000B7F65"/>
    <w:rsid w:val="000C1A84"/>
    <w:rsid w:val="000C4A25"/>
    <w:rsid w:val="000C67B8"/>
    <w:rsid w:val="000C6C57"/>
    <w:rsid w:val="000C7E91"/>
    <w:rsid w:val="000D4412"/>
    <w:rsid w:val="000D47C6"/>
    <w:rsid w:val="000D52B4"/>
    <w:rsid w:val="000D687D"/>
    <w:rsid w:val="000D75A1"/>
    <w:rsid w:val="000E42FF"/>
    <w:rsid w:val="000E538F"/>
    <w:rsid w:val="000E53C5"/>
    <w:rsid w:val="000E6D6D"/>
    <w:rsid w:val="000F0148"/>
    <w:rsid w:val="000F269A"/>
    <w:rsid w:val="000F2948"/>
    <w:rsid w:val="000F37BD"/>
    <w:rsid w:val="000F79F0"/>
    <w:rsid w:val="000F7B0B"/>
    <w:rsid w:val="0010115F"/>
    <w:rsid w:val="00102593"/>
    <w:rsid w:val="001103B9"/>
    <w:rsid w:val="00110625"/>
    <w:rsid w:val="001106CD"/>
    <w:rsid w:val="00110774"/>
    <w:rsid w:val="00110D8A"/>
    <w:rsid w:val="00110FAA"/>
    <w:rsid w:val="00112C0C"/>
    <w:rsid w:val="0011451A"/>
    <w:rsid w:val="001151BB"/>
    <w:rsid w:val="00115C69"/>
    <w:rsid w:val="00116D87"/>
    <w:rsid w:val="00120AEE"/>
    <w:rsid w:val="00124C4E"/>
    <w:rsid w:val="00125C07"/>
    <w:rsid w:val="00126C4A"/>
    <w:rsid w:val="00126E60"/>
    <w:rsid w:val="00134781"/>
    <w:rsid w:val="00136087"/>
    <w:rsid w:val="00136671"/>
    <w:rsid w:val="001407EF"/>
    <w:rsid w:val="00140EBB"/>
    <w:rsid w:val="001421E0"/>
    <w:rsid w:val="00144489"/>
    <w:rsid w:val="001476E0"/>
    <w:rsid w:val="00150D57"/>
    <w:rsid w:val="0015226A"/>
    <w:rsid w:val="00153C9F"/>
    <w:rsid w:val="00154AE4"/>
    <w:rsid w:val="001605E8"/>
    <w:rsid w:val="001606F9"/>
    <w:rsid w:val="0016185F"/>
    <w:rsid w:val="00164924"/>
    <w:rsid w:val="00166286"/>
    <w:rsid w:val="0017391F"/>
    <w:rsid w:val="00175BC9"/>
    <w:rsid w:val="00181967"/>
    <w:rsid w:val="001825B9"/>
    <w:rsid w:val="0018360C"/>
    <w:rsid w:val="00191244"/>
    <w:rsid w:val="0019281E"/>
    <w:rsid w:val="001936A9"/>
    <w:rsid w:val="00194804"/>
    <w:rsid w:val="00195260"/>
    <w:rsid w:val="001955A8"/>
    <w:rsid w:val="001A3047"/>
    <w:rsid w:val="001A64FB"/>
    <w:rsid w:val="001A782D"/>
    <w:rsid w:val="001B5471"/>
    <w:rsid w:val="001B6587"/>
    <w:rsid w:val="001B6C76"/>
    <w:rsid w:val="001B736B"/>
    <w:rsid w:val="001C26BD"/>
    <w:rsid w:val="001C2C0C"/>
    <w:rsid w:val="001C55C9"/>
    <w:rsid w:val="001C6627"/>
    <w:rsid w:val="001D28D5"/>
    <w:rsid w:val="001D415E"/>
    <w:rsid w:val="001D53E1"/>
    <w:rsid w:val="001D6887"/>
    <w:rsid w:val="001D6B43"/>
    <w:rsid w:val="001E0032"/>
    <w:rsid w:val="001E11BB"/>
    <w:rsid w:val="001E11E2"/>
    <w:rsid w:val="001E1DB0"/>
    <w:rsid w:val="001E2065"/>
    <w:rsid w:val="001E2727"/>
    <w:rsid w:val="001E29CA"/>
    <w:rsid w:val="001E52E2"/>
    <w:rsid w:val="001F242C"/>
    <w:rsid w:val="001F49F2"/>
    <w:rsid w:val="001F5009"/>
    <w:rsid w:val="001F6F77"/>
    <w:rsid w:val="001F7093"/>
    <w:rsid w:val="001F77C7"/>
    <w:rsid w:val="001F7A27"/>
    <w:rsid w:val="0020069F"/>
    <w:rsid w:val="0020260D"/>
    <w:rsid w:val="002029C5"/>
    <w:rsid w:val="00202BDC"/>
    <w:rsid w:val="00203E29"/>
    <w:rsid w:val="00203EB1"/>
    <w:rsid w:val="00204477"/>
    <w:rsid w:val="00206E71"/>
    <w:rsid w:val="00206FC1"/>
    <w:rsid w:val="00215A58"/>
    <w:rsid w:val="0021637C"/>
    <w:rsid w:val="0021661C"/>
    <w:rsid w:val="002167D1"/>
    <w:rsid w:val="00216888"/>
    <w:rsid w:val="00216C26"/>
    <w:rsid w:val="002215D0"/>
    <w:rsid w:val="0022261A"/>
    <w:rsid w:val="0022506D"/>
    <w:rsid w:val="00226813"/>
    <w:rsid w:val="00226AF8"/>
    <w:rsid w:val="00230255"/>
    <w:rsid w:val="002358F6"/>
    <w:rsid w:val="00241C0C"/>
    <w:rsid w:val="00241D29"/>
    <w:rsid w:val="00241E19"/>
    <w:rsid w:val="00241F06"/>
    <w:rsid w:val="002428DA"/>
    <w:rsid w:val="0024446B"/>
    <w:rsid w:val="00246DBE"/>
    <w:rsid w:val="00247130"/>
    <w:rsid w:val="00252D81"/>
    <w:rsid w:val="0025438C"/>
    <w:rsid w:val="0025635B"/>
    <w:rsid w:val="0026096A"/>
    <w:rsid w:val="00262109"/>
    <w:rsid w:val="00271501"/>
    <w:rsid w:val="00271557"/>
    <w:rsid w:val="00271EEB"/>
    <w:rsid w:val="00272D75"/>
    <w:rsid w:val="00276921"/>
    <w:rsid w:val="0028019F"/>
    <w:rsid w:val="002814D3"/>
    <w:rsid w:val="0028252B"/>
    <w:rsid w:val="002830AD"/>
    <w:rsid w:val="00283AE2"/>
    <w:rsid w:val="002852DA"/>
    <w:rsid w:val="00285789"/>
    <w:rsid w:val="0028792A"/>
    <w:rsid w:val="00290A05"/>
    <w:rsid w:val="0029115F"/>
    <w:rsid w:val="002911AC"/>
    <w:rsid w:val="002923F7"/>
    <w:rsid w:val="00293D7B"/>
    <w:rsid w:val="00294CBE"/>
    <w:rsid w:val="0029536E"/>
    <w:rsid w:val="00295790"/>
    <w:rsid w:val="00296D4E"/>
    <w:rsid w:val="002977C8"/>
    <w:rsid w:val="00297A8D"/>
    <w:rsid w:val="00297FE3"/>
    <w:rsid w:val="002A1346"/>
    <w:rsid w:val="002A19DD"/>
    <w:rsid w:val="002A2098"/>
    <w:rsid w:val="002A3464"/>
    <w:rsid w:val="002A4DC0"/>
    <w:rsid w:val="002A7A3B"/>
    <w:rsid w:val="002B02FE"/>
    <w:rsid w:val="002B1A26"/>
    <w:rsid w:val="002B364C"/>
    <w:rsid w:val="002B589D"/>
    <w:rsid w:val="002B6E18"/>
    <w:rsid w:val="002C0420"/>
    <w:rsid w:val="002C13B6"/>
    <w:rsid w:val="002C2AB6"/>
    <w:rsid w:val="002C3C4B"/>
    <w:rsid w:val="002C4D6D"/>
    <w:rsid w:val="002C5A63"/>
    <w:rsid w:val="002D4805"/>
    <w:rsid w:val="002D4928"/>
    <w:rsid w:val="002E061E"/>
    <w:rsid w:val="002E0742"/>
    <w:rsid w:val="002E1FB9"/>
    <w:rsid w:val="002E3530"/>
    <w:rsid w:val="002E6745"/>
    <w:rsid w:val="002E774B"/>
    <w:rsid w:val="002E7A60"/>
    <w:rsid w:val="002F04F4"/>
    <w:rsid w:val="002F1BA0"/>
    <w:rsid w:val="002F402C"/>
    <w:rsid w:val="002F692E"/>
    <w:rsid w:val="002F7043"/>
    <w:rsid w:val="003057D9"/>
    <w:rsid w:val="00305882"/>
    <w:rsid w:val="00305A31"/>
    <w:rsid w:val="00306401"/>
    <w:rsid w:val="003073A5"/>
    <w:rsid w:val="003106F6"/>
    <w:rsid w:val="00310DCD"/>
    <w:rsid w:val="00315C66"/>
    <w:rsid w:val="00316B06"/>
    <w:rsid w:val="00317AE7"/>
    <w:rsid w:val="0032048F"/>
    <w:rsid w:val="0032243E"/>
    <w:rsid w:val="00323EFA"/>
    <w:rsid w:val="00325BBC"/>
    <w:rsid w:val="00327738"/>
    <w:rsid w:val="00331DBD"/>
    <w:rsid w:val="00333166"/>
    <w:rsid w:val="00334D0B"/>
    <w:rsid w:val="003351CE"/>
    <w:rsid w:val="0033662E"/>
    <w:rsid w:val="0033683F"/>
    <w:rsid w:val="00336FD2"/>
    <w:rsid w:val="003373F8"/>
    <w:rsid w:val="003409DD"/>
    <w:rsid w:val="00343BC6"/>
    <w:rsid w:val="00343CB0"/>
    <w:rsid w:val="00345130"/>
    <w:rsid w:val="003469C9"/>
    <w:rsid w:val="003469ED"/>
    <w:rsid w:val="00351231"/>
    <w:rsid w:val="0035474F"/>
    <w:rsid w:val="00354FE6"/>
    <w:rsid w:val="003569C6"/>
    <w:rsid w:val="00357A1C"/>
    <w:rsid w:val="00360BD3"/>
    <w:rsid w:val="0036612A"/>
    <w:rsid w:val="003665F2"/>
    <w:rsid w:val="00370EEC"/>
    <w:rsid w:val="00374394"/>
    <w:rsid w:val="003762B2"/>
    <w:rsid w:val="0038040C"/>
    <w:rsid w:val="003846EC"/>
    <w:rsid w:val="00385AFE"/>
    <w:rsid w:val="00385F76"/>
    <w:rsid w:val="00387F93"/>
    <w:rsid w:val="00392CDD"/>
    <w:rsid w:val="00395441"/>
    <w:rsid w:val="003961F1"/>
    <w:rsid w:val="0039631F"/>
    <w:rsid w:val="003A0565"/>
    <w:rsid w:val="003A05A1"/>
    <w:rsid w:val="003A1C1E"/>
    <w:rsid w:val="003A215B"/>
    <w:rsid w:val="003B175C"/>
    <w:rsid w:val="003B33F8"/>
    <w:rsid w:val="003B3CED"/>
    <w:rsid w:val="003B3F86"/>
    <w:rsid w:val="003B581D"/>
    <w:rsid w:val="003B754E"/>
    <w:rsid w:val="003C21AC"/>
    <w:rsid w:val="003C4075"/>
    <w:rsid w:val="003C5293"/>
    <w:rsid w:val="003C5B2F"/>
    <w:rsid w:val="003C6734"/>
    <w:rsid w:val="003C722D"/>
    <w:rsid w:val="003C7746"/>
    <w:rsid w:val="003D1D59"/>
    <w:rsid w:val="003D35E0"/>
    <w:rsid w:val="003D3CEA"/>
    <w:rsid w:val="003D4411"/>
    <w:rsid w:val="003D504E"/>
    <w:rsid w:val="003D6F4C"/>
    <w:rsid w:val="003E35F8"/>
    <w:rsid w:val="003E3FE5"/>
    <w:rsid w:val="003E5355"/>
    <w:rsid w:val="003E5ACD"/>
    <w:rsid w:val="003E75D1"/>
    <w:rsid w:val="003F3498"/>
    <w:rsid w:val="003F39BE"/>
    <w:rsid w:val="003F4852"/>
    <w:rsid w:val="003F5741"/>
    <w:rsid w:val="003F6B41"/>
    <w:rsid w:val="004022C7"/>
    <w:rsid w:val="004035C2"/>
    <w:rsid w:val="00403FA7"/>
    <w:rsid w:val="004051B2"/>
    <w:rsid w:val="00410FA1"/>
    <w:rsid w:val="00414E42"/>
    <w:rsid w:val="0041607A"/>
    <w:rsid w:val="004177C5"/>
    <w:rsid w:val="00417BC6"/>
    <w:rsid w:val="004205F0"/>
    <w:rsid w:val="00421565"/>
    <w:rsid w:val="0042380B"/>
    <w:rsid w:val="0042433B"/>
    <w:rsid w:val="00424E54"/>
    <w:rsid w:val="00426FEA"/>
    <w:rsid w:val="00427AFD"/>
    <w:rsid w:val="00427FDF"/>
    <w:rsid w:val="0043009F"/>
    <w:rsid w:val="0043150E"/>
    <w:rsid w:val="00432ADD"/>
    <w:rsid w:val="00432D37"/>
    <w:rsid w:val="004336F7"/>
    <w:rsid w:val="00433AE4"/>
    <w:rsid w:val="004344E4"/>
    <w:rsid w:val="00434CA6"/>
    <w:rsid w:val="00441F59"/>
    <w:rsid w:val="0044537F"/>
    <w:rsid w:val="00446626"/>
    <w:rsid w:val="00446E6E"/>
    <w:rsid w:val="004477C5"/>
    <w:rsid w:val="00450CEC"/>
    <w:rsid w:val="00455BBF"/>
    <w:rsid w:val="00460E84"/>
    <w:rsid w:val="00461857"/>
    <w:rsid w:val="00461BE8"/>
    <w:rsid w:val="00463240"/>
    <w:rsid w:val="00464DB0"/>
    <w:rsid w:val="0046719A"/>
    <w:rsid w:val="00467495"/>
    <w:rsid w:val="00471576"/>
    <w:rsid w:val="00472746"/>
    <w:rsid w:val="004737AE"/>
    <w:rsid w:val="00475DAE"/>
    <w:rsid w:val="004770C6"/>
    <w:rsid w:val="0047792C"/>
    <w:rsid w:val="00480D5A"/>
    <w:rsid w:val="004814C8"/>
    <w:rsid w:val="004822C4"/>
    <w:rsid w:val="004865CD"/>
    <w:rsid w:val="00491432"/>
    <w:rsid w:val="00491A81"/>
    <w:rsid w:val="00494415"/>
    <w:rsid w:val="004A0C63"/>
    <w:rsid w:val="004A20B4"/>
    <w:rsid w:val="004A6404"/>
    <w:rsid w:val="004A7901"/>
    <w:rsid w:val="004B05A3"/>
    <w:rsid w:val="004B254C"/>
    <w:rsid w:val="004B33F1"/>
    <w:rsid w:val="004B43AE"/>
    <w:rsid w:val="004B4DBB"/>
    <w:rsid w:val="004B534A"/>
    <w:rsid w:val="004B698A"/>
    <w:rsid w:val="004B7BE4"/>
    <w:rsid w:val="004C14D1"/>
    <w:rsid w:val="004C3C56"/>
    <w:rsid w:val="004C73BF"/>
    <w:rsid w:val="004C7EBA"/>
    <w:rsid w:val="004D1359"/>
    <w:rsid w:val="004D1914"/>
    <w:rsid w:val="004D62B5"/>
    <w:rsid w:val="004E0329"/>
    <w:rsid w:val="004E2C76"/>
    <w:rsid w:val="004E323A"/>
    <w:rsid w:val="004E3E86"/>
    <w:rsid w:val="004E3EAA"/>
    <w:rsid w:val="004E5609"/>
    <w:rsid w:val="004E5895"/>
    <w:rsid w:val="004E5A8D"/>
    <w:rsid w:val="004E63C8"/>
    <w:rsid w:val="004F1B5F"/>
    <w:rsid w:val="004F2BD1"/>
    <w:rsid w:val="004F5F78"/>
    <w:rsid w:val="00506A8A"/>
    <w:rsid w:val="00507F7A"/>
    <w:rsid w:val="0051130C"/>
    <w:rsid w:val="0051469C"/>
    <w:rsid w:val="00515CB4"/>
    <w:rsid w:val="00521B0A"/>
    <w:rsid w:val="005222D2"/>
    <w:rsid w:val="00522ACE"/>
    <w:rsid w:val="00524CBF"/>
    <w:rsid w:val="00527C3F"/>
    <w:rsid w:val="00530D58"/>
    <w:rsid w:val="0053242E"/>
    <w:rsid w:val="005359F5"/>
    <w:rsid w:val="0053601F"/>
    <w:rsid w:val="005421AE"/>
    <w:rsid w:val="0054479C"/>
    <w:rsid w:val="00547CA5"/>
    <w:rsid w:val="00550388"/>
    <w:rsid w:val="005523C8"/>
    <w:rsid w:val="00556D97"/>
    <w:rsid w:val="0056032B"/>
    <w:rsid w:val="00562339"/>
    <w:rsid w:val="0056361A"/>
    <w:rsid w:val="005641AB"/>
    <w:rsid w:val="005651D5"/>
    <w:rsid w:val="0056521C"/>
    <w:rsid w:val="00565A2C"/>
    <w:rsid w:val="00566A4B"/>
    <w:rsid w:val="0057535F"/>
    <w:rsid w:val="005771C4"/>
    <w:rsid w:val="005771F0"/>
    <w:rsid w:val="00582F66"/>
    <w:rsid w:val="00584598"/>
    <w:rsid w:val="00586FEE"/>
    <w:rsid w:val="005871AB"/>
    <w:rsid w:val="0059011F"/>
    <w:rsid w:val="005939D0"/>
    <w:rsid w:val="00595AED"/>
    <w:rsid w:val="005A098B"/>
    <w:rsid w:val="005A1155"/>
    <w:rsid w:val="005A125F"/>
    <w:rsid w:val="005A31B0"/>
    <w:rsid w:val="005A3E05"/>
    <w:rsid w:val="005A4C73"/>
    <w:rsid w:val="005B1483"/>
    <w:rsid w:val="005B2EF1"/>
    <w:rsid w:val="005B316E"/>
    <w:rsid w:val="005B34E0"/>
    <w:rsid w:val="005B4525"/>
    <w:rsid w:val="005B5A94"/>
    <w:rsid w:val="005B7010"/>
    <w:rsid w:val="005C05E4"/>
    <w:rsid w:val="005C474F"/>
    <w:rsid w:val="005C713A"/>
    <w:rsid w:val="005C7FED"/>
    <w:rsid w:val="005D08ED"/>
    <w:rsid w:val="005D41BD"/>
    <w:rsid w:val="005D7313"/>
    <w:rsid w:val="005D74C8"/>
    <w:rsid w:val="005E00F5"/>
    <w:rsid w:val="005E1101"/>
    <w:rsid w:val="005E3732"/>
    <w:rsid w:val="005E7CC5"/>
    <w:rsid w:val="005F0148"/>
    <w:rsid w:val="005F04E1"/>
    <w:rsid w:val="005F247B"/>
    <w:rsid w:val="005F2C47"/>
    <w:rsid w:val="005F3144"/>
    <w:rsid w:val="005F4548"/>
    <w:rsid w:val="005F5B8E"/>
    <w:rsid w:val="006005AB"/>
    <w:rsid w:val="00602F59"/>
    <w:rsid w:val="00603C07"/>
    <w:rsid w:val="00603D79"/>
    <w:rsid w:val="006045D6"/>
    <w:rsid w:val="0060476A"/>
    <w:rsid w:val="00604A12"/>
    <w:rsid w:val="00606382"/>
    <w:rsid w:val="00607B9D"/>
    <w:rsid w:val="00610176"/>
    <w:rsid w:val="00613B75"/>
    <w:rsid w:val="0061525B"/>
    <w:rsid w:val="00615BD9"/>
    <w:rsid w:val="0061739A"/>
    <w:rsid w:val="00622535"/>
    <w:rsid w:val="006229AB"/>
    <w:rsid w:val="00622E57"/>
    <w:rsid w:val="0062377C"/>
    <w:rsid w:val="00624446"/>
    <w:rsid w:val="00624CE8"/>
    <w:rsid w:val="00627890"/>
    <w:rsid w:val="00627CFD"/>
    <w:rsid w:val="00630795"/>
    <w:rsid w:val="00632B75"/>
    <w:rsid w:val="00632C05"/>
    <w:rsid w:val="0063475C"/>
    <w:rsid w:val="00636046"/>
    <w:rsid w:val="006403D6"/>
    <w:rsid w:val="006407EB"/>
    <w:rsid w:val="0064259F"/>
    <w:rsid w:val="0064335B"/>
    <w:rsid w:val="00643E5E"/>
    <w:rsid w:val="00644DCB"/>
    <w:rsid w:val="006468BE"/>
    <w:rsid w:val="0064725E"/>
    <w:rsid w:val="006479EF"/>
    <w:rsid w:val="0065466B"/>
    <w:rsid w:val="00657388"/>
    <w:rsid w:val="006606C4"/>
    <w:rsid w:val="00660A31"/>
    <w:rsid w:val="00661083"/>
    <w:rsid w:val="006622AF"/>
    <w:rsid w:val="0066283C"/>
    <w:rsid w:val="00663552"/>
    <w:rsid w:val="006700AB"/>
    <w:rsid w:val="0067038F"/>
    <w:rsid w:val="00671A80"/>
    <w:rsid w:val="0067525A"/>
    <w:rsid w:val="006773D5"/>
    <w:rsid w:val="00680A11"/>
    <w:rsid w:val="00681AFF"/>
    <w:rsid w:val="00683483"/>
    <w:rsid w:val="0069262C"/>
    <w:rsid w:val="00693520"/>
    <w:rsid w:val="006A3F7F"/>
    <w:rsid w:val="006A4B75"/>
    <w:rsid w:val="006B054C"/>
    <w:rsid w:val="006B14A9"/>
    <w:rsid w:val="006B7CAB"/>
    <w:rsid w:val="006C34FF"/>
    <w:rsid w:val="006C3FF4"/>
    <w:rsid w:val="006C5723"/>
    <w:rsid w:val="006C573B"/>
    <w:rsid w:val="006C6F51"/>
    <w:rsid w:val="006D07F3"/>
    <w:rsid w:val="006D1DDC"/>
    <w:rsid w:val="006D3C2E"/>
    <w:rsid w:val="006D6AD4"/>
    <w:rsid w:val="006D78C5"/>
    <w:rsid w:val="006D7CF8"/>
    <w:rsid w:val="006E3259"/>
    <w:rsid w:val="006E378B"/>
    <w:rsid w:val="006E55FE"/>
    <w:rsid w:val="006E61B0"/>
    <w:rsid w:val="006E766B"/>
    <w:rsid w:val="006F1AB6"/>
    <w:rsid w:val="006F204F"/>
    <w:rsid w:val="006F3E6A"/>
    <w:rsid w:val="006F4700"/>
    <w:rsid w:val="006F4CD0"/>
    <w:rsid w:val="0070554C"/>
    <w:rsid w:val="00706CE5"/>
    <w:rsid w:val="0071162F"/>
    <w:rsid w:val="007144F8"/>
    <w:rsid w:val="0071467C"/>
    <w:rsid w:val="00723E59"/>
    <w:rsid w:val="00724FB6"/>
    <w:rsid w:val="007251F4"/>
    <w:rsid w:val="00725A05"/>
    <w:rsid w:val="00725A30"/>
    <w:rsid w:val="00726355"/>
    <w:rsid w:val="0072778E"/>
    <w:rsid w:val="00727A96"/>
    <w:rsid w:val="0073061A"/>
    <w:rsid w:val="007323C0"/>
    <w:rsid w:val="007323F3"/>
    <w:rsid w:val="00735CA1"/>
    <w:rsid w:val="00742025"/>
    <w:rsid w:val="00743111"/>
    <w:rsid w:val="0074516A"/>
    <w:rsid w:val="0075125A"/>
    <w:rsid w:val="00751C50"/>
    <w:rsid w:val="00755B5D"/>
    <w:rsid w:val="00760499"/>
    <w:rsid w:val="0076103A"/>
    <w:rsid w:val="00761547"/>
    <w:rsid w:val="00764B0E"/>
    <w:rsid w:val="00765FEA"/>
    <w:rsid w:val="0076681B"/>
    <w:rsid w:val="007721C1"/>
    <w:rsid w:val="00772471"/>
    <w:rsid w:val="00776677"/>
    <w:rsid w:val="0078168B"/>
    <w:rsid w:val="00783D0F"/>
    <w:rsid w:val="00784369"/>
    <w:rsid w:val="00784BAD"/>
    <w:rsid w:val="007855F8"/>
    <w:rsid w:val="007878FC"/>
    <w:rsid w:val="007905A8"/>
    <w:rsid w:val="0079061E"/>
    <w:rsid w:val="0079278D"/>
    <w:rsid w:val="007932DA"/>
    <w:rsid w:val="00797FBA"/>
    <w:rsid w:val="007A0019"/>
    <w:rsid w:val="007A0EC6"/>
    <w:rsid w:val="007A2B9D"/>
    <w:rsid w:val="007A34B4"/>
    <w:rsid w:val="007A6DD8"/>
    <w:rsid w:val="007B1C9F"/>
    <w:rsid w:val="007B1F43"/>
    <w:rsid w:val="007B21F8"/>
    <w:rsid w:val="007B36A3"/>
    <w:rsid w:val="007B6B0B"/>
    <w:rsid w:val="007B7DB3"/>
    <w:rsid w:val="007C09C0"/>
    <w:rsid w:val="007C0F33"/>
    <w:rsid w:val="007C0F8E"/>
    <w:rsid w:val="007C654F"/>
    <w:rsid w:val="007D033F"/>
    <w:rsid w:val="007D07B2"/>
    <w:rsid w:val="007D35F3"/>
    <w:rsid w:val="007D3C67"/>
    <w:rsid w:val="007D5876"/>
    <w:rsid w:val="007E275E"/>
    <w:rsid w:val="007E48AB"/>
    <w:rsid w:val="007E4CF2"/>
    <w:rsid w:val="007E5324"/>
    <w:rsid w:val="007E61A6"/>
    <w:rsid w:val="007E70ED"/>
    <w:rsid w:val="007F0B5B"/>
    <w:rsid w:val="007F3B54"/>
    <w:rsid w:val="007F5A27"/>
    <w:rsid w:val="007F6CD3"/>
    <w:rsid w:val="007F7500"/>
    <w:rsid w:val="00800091"/>
    <w:rsid w:val="008003AD"/>
    <w:rsid w:val="00801DDC"/>
    <w:rsid w:val="00810374"/>
    <w:rsid w:val="008106F3"/>
    <w:rsid w:val="008108C3"/>
    <w:rsid w:val="00810CFA"/>
    <w:rsid w:val="0081296D"/>
    <w:rsid w:val="00813897"/>
    <w:rsid w:val="00813A24"/>
    <w:rsid w:val="00814BF2"/>
    <w:rsid w:val="0081707F"/>
    <w:rsid w:val="00817092"/>
    <w:rsid w:val="00820F48"/>
    <w:rsid w:val="00823A54"/>
    <w:rsid w:val="008253BE"/>
    <w:rsid w:val="00827C99"/>
    <w:rsid w:val="008300A0"/>
    <w:rsid w:val="008326F4"/>
    <w:rsid w:val="0083686C"/>
    <w:rsid w:val="00836D70"/>
    <w:rsid w:val="00841550"/>
    <w:rsid w:val="00841E76"/>
    <w:rsid w:val="00841F5D"/>
    <w:rsid w:val="0084311C"/>
    <w:rsid w:val="00844245"/>
    <w:rsid w:val="008449AE"/>
    <w:rsid w:val="008517E9"/>
    <w:rsid w:val="008519A4"/>
    <w:rsid w:val="00852EC9"/>
    <w:rsid w:val="00852F56"/>
    <w:rsid w:val="00853AA0"/>
    <w:rsid w:val="00854511"/>
    <w:rsid w:val="008614FA"/>
    <w:rsid w:val="00864E98"/>
    <w:rsid w:val="00864EC4"/>
    <w:rsid w:val="00865601"/>
    <w:rsid w:val="00867276"/>
    <w:rsid w:val="00873672"/>
    <w:rsid w:val="00875DEB"/>
    <w:rsid w:val="00877131"/>
    <w:rsid w:val="008811BF"/>
    <w:rsid w:val="00883356"/>
    <w:rsid w:val="008848AB"/>
    <w:rsid w:val="00887B52"/>
    <w:rsid w:val="00892320"/>
    <w:rsid w:val="008952B5"/>
    <w:rsid w:val="008968B4"/>
    <w:rsid w:val="00897BDB"/>
    <w:rsid w:val="008A23A3"/>
    <w:rsid w:val="008A2E24"/>
    <w:rsid w:val="008A375C"/>
    <w:rsid w:val="008A4B17"/>
    <w:rsid w:val="008B0F9F"/>
    <w:rsid w:val="008B3071"/>
    <w:rsid w:val="008B4C2A"/>
    <w:rsid w:val="008C3D32"/>
    <w:rsid w:val="008C52BA"/>
    <w:rsid w:val="008C5A3A"/>
    <w:rsid w:val="008C700E"/>
    <w:rsid w:val="008D03C7"/>
    <w:rsid w:val="008D0B7B"/>
    <w:rsid w:val="008D0D4F"/>
    <w:rsid w:val="008D1C50"/>
    <w:rsid w:val="008D1ED7"/>
    <w:rsid w:val="008D533B"/>
    <w:rsid w:val="008D6ACE"/>
    <w:rsid w:val="008D7A6B"/>
    <w:rsid w:val="008E0E8B"/>
    <w:rsid w:val="008E1D98"/>
    <w:rsid w:val="008E2ACB"/>
    <w:rsid w:val="008E4153"/>
    <w:rsid w:val="008E4252"/>
    <w:rsid w:val="008E59D6"/>
    <w:rsid w:val="008F0227"/>
    <w:rsid w:val="008F353B"/>
    <w:rsid w:val="008F62C1"/>
    <w:rsid w:val="0090448D"/>
    <w:rsid w:val="00904523"/>
    <w:rsid w:val="00905A72"/>
    <w:rsid w:val="009111C5"/>
    <w:rsid w:val="00911632"/>
    <w:rsid w:val="00915729"/>
    <w:rsid w:val="009169C1"/>
    <w:rsid w:val="00916E58"/>
    <w:rsid w:val="00917EE3"/>
    <w:rsid w:val="00923B7D"/>
    <w:rsid w:val="00930204"/>
    <w:rsid w:val="00931562"/>
    <w:rsid w:val="009367D8"/>
    <w:rsid w:val="00943193"/>
    <w:rsid w:val="00943CC5"/>
    <w:rsid w:val="00944940"/>
    <w:rsid w:val="0094495D"/>
    <w:rsid w:val="00944E9D"/>
    <w:rsid w:val="009477CD"/>
    <w:rsid w:val="009520A0"/>
    <w:rsid w:val="00953404"/>
    <w:rsid w:val="009542D6"/>
    <w:rsid w:val="009568D1"/>
    <w:rsid w:val="00960185"/>
    <w:rsid w:val="00960BB5"/>
    <w:rsid w:val="00960C9B"/>
    <w:rsid w:val="00961012"/>
    <w:rsid w:val="0096145E"/>
    <w:rsid w:val="00963502"/>
    <w:rsid w:val="009643A2"/>
    <w:rsid w:val="0096594A"/>
    <w:rsid w:val="0096781C"/>
    <w:rsid w:val="00970651"/>
    <w:rsid w:val="009735F6"/>
    <w:rsid w:val="009739E6"/>
    <w:rsid w:val="00974440"/>
    <w:rsid w:val="00975CC8"/>
    <w:rsid w:val="009804CF"/>
    <w:rsid w:val="009823DC"/>
    <w:rsid w:val="00982B1D"/>
    <w:rsid w:val="00983F86"/>
    <w:rsid w:val="0098566F"/>
    <w:rsid w:val="009859DD"/>
    <w:rsid w:val="00986460"/>
    <w:rsid w:val="00987EDA"/>
    <w:rsid w:val="0099044A"/>
    <w:rsid w:val="00997196"/>
    <w:rsid w:val="009A1021"/>
    <w:rsid w:val="009A1EA4"/>
    <w:rsid w:val="009A3890"/>
    <w:rsid w:val="009B2A87"/>
    <w:rsid w:val="009B5FBF"/>
    <w:rsid w:val="009C28CF"/>
    <w:rsid w:val="009C41CC"/>
    <w:rsid w:val="009D01D1"/>
    <w:rsid w:val="009D0816"/>
    <w:rsid w:val="009D0937"/>
    <w:rsid w:val="009D1408"/>
    <w:rsid w:val="009D477D"/>
    <w:rsid w:val="009E0CD2"/>
    <w:rsid w:val="009E3B7C"/>
    <w:rsid w:val="009E521A"/>
    <w:rsid w:val="009E74EF"/>
    <w:rsid w:val="009E77E4"/>
    <w:rsid w:val="009F1BFC"/>
    <w:rsid w:val="009F4E1C"/>
    <w:rsid w:val="00A012FB"/>
    <w:rsid w:val="00A02FF4"/>
    <w:rsid w:val="00A04C39"/>
    <w:rsid w:val="00A066B2"/>
    <w:rsid w:val="00A07CC0"/>
    <w:rsid w:val="00A10B7D"/>
    <w:rsid w:val="00A12F86"/>
    <w:rsid w:val="00A12FEF"/>
    <w:rsid w:val="00A13A52"/>
    <w:rsid w:val="00A16A73"/>
    <w:rsid w:val="00A20A85"/>
    <w:rsid w:val="00A22C21"/>
    <w:rsid w:val="00A23018"/>
    <w:rsid w:val="00A256A2"/>
    <w:rsid w:val="00A25EA8"/>
    <w:rsid w:val="00A26052"/>
    <w:rsid w:val="00A3414C"/>
    <w:rsid w:val="00A359E0"/>
    <w:rsid w:val="00A36290"/>
    <w:rsid w:val="00A37537"/>
    <w:rsid w:val="00A37E53"/>
    <w:rsid w:val="00A409CB"/>
    <w:rsid w:val="00A550C2"/>
    <w:rsid w:val="00A55226"/>
    <w:rsid w:val="00A569FD"/>
    <w:rsid w:val="00A6011D"/>
    <w:rsid w:val="00A63879"/>
    <w:rsid w:val="00A63E13"/>
    <w:rsid w:val="00A64D33"/>
    <w:rsid w:val="00A67AAA"/>
    <w:rsid w:val="00A70D29"/>
    <w:rsid w:val="00A72623"/>
    <w:rsid w:val="00A73668"/>
    <w:rsid w:val="00A73E36"/>
    <w:rsid w:val="00A77914"/>
    <w:rsid w:val="00A80C36"/>
    <w:rsid w:val="00A813FE"/>
    <w:rsid w:val="00A8402D"/>
    <w:rsid w:val="00A85E80"/>
    <w:rsid w:val="00A87B64"/>
    <w:rsid w:val="00A90BFB"/>
    <w:rsid w:val="00A91D92"/>
    <w:rsid w:val="00A92E35"/>
    <w:rsid w:val="00A94EC2"/>
    <w:rsid w:val="00AA1CDF"/>
    <w:rsid w:val="00AA1E81"/>
    <w:rsid w:val="00AA2D77"/>
    <w:rsid w:val="00AA3632"/>
    <w:rsid w:val="00AA4601"/>
    <w:rsid w:val="00AA58ED"/>
    <w:rsid w:val="00AA596C"/>
    <w:rsid w:val="00AA6C89"/>
    <w:rsid w:val="00AA79D2"/>
    <w:rsid w:val="00AB0F51"/>
    <w:rsid w:val="00AB3030"/>
    <w:rsid w:val="00AB7683"/>
    <w:rsid w:val="00AC03EB"/>
    <w:rsid w:val="00AC2942"/>
    <w:rsid w:val="00AC5429"/>
    <w:rsid w:val="00AC6D25"/>
    <w:rsid w:val="00AD1D4F"/>
    <w:rsid w:val="00AD244B"/>
    <w:rsid w:val="00AD30C5"/>
    <w:rsid w:val="00AD429F"/>
    <w:rsid w:val="00AD5C69"/>
    <w:rsid w:val="00AE00D5"/>
    <w:rsid w:val="00AE3685"/>
    <w:rsid w:val="00AF088B"/>
    <w:rsid w:val="00AF31ED"/>
    <w:rsid w:val="00AF4547"/>
    <w:rsid w:val="00AF5D17"/>
    <w:rsid w:val="00B000F5"/>
    <w:rsid w:val="00B004FA"/>
    <w:rsid w:val="00B01CCB"/>
    <w:rsid w:val="00B025CF"/>
    <w:rsid w:val="00B0291A"/>
    <w:rsid w:val="00B04F01"/>
    <w:rsid w:val="00B07772"/>
    <w:rsid w:val="00B07D5A"/>
    <w:rsid w:val="00B11E2E"/>
    <w:rsid w:val="00B151CC"/>
    <w:rsid w:val="00B161AA"/>
    <w:rsid w:val="00B16C1D"/>
    <w:rsid w:val="00B2286C"/>
    <w:rsid w:val="00B22992"/>
    <w:rsid w:val="00B2308D"/>
    <w:rsid w:val="00B32585"/>
    <w:rsid w:val="00B33128"/>
    <w:rsid w:val="00B350DA"/>
    <w:rsid w:val="00B371CB"/>
    <w:rsid w:val="00B37973"/>
    <w:rsid w:val="00B40B8C"/>
    <w:rsid w:val="00B44DAD"/>
    <w:rsid w:val="00B45BCA"/>
    <w:rsid w:val="00B4645A"/>
    <w:rsid w:val="00B46671"/>
    <w:rsid w:val="00B51FDE"/>
    <w:rsid w:val="00B52495"/>
    <w:rsid w:val="00B5254F"/>
    <w:rsid w:val="00B54DE3"/>
    <w:rsid w:val="00B55324"/>
    <w:rsid w:val="00B561E0"/>
    <w:rsid w:val="00B56B12"/>
    <w:rsid w:val="00B604CF"/>
    <w:rsid w:val="00B625B1"/>
    <w:rsid w:val="00B65A6B"/>
    <w:rsid w:val="00B65CB1"/>
    <w:rsid w:val="00B661F2"/>
    <w:rsid w:val="00B66E60"/>
    <w:rsid w:val="00B70793"/>
    <w:rsid w:val="00B7441E"/>
    <w:rsid w:val="00B74AAC"/>
    <w:rsid w:val="00B82867"/>
    <w:rsid w:val="00B82C96"/>
    <w:rsid w:val="00B84E9C"/>
    <w:rsid w:val="00B8596C"/>
    <w:rsid w:val="00B85A8C"/>
    <w:rsid w:val="00B95196"/>
    <w:rsid w:val="00BA17A8"/>
    <w:rsid w:val="00BA6065"/>
    <w:rsid w:val="00BA6FAF"/>
    <w:rsid w:val="00BB0CAF"/>
    <w:rsid w:val="00BB774A"/>
    <w:rsid w:val="00BC0B1D"/>
    <w:rsid w:val="00BC2313"/>
    <w:rsid w:val="00BC332E"/>
    <w:rsid w:val="00BC4461"/>
    <w:rsid w:val="00BC655E"/>
    <w:rsid w:val="00BD057B"/>
    <w:rsid w:val="00BD070A"/>
    <w:rsid w:val="00BD1C97"/>
    <w:rsid w:val="00BD2B04"/>
    <w:rsid w:val="00BD36AD"/>
    <w:rsid w:val="00BD3901"/>
    <w:rsid w:val="00BD5365"/>
    <w:rsid w:val="00BE00EE"/>
    <w:rsid w:val="00BE16DA"/>
    <w:rsid w:val="00BE1A36"/>
    <w:rsid w:val="00BE2E68"/>
    <w:rsid w:val="00BE30B3"/>
    <w:rsid w:val="00BE45F7"/>
    <w:rsid w:val="00BE67FA"/>
    <w:rsid w:val="00BE6E87"/>
    <w:rsid w:val="00BF256A"/>
    <w:rsid w:val="00BF3D25"/>
    <w:rsid w:val="00BF6AB2"/>
    <w:rsid w:val="00C02728"/>
    <w:rsid w:val="00C02F3C"/>
    <w:rsid w:val="00C0392A"/>
    <w:rsid w:val="00C03E4C"/>
    <w:rsid w:val="00C048E5"/>
    <w:rsid w:val="00C06843"/>
    <w:rsid w:val="00C158F1"/>
    <w:rsid w:val="00C15A18"/>
    <w:rsid w:val="00C176B3"/>
    <w:rsid w:val="00C218DA"/>
    <w:rsid w:val="00C22C6D"/>
    <w:rsid w:val="00C23F13"/>
    <w:rsid w:val="00C2401F"/>
    <w:rsid w:val="00C25D51"/>
    <w:rsid w:val="00C27191"/>
    <w:rsid w:val="00C35CFD"/>
    <w:rsid w:val="00C375FF"/>
    <w:rsid w:val="00C379F9"/>
    <w:rsid w:val="00C37EFE"/>
    <w:rsid w:val="00C4059A"/>
    <w:rsid w:val="00C40CF8"/>
    <w:rsid w:val="00C41E23"/>
    <w:rsid w:val="00C436BB"/>
    <w:rsid w:val="00C458FC"/>
    <w:rsid w:val="00C46517"/>
    <w:rsid w:val="00C474FE"/>
    <w:rsid w:val="00C5140A"/>
    <w:rsid w:val="00C528ED"/>
    <w:rsid w:val="00C57635"/>
    <w:rsid w:val="00C65C8E"/>
    <w:rsid w:val="00C66C3A"/>
    <w:rsid w:val="00C678A3"/>
    <w:rsid w:val="00C67ABC"/>
    <w:rsid w:val="00C723F5"/>
    <w:rsid w:val="00C733ED"/>
    <w:rsid w:val="00C7515E"/>
    <w:rsid w:val="00C80B61"/>
    <w:rsid w:val="00C80C0E"/>
    <w:rsid w:val="00C87206"/>
    <w:rsid w:val="00C87BE7"/>
    <w:rsid w:val="00C929A8"/>
    <w:rsid w:val="00C93BE7"/>
    <w:rsid w:val="00C93FF8"/>
    <w:rsid w:val="00C9437F"/>
    <w:rsid w:val="00C943B3"/>
    <w:rsid w:val="00C958F7"/>
    <w:rsid w:val="00C95DD7"/>
    <w:rsid w:val="00C95EED"/>
    <w:rsid w:val="00C97000"/>
    <w:rsid w:val="00C9786F"/>
    <w:rsid w:val="00C97B0E"/>
    <w:rsid w:val="00CA25AE"/>
    <w:rsid w:val="00CA3364"/>
    <w:rsid w:val="00CB0337"/>
    <w:rsid w:val="00CB21E0"/>
    <w:rsid w:val="00CB416D"/>
    <w:rsid w:val="00CC192C"/>
    <w:rsid w:val="00CC24E7"/>
    <w:rsid w:val="00CC4961"/>
    <w:rsid w:val="00CC5EB5"/>
    <w:rsid w:val="00CC5F76"/>
    <w:rsid w:val="00CC6FB5"/>
    <w:rsid w:val="00CC7C4F"/>
    <w:rsid w:val="00CD35E3"/>
    <w:rsid w:val="00CD7AA7"/>
    <w:rsid w:val="00CD7E0E"/>
    <w:rsid w:val="00CD7F35"/>
    <w:rsid w:val="00CE158F"/>
    <w:rsid w:val="00CE6139"/>
    <w:rsid w:val="00CE763C"/>
    <w:rsid w:val="00CE7707"/>
    <w:rsid w:val="00CF035E"/>
    <w:rsid w:val="00CF22DD"/>
    <w:rsid w:val="00CF238C"/>
    <w:rsid w:val="00D018D1"/>
    <w:rsid w:val="00D01F90"/>
    <w:rsid w:val="00D06358"/>
    <w:rsid w:val="00D10602"/>
    <w:rsid w:val="00D108E0"/>
    <w:rsid w:val="00D114A3"/>
    <w:rsid w:val="00D12916"/>
    <w:rsid w:val="00D13D16"/>
    <w:rsid w:val="00D1609C"/>
    <w:rsid w:val="00D168E5"/>
    <w:rsid w:val="00D172AF"/>
    <w:rsid w:val="00D20CFC"/>
    <w:rsid w:val="00D27159"/>
    <w:rsid w:val="00D33D99"/>
    <w:rsid w:val="00D33FE0"/>
    <w:rsid w:val="00D3572C"/>
    <w:rsid w:val="00D3597F"/>
    <w:rsid w:val="00D41343"/>
    <w:rsid w:val="00D41B4D"/>
    <w:rsid w:val="00D41B7D"/>
    <w:rsid w:val="00D52ABF"/>
    <w:rsid w:val="00D54BF9"/>
    <w:rsid w:val="00D623F4"/>
    <w:rsid w:val="00D62C9A"/>
    <w:rsid w:val="00D63D55"/>
    <w:rsid w:val="00D649F1"/>
    <w:rsid w:val="00D679BB"/>
    <w:rsid w:val="00D727FF"/>
    <w:rsid w:val="00D74B22"/>
    <w:rsid w:val="00D75613"/>
    <w:rsid w:val="00D7775A"/>
    <w:rsid w:val="00D77DD5"/>
    <w:rsid w:val="00D8294E"/>
    <w:rsid w:val="00D82AC4"/>
    <w:rsid w:val="00D86B5C"/>
    <w:rsid w:val="00D871D2"/>
    <w:rsid w:val="00D87EFD"/>
    <w:rsid w:val="00D91CC2"/>
    <w:rsid w:val="00D939A7"/>
    <w:rsid w:val="00D94060"/>
    <w:rsid w:val="00D95C0D"/>
    <w:rsid w:val="00D95E72"/>
    <w:rsid w:val="00D95FDF"/>
    <w:rsid w:val="00D96307"/>
    <w:rsid w:val="00D97616"/>
    <w:rsid w:val="00DA095B"/>
    <w:rsid w:val="00DA293A"/>
    <w:rsid w:val="00DA4FF2"/>
    <w:rsid w:val="00DA63A5"/>
    <w:rsid w:val="00DA6D3D"/>
    <w:rsid w:val="00DA6EEE"/>
    <w:rsid w:val="00DB1C2A"/>
    <w:rsid w:val="00DB20B6"/>
    <w:rsid w:val="00DB3FA5"/>
    <w:rsid w:val="00DB57B9"/>
    <w:rsid w:val="00DB5843"/>
    <w:rsid w:val="00DB60BD"/>
    <w:rsid w:val="00DB6768"/>
    <w:rsid w:val="00DB687E"/>
    <w:rsid w:val="00DB6A2D"/>
    <w:rsid w:val="00DC361E"/>
    <w:rsid w:val="00DD51D1"/>
    <w:rsid w:val="00DD67BA"/>
    <w:rsid w:val="00DE116F"/>
    <w:rsid w:val="00DE13E0"/>
    <w:rsid w:val="00DE1AAF"/>
    <w:rsid w:val="00DE2FF4"/>
    <w:rsid w:val="00DE3681"/>
    <w:rsid w:val="00DE3B49"/>
    <w:rsid w:val="00DE5E1D"/>
    <w:rsid w:val="00DE5E56"/>
    <w:rsid w:val="00DE61F4"/>
    <w:rsid w:val="00DE665A"/>
    <w:rsid w:val="00DF51FD"/>
    <w:rsid w:val="00E0431F"/>
    <w:rsid w:val="00E05BD0"/>
    <w:rsid w:val="00E125B6"/>
    <w:rsid w:val="00E12C09"/>
    <w:rsid w:val="00E14920"/>
    <w:rsid w:val="00E15C4F"/>
    <w:rsid w:val="00E21CA5"/>
    <w:rsid w:val="00E25B31"/>
    <w:rsid w:val="00E327CD"/>
    <w:rsid w:val="00E32D94"/>
    <w:rsid w:val="00E3484A"/>
    <w:rsid w:val="00E3755A"/>
    <w:rsid w:val="00E402A0"/>
    <w:rsid w:val="00E40EA9"/>
    <w:rsid w:val="00E40EF8"/>
    <w:rsid w:val="00E42F9F"/>
    <w:rsid w:val="00E44F6F"/>
    <w:rsid w:val="00E46488"/>
    <w:rsid w:val="00E468D0"/>
    <w:rsid w:val="00E5332F"/>
    <w:rsid w:val="00E5440F"/>
    <w:rsid w:val="00E55A15"/>
    <w:rsid w:val="00E55EEC"/>
    <w:rsid w:val="00E569C3"/>
    <w:rsid w:val="00E57958"/>
    <w:rsid w:val="00E6271A"/>
    <w:rsid w:val="00E62B8B"/>
    <w:rsid w:val="00E62BF9"/>
    <w:rsid w:val="00E723F7"/>
    <w:rsid w:val="00E738DE"/>
    <w:rsid w:val="00E7521B"/>
    <w:rsid w:val="00E75984"/>
    <w:rsid w:val="00E77EB8"/>
    <w:rsid w:val="00E81C10"/>
    <w:rsid w:val="00E82896"/>
    <w:rsid w:val="00E85E01"/>
    <w:rsid w:val="00E90400"/>
    <w:rsid w:val="00E964B5"/>
    <w:rsid w:val="00E966F5"/>
    <w:rsid w:val="00E977FC"/>
    <w:rsid w:val="00E97F2A"/>
    <w:rsid w:val="00EA174C"/>
    <w:rsid w:val="00EA20E6"/>
    <w:rsid w:val="00EA527E"/>
    <w:rsid w:val="00EA5DD1"/>
    <w:rsid w:val="00EA63C1"/>
    <w:rsid w:val="00EA773A"/>
    <w:rsid w:val="00EA7B66"/>
    <w:rsid w:val="00EA7C28"/>
    <w:rsid w:val="00EB060E"/>
    <w:rsid w:val="00EB3439"/>
    <w:rsid w:val="00EB36B6"/>
    <w:rsid w:val="00EB6CB4"/>
    <w:rsid w:val="00EB6D3E"/>
    <w:rsid w:val="00EB7543"/>
    <w:rsid w:val="00EC0293"/>
    <w:rsid w:val="00EC3187"/>
    <w:rsid w:val="00EC678A"/>
    <w:rsid w:val="00EC6B93"/>
    <w:rsid w:val="00EC6CF8"/>
    <w:rsid w:val="00ED15CD"/>
    <w:rsid w:val="00ED3EEA"/>
    <w:rsid w:val="00ED7409"/>
    <w:rsid w:val="00EE1473"/>
    <w:rsid w:val="00EE152C"/>
    <w:rsid w:val="00EE3EC4"/>
    <w:rsid w:val="00EE40DE"/>
    <w:rsid w:val="00EE5F9F"/>
    <w:rsid w:val="00EF05FB"/>
    <w:rsid w:val="00EF0FB2"/>
    <w:rsid w:val="00EF25FB"/>
    <w:rsid w:val="00EF35F2"/>
    <w:rsid w:val="00EF45BD"/>
    <w:rsid w:val="00EF4C7F"/>
    <w:rsid w:val="00EF66C5"/>
    <w:rsid w:val="00F01508"/>
    <w:rsid w:val="00F01827"/>
    <w:rsid w:val="00F0249D"/>
    <w:rsid w:val="00F03E29"/>
    <w:rsid w:val="00F0493F"/>
    <w:rsid w:val="00F10BC2"/>
    <w:rsid w:val="00F11110"/>
    <w:rsid w:val="00F11783"/>
    <w:rsid w:val="00F121E1"/>
    <w:rsid w:val="00F12667"/>
    <w:rsid w:val="00F13DA3"/>
    <w:rsid w:val="00F15A28"/>
    <w:rsid w:val="00F1796A"/>
    <w:rsid w:val="00F21810"/>
    <w:rsid w:val="00F23D83"/>
    <w:rsid w:val="00F31119"/>
    <w:rsid w:val="00F328B6"/>
    <w:rsid w:val="00F357FF"/>
    <w:rsid w:val="00F4056B"/>
    <w:rsid w:val="00F42EDB"/>
    <w:rsid w:val="00F42F5E"/>
    <w:rsid w:val="00F44DC5"/>
    <w:rsid w:val="00F5264D"/>
    <w:rsid w:val="00F55EC8"/>
    <w:rsid w:val="00F57649"/>
    <w:rsid w:val="00F57F65"/>
    <w:rsid w:val="00F63E6A"/>
    <w:rsid w:val="00F646D4"/>
    <w:rsid w:val="00F64EF2"/>
    <w:rsid w:val="00F677D1"/>
    <w:rsid w:val="00F70D1C"/>
    <w:rsid w:val="00F7130F"/>
    <w:rsid w:val="00F72BC7"/>
    <w:rsid w:val="00F74213"/>
    <w:rsid w:val="00F75A22"/>
    <w:rsid w:val="00F831AB"/>
    <w:rsid w:val="00F84910"/>
    <w:rsid w:val="00F85276"/>
    <w:rsid w:val="00F861F1"/>
    <w:rsid w:val="00F90DCA"/>
    <w:rsid w:val="00F91EBC"/>
    <w:rsid w:val="00F963B9"/>
    <w:rsid w:val="00F96DD9"/>
    <w:rsid w:val="00F97504"/>
    <w:rsid w:val="00FA016D"/>
    <w:rsid w:val="00FA130D"/>
    <w:rsid w:val="00FA1BA0"/>
    <w:rsid w:val="00FA446E"/>
    <w:rsid w:val="00FA4A4D"/>
    <w:rsid w:val="00FB2450"/>
    <w:rsid w:val="00FB519E"/>
    <w:rsid w:val="00FB5415"/>
    <w:rsid w:val="00FB599C"/>
    <w:rsid w:val="00FB5EB7"/>
    <w:rsid w:val="00FB6230"/>
    <w:rsid w:val="00FB7759"/>
    <w:rsid w:val="00FC03D7"/>
    <w:rsid w:val="00FC0878"/>
    <w:rsid w:val="00FC1238"/>
    <w:rsid w:val="00FC1E4F"/>
    <w:rsid w:val="00FC331F"/>
    <w:rsid w:val="00FC5310"/>
    <w:rsid w:val="00FC7B9B"/>
    <w:rsid w:val="00FD2B02"/>
    <w:rsid w:val="00FD360B"/>
    <w:rsid w:val="00FD4FE7"/>
    <w:rsid w:val="00FD680F"/>
    <w:rsid w:val="00FD68DB"/>
    <w:rsid w:val="00FD6B22"/>
    <w:rsid w:val="00FD6E92"/>
    <w:rsid w:val="00FE0825"/>
    <w:rsid w:val="00FE101C"/>
    <w:rsid w:val="00FE2F97"/>
    <w:rsid w:val="00FE49BE"/>
    <w:rsid w:val="00FE4A16"/>
    <w:rsid w:val="00FE5472"/>
    <w:rsid w:val="00FE7249"/>
    <w:rsid w:val="00FF214B"/>
    <w:rsid w:val="00FF7D9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438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25438C"/>
    <w:pPr>
      <w:tabs>
        <w:tab w:val="center" w:pos="4320"/>
        <w:tab w:val="right" w:pos="8640"/>
      </w:tabs>
    </w:pPr>
  </w:style>
  <w:style w:type="character" w:styleId="Nmerodepgina">
    <w:name w:val="page number"/>
    <w:basedOn w:val="Fuentedeprrafopredeter"/>
    <w:rsid w:val="0025438C"/>
  </w:style>
  <w:style w:type="paragraph" w:styleId="Sangradetextonormal">
    <w:name w:val="Body Text Indent"/>
    <w:basedOn w:val="Normal"/>
    <w:rsid w:val="0025438C"/>
    <w:pPr>
      <w:ind w:firstLine="720"/>
    </w:pPr>
  </w:style>
  <w:style w:type="paragraph" w:styleId="Textonotapie">
    <w:name w:val="footnote text"/>
    <w:basedOn w:val="Normal"/>
    <w:semiHidden/>
    <w:rsid w:val="00AD30C5"/>
    <w:rPr>
      <w:sz w:val="20"/>
      <w:szCs w:val="20"/>
    </w:rPr>
  </w:style>
  <w:style w:type="character" w:styleId="Refdenotaalpie">
    <w:name w:val="footnote reference"/>
    <w:basedOn w:val="Fuentedeprrafopredeter"/>
    <w:semiHidden/>
    <w:rsid w:val="00AD30C5"/>
    <w:rPr>
      <w:vertAlign w:val="superscript"/>
    </w:rPr>
  </w:style>
  <w:style w:type="paragraph" w:styleId="NormalWeb">
    <w:name w:val="Normal (Web)"/>
    <w:basedOn w:val="Normal"/>
    <w:uiPriority w:val="99"/>
    <w:unhideWhenUsed/>
    <w:rsid w:val="00D41B7D"/>
    <w:pPr>
      <w:spacing w:before="100" w:beforeAutospacing="1" w:after="100" w:afterAutospacing="1"/>
    </w:pPr>
  </w:style>
  <w:style w:type="character" w:customStyle="1" w:styleId="text">
    <w:name w:val="text"/>
    <w:basedOn w:val="Fuentedeprrafopredeter"/>
    <w:rsid w:val="00D41B7D"/>
  </w:style>
  <w:style w:type="character" w:customStyle="1" w:styleId="apple-converted-space">
    <w:name w:val="apple-converted-space"/>
    <w:basedOn w:val="Fuentedeprrafopredeter"/>
    <w:rsid w:val="00D41B7D"/>
  </w:style>
  <w:style w:type="paragraph" w:customStyle="1" w:styleId="line">
    <w:name w:val="line"/>
    <w:basedOn w:val="Normal"/>
    <w:rsid w:val="00D41B7D"/>
    <w:pPr>
      <w:spacing w:before="100" w:beforeAutospacing="1" w:after="100" w:afterAutospacing="1"/>
    </w:pPr>
  </w:style>
  <w:style w:type="character" w:customStyle="1" w:styleId="indent-1-breaks">
    <w:name w:val="indent-1-breaks"/>
    <w:basedOn w:val="Fuentedeprrafopredeter"/>
    <w:rsid w:val="00D41B7D"/>
  </w:style>
  <w:style w:type="character" w:styleId="Hipervnculo">
    <w:name w:val="Hyperlink"/>
    <w:basedOn w:val="Fuentedeprrafopredeter"/>
    <w:uiPriority w:val="99"/>
    <w:unhideWhenUsed/>
    <w:rsid w:val="00A12F86"/>
    <w:rPr>
      <w:color w:val="0000FF"/>
      <w:u w:val="single"/>
    </w:rPr>
  </w:style>
  <w:style w:type="paragraph" w:customStyle="1" w:styleId="top-1">
    <w:name w:val="top-1"/>
    <w:basedOn w:val="Normal"/>
    <w:rsid w:val="00A04C39"/>
    <w:pPr>
      <w:spacing w:before="100" w:beforeAutospacing="1" w:after="100" w:afterAutospacing="1"/>
    </w:pPr>
  </w:style>
  <w:style w:type="paragraph" w:customStyle="1" w:styleId="chapter-1">
    <w:name w:val="chapter-1"/>
    <w:basedOn w:val="Normal"/>
    <w:rsid w:val="00EC6CF8"/>
    <w:pPr>
      <w:spacing w:before="100" w:beforeAutospacing="1" w:after="100" w:afterAutospacing="1"/>
    </w:pPr>
    <w:rPr>
      <w:lang w:val="es-ES" w:eastAsia="es-ES"/>
    </w:rPr>
  </w:style>
  <w:style w:type="paragraph" w:styleId="Encabezado">
    <w:name w:val="header"/>
    <w:basedOn w:val="Normal"/>
    <w:link w:val="EncabezadoCar"/>
    <w:rsid w:val="00C218DA"/>
    <w:pPr>
      <w:tabs>
        <w:tab w:val="center" w:pos="4252"/>
        <w:tab w:val="right" w:pos="8504"/>
      </w:tabs>
    </w:pPr>
  </w:style>
  <w:style w:type="character" w:customStyle="1" w:styleId="EncabezadoCar">
    <w:name w:val="Encabezado Car"/>
    <w:basedOn w:val="Fuentedeprrafopredeter"/>
    <w:link w:val="Encabezado"/>
    <w:rsid w:val="00C218DA"/>
    <w:rPr>
      <w:sz w:val="24"/>
      <w:szCs w:val="24"/>
    </w:rPr>
  </w:style>
</w:styles>
</file>

<file path=word/webSettings.xml><?xml version="1.0" encoding="utf-8"?>
<w:webSettings xmlns:r="http://schemas.openxmlformats.org/officeDocument/2006/relationships" xmlns:w="http://schemas.openxmlformats.org/wordprocessingml/2006/main">
  <w:divs>
    <w:div w:id="17901872">
      <w:bodyDiv w:val="1"/>
      <w:marLeft w:val="0"/>
      <w:marRight w:val="0"/>
      <w:marTop w:val="0"/>
      <w:marBottom w:val="0"/>
      <w:divBdr>
        <w:top w:val="none" w:sz="0" w:space="0" w:color="auto"/>
        <w:left w:val="none" w:sz="0" w:space="0" w:color="auto"/>
        <w:bottom w:val="none" w:sz="0" w:space="0" w:color="auto"/>
        <w:right w:val="none" w:sz="0" w:space="0" w:color="auto"/>
      </w:divBdr>
    </w:div>
    <w:div w:id="49965708">
      <w:bodyDiv w:val="1"/>
      <w:marLeft w:val="0"/>
      <w:marRight w:val="0"/>
      <w:marTop w:val="0"/>
      <w:marBottom w:val="0"/>
      <w:divBdr>
        <w:top w:val="none" w:sz="0" w:space="0" w:color="auto"/>
        <w:left w:val="none" w:sz="0" w:space="0" w:color="auto"/>
        <w:bottom w:val="none" w:sz="0" w:space="0" w:color="auto"/>
        <w:right w:val="none" w:sz="0" w:space="0" w:color="auto"/>
      </w:divBdr>
    </w:div>
    <w:div w:id="356934669">
      <w:bodyDiv w:val="1"/>
      <w:marLeft w:val="0"/>
      <w:marRight w:val="0"/>
      <w:marTop w:val="0"/>
      <w:marBottom w:val="0"/>
      <w:divBdr>
        <w:top w:val="none" w:sz="0" w:space="0" w:color="auto"/>
        <w:left w:val="none" w:sz="0" w:space="0" w:color="auto"/>
        <w:bottom w:val="none" w:sz="0" w:space="0" w:color="auto"/>
        <w:right w:val="none" w:sz="0" w:space="0" w:color="auto"/>
      </w:divBdr>
    </w:div>
    <w:div w:id="422604902">
      <w:bodyDiv w:val="1"/>
      <w:marLeft w:val="0"/>
      <w:marRight w:val="0"/>
      <w:marTop w:val="0"/>
      <w:marBottom w:val="0"/>
      <w:divBdr>
        <w:top w:val="none" w:sz="0" w:space="0" w:color="auto"/>
        <w:left w:val="none" w:sz="0" w:space="0" w:color="auto"/>
        <w:bottom w:val="none" w:sz="0" w:space="0" w:color="auto"/>
        <w:right w:val="none" w:sz="0" w:space="0" w:color="auto"/>
      </w:divBdr>
      <w:divsChild>
        <w:div w:id="943341570">
          <w:marLeft w:val="240"/>
          <w:marRight w:val="0"/>
          <w:marTop w:val="240"/>
          <w:marBottom w:val="240"/>
          <w:divBdr>
            <w:top w:val="none" w:sz="0" w:space="0" w:color="auto"/>
            <w:left w:val="none" w:sz="0" w:space="0" w:color="auto"/>
            <w:bottom w:val="none" w:sz="0" w:space="0" w:color="auto"/>
            <w:right w:val="none" w:sz="0" w:space="0" w:color="auto"/>
          </w:divBdr>
        </w:div>
      </w:divsChild>
    </w:div>
    <w:div w:id="506166721">
      <w:bodyDiv w:val="1"/>
      <w:marLeft w:val="0"/>
      <w:marRight w:val="0"/>
      <w:marTop w:val="0"/>
      <w:marBottom w:val="0"/>
      <w:divBdr>
        <w:top w:val="none" w:sz="0" w:space="0" w:color="auto"/>
        <w:left w:val="none" w:sz="0" w:space="0" w:color="auto"/>
        <w:bottom w:val="none" w:sz="0" w:space="0" w:color="auto"/>
        <w:right w:val="none" w:sz="0" w:space="0" w:color="auto"/>
      </w:divBdr>
      <w:divsChild>
        <w:div w:id="1568418650">
          <w:marLeft w:val="240"/>
          <w:marRight w:val="0"/>
          <w:marTop w:val="240"/>
          <w:marBottom w:val="240"/>
          <w:divBdr>
            <w:top w:val="none" w:sz="0" w:space="0" w:color="auto"/>
            <w:left w:val="none" w:sz="0" w:space="0" w:color="auto"/>
            <w:bottom w:val="none" w:sz="0" w:space="0" w:color="auto"/>
            <w:right w:val="none" w:sz="0" w:space="0" w:color="auto"/>
          </w:divBdr>
        </w:div>
      </w:divsChild>
    </w:div>
    <w:div w:id="720521813">
      <w:bodyDiv w:val="1"/>
      <w:marLeft w:val="0"/>
      <w:marRight w:val="0"/>
      <w:marTop w:val="0"/>
      <w:marBottom w:val="0"/>
      <w:divBdr>
        <w:top w:val="none" w:sz="0" w:space="0" w:color="auto"/>
        <w:left w:val="none" w:sz="0" w:space="0" w:color="auto"/>
        <w:bottom w:val="none" w:sz="0" w:space="0" w:color="auto"/>
        <w:right w:val="none" w:sz="0" w:space="0" w:color="auto"/>
      </w:divBdr>
    </w:div>
    <w:div w:id="810950982">
      <w:bodyDiv w:val="1"/>
      <w:marLeft w:val="0"/>
      <w:marRight w:val="0"/>
      <w:marTop w:val="0"/>
      <w:marBottom w:val="0"/>
      <w:divBdr>
        <w:top w:val="none" w:sz="0" w:space="0" w:color="auto"/>
        <w:left w:val="none" w:sz="0" w:space="0" w:color="auto"/>
        <w:bottom w:val="none" w:sz="0" w:space="0" w:color="auto"/>
        <w:right w:val="none" w:sz="0" w:space="0" w:color="auto"/>
      </w:divBdr>
    </w:div>
    <w:div w:id="995495368">
      <w:bodyDiv w:val="1"/>
      <w:marLeft w:val="0"/>
      <w:marRight w:val="0"/>
      <w:marTop w:val="0"/>
      <w:marBottom w:val="0"/>
      <w:divBdr>
        <w:top w:val="none" w:sz="0" w:space="0" w:color="auto"/>
        <w:left w:val="none" w:sz="0" w:space="0" w:color="auto"/>
        <w:bottom w:val="none" w:sz="0" w:space="0" w:color="auto"/>
        <w:right w:val="none" w:sz="0" w:space="0" w:color="auto"/>
      </w:divBdr>
    </w:div>
    <w:div w:id="1108158737">
      <w:bodyDiv w:val="1"/>
      <w:marLeft w:val="0"/>
      <w:marRight w:val="0"/>
      <w:marTop w:val="0"/>
      <w:marBottom w:val="0"/>
      <w:divBdr>
        <w:top w:val="none" w:sz="0" w:space="0" w:color="auto"/>
        <w:left w:val="none" w:sz="0" w:space="0" w:color="auto"/>
        <w:bottom w:val="none" w:sz="0" w:space="0" w:color="auto"/>
        <w:right w:val="none" w:sz="0" w:space="0" w:color="auto"/>
      </w:divBdr>
      <w:divsChild>
        <w:div w:id="1602103954">
          <w:marLeft w:val="240"/>
          <w:marRight w:val="0"/>
          <w:marTop w:val="240"/>
          <w:marBottom w:val="240"/>
          <w:divBdr>
            <w:top w:val="none" w:sz="0" w:space="0" w:color="auto"/>
            <w:left w:val="none" w:sz="0" w:space="0" w:color="auto"/>
            <w:bottom w:val="none" w:sz="0" w:space="0" w:color="auto"/>
            <w:right w:val="none" w:sz="0" w:space="0" w:color="auto"/>
          </w:divBdr>
        </w:div>
      </w:divsChild>
    </w:div>
    <w:div w:id="1152913375">
      <w:bodyDiv w:val="1"/>
      <w:marLeft w:val="0"/>
      <w:marRight w:val="0"/>
      <w:marTop w:val="0"/>
      <w:marBottom w:val="0"/>
      <w:divBdr>
        <w:top w:val="none" w:sz="0" w:space="0" w:color="auto"/>
        <w:left w:val="none" w:sz="0" w:space="0" w:color="auto"/>
        <w:bottom w:val="none" w:sz="0" w:space="0" w:color="auto"/>
        <w:right w:val="none" w:sz="0" w:space="0" w:color="auto"/>
      </w:divBdr>
    </w:div>
    <w:div w:id="1334528050">
      <w:bodyDiv w:val="1"/>
      <w:marLeft w:val="0"/>
      <w:marRight w:val="0"/>
      <w:marTop w:val="0"/>
      <w:marBottom w:val="0"/>
      <w:divBdr>
        <w:top w:val="none" w:sz="0" w:space="0" w:color="auto"/>
        <w:left w:val="none" w:sz="0" w:space="0" w:color="auto"/>
        <w:bottom w:val="none" w:sz="0" w:space="0" w:color="auto"/>
        <w:right w:val="none" w:sz="0" w:space="0" w:color="auto"/>
      </w:divBdr>
    </w:div>
    <w:div w:id="1523665005">
      <w:bodyDiv w:val="1"/>
      <w:marLeft w:val="0"/>
      <w:marRight w:val="0"/>
      <w:marTop w:val="0"/>
      <w:marBottom w:val="0"/>
      <w:divBdr>
        <w:top w:val="none" w:sz="0" w:space="0" w:color="auto"/>
        <w:left w:val="none" w:sz="0" w:space="0" w:color="auto"/>
        <w:bottom w:val="none" w:sz="0" w:space="0" w:color="auto"/>
        <w:right w:val="none" w:sz="0" w:space="0" w:color="auto"/>
      </w:divBdr>
    </w:div>
    <w:div w:id="1895970386">
      <w:bodyDiv w:val="1"/>
      <w:marLeft w:val="0"/>
      <w:marRight w:val="0"/>
      <w:marTop w:val="0"/>
      <w:marBottom w:val="0"/>
      <w:divBdr>
        <w:top w:val="none" w:sz="0" w:space="0" w:color="auto"/>
        <w:left w:val="none" w:sz="0" w:space="0" w:color="auto"/>
        <w:bottom w:val="none" w:sz="0" w:space="0" w:color="auto"/>
        <w:right w:val="none" w:sz="0" w:space="0" w:color="auto"/>
      </w:divBdr>
    </w:div>
    <w:div w:id="1965503001">
      <w:bodyDiv w:val="1"/>
      <w:marLeft w:val="0"/>
      <w:marRight w:val="0"/>
      <w:marTop w:val="0"/>
      <w:marBottom w:val="0"/>
      <w:divBdr>
        <w:top w:val="none" w:sz="0" w:space="0" w:color="auto"/>
        <w:left w:val="none" w:sz="0" w:space="0" w:color="auto"/>
        <w:bottom w:val="none" w:sz="0" w:space="0" w:color="auto"/>
        <w:right w:val="none" w:sz="0" w:space="0" w:color="auto"/>
      </w:divBdr>
    </w:div>
    <w:div w:id="2036803867">
      <w:bodyDiv w:val="1"/>
      <w:marLeft w:val="0"/>
      <w:marRight w:val="0"/>
      <w:marTop w:val="0"/>
      <w:marBottom w:val="0"/>
      <w:divBdr>
        <w:top w:val="none" w:sz="0" w:space="0" w:color="auto"/>
        <w:left w:val="none" w:sz="0" w:space="0" w:color="auto"/>
        <w:bottom w:val="none" w:sz="0" w:space="0" w:color="auto"/>
        <w:right w:val="none" w:sz="0" w:space="0" w:color="auto"/>
      </w:divBdr>
      <w:divsChild>
        <w:div w:id="110461978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1</Pages>
  <Words>3668</Words>
  <Characters>20174</Characters>
  <Application>Microsoft Office Word</Application>
  <DocSecurity>0</DocSecurity>
  <Lines>168</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OT Core Seminar Class Rubric</vt:lpstr>
      <vt:lpstr>OT Core Seminar Class Rubric</vt:lpstr>
    </vt:vector>
  </TitlesOfParts>
  <Company>Washington Christian Academy</Company>
  <LinksUpToDate>false</LinksUpToDate>
  <CharactersWithSpaces>23795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 Core Seminar Class Rubric</dc:title>
  <dc:subject/>
  <dc:creator>Jamie Dunlop</dc:creator>
  <cp:keywords/>
  <dc:description/>
  <cp:lastModifiedBy>Nazareth</cp:lastModifiedBy>
  <cp:revision>25</cp:revision>
  <dcterms:created xsi:type="dcterms:W3CDTF">2014-08-06T20:08:00Z</dcterms:created>
  <dcterms:modified xsi:type="dcterms:W3CDTF">2019-09-27T20:33:00Z</dcterms:modified>
</cp:coreProperties>
</file>