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55D" w:rsidRPr="00F36263" w:rsidRDefault="00784A76" w:rsidP="00F36263">
      <w:pPr>
        <w:keepNext/>
        <w:spacing w:line="276" w:lineRule="auto"/>
        <w:ind w:left="1440"/>
        <w:jc w:val="both"/>
        <w:outlineLvl w:val="3"/>
        <w:rPr>
          <w:b/>
          <w:bCs/>
          <w:color w:val="000000" w:themeColor="text1"/>
          <w:kern w:val="32"/>
          <w:sz w:val="28"/>
          <w:szCs w:val="32"/>
        </w:rPr>
      </w:pPr>
      <w:r w:rsidRPr="00F36263">
        <w:rPr>
          <w:b/>
          <w:bCs/>
          <w:noProof/>
          <w:color w:val="000000" w:themeColor="text1"/>
          <w:kern w:val="32"/>
          <w:sz w:val="20"/>
          <w:szCs w:val="32"/>
          <w:lang w:val="es-ES" w:eastAsia="es-ES"/>
        </w:rPr>
        <w:drawing>
          <wp:anchor distT="0" distB="0" distL="114300" distR="114300" simplePos="0" relativeHeight="251657728" behindDoc="0" locked="0" layoutInCell="1" allowOverlap="1">
            <wp:simplePos x="0" y="0"/>
            <wp:positionH relativeFrom="column">
              <wp:posOffset>-19050</wp:posOffset>
            </wp:positionH>
            <wp:positionV relativeFrom="paragraph">
              <wp:posOffset>-95250</wp:posOffset>
            </wp:positionV>
            <wp:extent cx="1167791" cy="11715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71162" cy="1174957"/>
                    </a:xfrm>
                    <a:prstGeom prst="rect">
                      <a:avLst/>
                    </a:prstGeom>
                    <a:solidFill>
                      <a:srgbClr val="FFFFFF"/>
                    </a:solidFill>
                    <a:ln>
                      <a:noFill/>
                    </a:ln>
                  </pic:spPr>
                </pic:pic>
              </a:graphicData>
            </a:graphic>
          </wp:anchor>
        </w:drawing>
      </w:r>
    </w:p>
    <w:p w:rsidR="0026055D" w:rsidRPr="00F36263" w:rsidRDefault="00446972" w:rsidP="00F36263">
      <w:pPr>
        <w:keepNext/>
        <w:spacing w:line="276" w:lineRule="auto"/>
        <w:ind w:left="1440"/>
        <w:jc w:val="both"/>
        <w:outlineLvl w:val="3"/>
        <w:rPr>
          <w:b/>
          <w:bCs/>
          <w:color w:val="000000" w:themeColor="text1"/>
          <w:kern w:val="32"/>
          <w:sz w:val="28"/>
          <w:szCs w:val="32"/>
          <w:lang w:val="es-ES"/>
        </w:rPr>
      </w:pPr>
      <w:r w:rsidRPr="00F36263">
        <w:rPr>
          <w:b/>
          <w:bCs/>
          <w:color w:val="000000" w:themeColor="text1"/>
          <w:kern w:val="32"/>
          <w:sz w:val="28"/>
          <w:szCs w:val="32"/>
          <w:lang w:val="es-ES"/>
        </w:rPr>
        <w:t>Seminario Básico</w:t>
      </w:r>
    </w:p>
    <w:p w:rsidR="0026055D" w:rsidRPr="00F36263" w:rsidRDefault="00446972" w:rsidP="00F36263">
      <w:pPr>
        <w:keepNext/>
        <w:spacing w:line="276" w:lineRule="auto"/>
        <w:ind w:left="1440"/>
        <w:jc w:val="both"/>
        <w:outlineLvl w:val="3"/>
        <w:rPr>
          <w:b/>
          <w:bCs/>
          <w:color w:val="000000" w:themeColor="text1"/>
          <w:kern w:val="32"/>
          <w:sz w:val="28"/>
          <w:szCs w:val="32"/>
          <w:lang w:val="es-ES"/>
        </w:rPr>
      </w:pPr>
      <w:r w:rsidRPr="00F36263">
        <w:rPr>
          <w:b/>
          <w:bCs/>
          <w:color w:val="000000" w:themeColor="text1"/>
          <w:kern w:val="32"/>
          <w:sz w:val="28"/>
          <w:szCs w:val="32"/>
          <w:lang w:val="es-ES"/>
        </w:rPr>
        <w:t>Panorama del Antiguo Testamento</w:t>
      </w:r>
    </w:p>
    <w:p w:rsidR="0026055D" w:rsidRPr="00F36263" w:rsidRDefault="00446972" w:rsidP="00F36263">
      <w:pPr>
        <w:spacing w:after="200" w:line="276" w:lineRule="auto"/>
        <w:ind w:left="1440"/>
        <w:jc w:val="both"/>
        <w:rPr>
          <w:rFonts w:eastAsia="Calibri"/>
          <w:b/>
          <w:bCs/>
          <w:color w:val="000000" w:themeColor="text1"/>
          <w:kern w:val="32"/>
          <w:sz w:val="28"/>
          <w:szCs w:val="32"/>
          <w:lang w:val="es-ES"/>
        </w:rPr>
      </w:pPr>
      <w:r w:rsidRPr="00F36263">
        <w:rPr>
          <w:rFonts w:eastAsia="Calibri"/>
          <w:b/>
          <w:bCs/>
          <w:color w:val="000000" w:themeColor="text1"/>
          <w:kern w:val="32"/>
          <w:sz w:val="28"/>
          <w:szCs w:val="32"/>
          <w:lang w:val="es-ES"/>
        </w:rPr>
        <w:t>Clase</w:t>
      </w:r>
      <w:r w:rsidR="00DF2AC5" w:rsidRPr="00F36263">
        <w:rPr>
          <w:rFonts w:eastAsia="Calibri"/>
          <w:b/>
          <w:bCs/>
          <w:color w:val="000000" w:themeColor="text1"/>
          <w:kern w:val="32"/>
          <w:sz w:val="28"/>
          <w:szCs w:val="32"/>
          <w:lang w:val="es-ES"/>
        </w:rPr>
        <w:t xml:space="preserve"> 21: Jeremías y Lamentaciones</w:t>
      </w:r>
    </w:p>
    <w:p w:rsidR="0026055D" w:rsidRPr="00F36263" w:rsidRDefault="0026055D" w:rsidP="00551AB0">
      <w:pPr>
        <w:spacing w:after="200" w:line="276" w:lineRule="auto"/>
        <w:ind w:firstLine="0"/>
        <w:jc w:val="both"/>
        <w:rPr>
          <w:rFonts w:eastAsia="Calibri"/>
          <w:b/>
          <w:bCs/>
          <w:color w:val="000000" w:themeColor="text1"/>
          <w:kern w:val="32"/>
          <w:sz w:val="28"/>
          <w:szCs w:val="32"/>
          <w:lang w:val="es-ES"/>
        </w:rPr>
      </w:pPr>
      <w:r w:rsidRPr="00F36263">
        <w:rPr>
          <w:rFonts w:eastAsia="Calibri"/>
          <w:b/>
          <w:bCs/>
          <w:color w:val="000000" w:themeColor="text1"/>
          <w:kern w:val="32"/>
          <w:sz w:val="28"/>
          <w:szCs w:val="32"/>
          <w:lang w:val="es-ES"/>
        </w:rPr>
        <w:t>_______________________________________________________</w:t>
      </w:r>
    </w:p>
    <w:p w:rsidR="0026055D" w:rsidRPr="00F36263" w:rsidRDefault="0026055D" w:rsidP="00551AB0">
      <w:pPr>
        <w:spacing w:line="360" w:lineRule="auto"/>
        <w:ind w:firstLine="0"/>
        <w:jc w:val="both"/>
        <w:rPr>
          <w:b/>
          <w:color w:val="000000" w:themeColor="text1"/>
          <w:lang w:val="es-ES"/>
        </w:rPr>
      </w:pPr>
      <w:r w:rsidRPr="00F36263">
        <w:rPr>
          <w:b/>
          <w:color w:val="000000" w:themeColor="text1"/>
          <w:lang w:val="es-ES"/>
        </w:rPr>
        <w:t>Introduc</w:t>
      </w:r>
      <w:r w:rsidR="00DF2AC5" w:rsidRPr="00F36263">
        <w:rPr>
          <w:b/>
          <w:color w:val="000000" w:themeColor="text1"/>
          <w:lang w:val="es-ES"/>
        </w:rPr>
        <w:t>ción</w:t>
      </w:r>
      <w:r w:rsidRPr="00F36263">
        <w:rPr>
          <w:b/>
          <w:color w:val="000000" w:themeColor="text1"/>
          <w:lang w:val="es-ES"/>
        </w:rPr>
        <w:t xml:space="preserve"> </w:t>
      </w:r>
    </w:p>
    <w:p w:rsidR="00EC18B2" w:rsidRPr="00F36263" w:rsidRDefault="00F36263" w:rsidP="00551AB0">
      <w:pPr>
        <w:spacing w:line="360" w:lineRule="auto"/>
        <w:ind w:firstLine="0"/>
        <w:jc w:val="both"/>
        <w:rPr>
          <w:color w:val="000000" w:themeColor="text1"/>
          <w:lang w:val="es-ES"/>
        </w:rPr>
      </w:pPr>
      <w:r w:rsidRPr="00F36263">
        <w:rPr>
          <w:color w:val="000000" w:themeColor="text1"/>
          <w:lang w:val="es-ES"/>
        </w:rPr>
        <w:t xml:space="preserve">¡Bienvenido! </w:t>
      </w:r>
      <w:r w:rsidR="007A0BAB" w:rsidRPr="00F36263">
        <w:rPr>
          <w:color w:val="000000" w:themeColor="text1"/>
          <w:lang w:val="es-ES"/>
        </w:rPr>
        <w:t xml:space="preserve">El día de hoy, </w:t>
      </w:r>
      <w:r w:rsidR="00DF2AC5" w:rsidRPr="00F36263">
        <w:rPr>
          <w:color w:val="000000" w:themeColor="text1"/>
          <w:lang w:val="es-ES"/>
        </w:rPr>
        <w:t xml:space="preserve">regresaremos a los Profetas Mayores. </w:t>
      </w:r>
      <w:r w:rsidR="00EC18B2" w:rsidRPr="00F36263">
        <w:rPr>
          <w:color w:val="000000" w:themeColor="text1"/>
          <w:lang w:val="es-ES"/>
        </w:rPr>
        <w:t>Estudiaremos Jeremías y Lamentaciones, ambos escrito</w:t>
      </w:r>
      <w:r w:rsidR="00DF2AC5" w:rsidRPr="00F36263">
        <w:rPr>
          <w:color w:val="000000" w:themeColor="text1"/>
          <w:lang w:val="es-ES"/>
        </w:rPr>
        <w:t xml:space="preserve">s por Jeremías. Solo un recordatorio: la razón por la que retrocedemos en el Antiguo Testamento, en lugar de simplemente tomar los libros en </w:t>
      </w:r>
      <w:r w:rsidR="00EC18B2" w:rsidRPr="00F36263">
        <w:rPr>
          <w:color w:val="000000" w:themeColor="text1"/>
          <w:lang w:val="es-ES"/>
        </w:rPr>
        <w:t xml:space="preserve">el </w:t>
      </w:r>
      <w:r w:rsidR="00DF2AC5" w:rsidRPr="00F36263">
        <w:rPr>
          <w:color w:val="000000" w:themeColor="text1"/>
          <w:lang w:val="es-ES"/>
        </w:rPr>
        <w:t>orden canónico, ¡no es</w:t>
      </w:r>
      <w:r w:rsidR="00EC18B2" w:rsidRPr="00F36263">
        <w:rPr>
          <w:color w:val="000000" w:themeColor="text1"/>
          <w:lang w:val="es-ES"/>
        </w:rPr>
        <w:t xml:space="preserve"> para confundirte</w:t>
      </w:r>
      <w:r w:rsidR="00DF2AC5" w:rsidRPr="00F36263">
        <w:rPr>
          <w:color w:val="000000" w:themeColor="text1"/>
          <w:lang w:val="es-ES"/>
        </w:rPr>
        <w:t xml:space="preserve">! Estamos tratando de entender </w:t>
      </w:r>
      <w:r w:rsidR="00EC18B2" w:rsidRPr="00F36263">
        <w:rPr>
          <w:color w:val="000000" w:themeColor="text1"/>
          <w:lang w:val="es-ES"/>
        </w:rPr>
        <w:t xml:space="preserve">la corriente </w:t>
      </w:r>
      <w:r w:rsidR="00DF2AC5" w:rsidRPr="00F36263">
        <w:rPr>
          <w:color w:val="000000" w:themeColor="text1"/>
          <w:lang w:val="es-ES"/>
        </w:rPr>
        <w:t>de la historia redentora. Es decir, intentamos comprender el relato histórico de cómo Dios ha estado trabajando a lo lar</w:t>
      </w:r>
      <w:r w:rsidR="00EC18B2" w:rsidRPr="00F36263">
        <w:rPr>
          <w:color w:val="000000" w:themeColor="text1"/>
          <w:lang w:val="es-ES"/>
        </w:rPr>
        <w:t>go de la historia para redimir un pueblo para sí</w:t>
      </w:r>
      <w:r w:rsidR="00DF2AC5" w:rsidRPr="00F36263">
        <w:rPr>
          <w:color w:val="000000" w:themeColor="text1"/>
          <w:lang w:val="es-ES"/>
        </w:rPr>
        <w:t>. En definitiva, para preparar el camino para su Hijo, Jesucristo. Aunque el Antiguo Testamento está compuesto por 39 libros,</w:t>
      </w:r>
      <w:r w:rsidR="00EC18B2" w:rsidRPr="00F36263">
        <w:rPr>
          <w:color w:val="000000" w:themeColor="text1"/>
          <w:lang w:val="es-ES"/>
        </w:rPr>
        <w:t xml:space="preserve"> todos</w:t>
      </w:r>
      <w:r w:rsidR="00DF2AC5" w:rsidRPr="00F36263">
        <w:rPr>
          <w:color w:val="000000" w:themeColor="text1"/>
          <w:lang w:val="es-ES"/>
        </w:rPr>
        <w:t xml:space="preserve"> se unen para contar </w:t>
      </w:r>
      <w:r w:rsidR="00DF2AC5" w:rsidRPr="00F36263">
        <w:rPr>
          <w:i/>
          <w:color w:val="000000" w:themeColor="text1"/>
          <w:lang w:val="es-ES"/>
        </w:rPr>
        <w:t>una</w:t>
      </w:r>
      <w:r w:rsidR="00DF2AC5" w:rsidRPr="00F36263">
        <w:rPr>
          <w:color w:val="000000" w:themeColor="text1"/>
          <w:lang w:val="es-ES"/>
        </w:rPr>
        <w:t xml:space="preserve"> historia. </w:t>
      </w:r>
      <w:r w:rsidR="007A0BAB" w:rsidRPr="00F36263">
        <w:rPr>
          <w:color w:val="000000" w:themeColor="text1"/>
          <w:lang w:val="es-ES"/>
        </w:rPr>
        <w:t xml:space="preserve">Intentamos </w:t>
      </w:r>
      <w:r w:rsidR="00DF2AC5" w:rsidRPr="00F36263">
        <w:rPr>
          <w:color w:val="000000" w:themeColor="text1"/>
          <w:lang w:val="es-ES"/>
        </w:rPr>
        <w:t>tomar esa historia en un orden que nos ayude a entenderla mejor</w:t>
      </w:r>
      <w:r w:rsidR="00EC18B2" w:rsidRPr="00F36263">
        <w:rPr>
          <w:color w:val="000000" w:themeColor="text1"/>
          <w:lang w:val="es-ES"/>
        </w:rPr>
        <w:t>.</w:t>
      </w:r>
    </w:p>
    <w:p w:rsidR="00EC18B2" w:rsidRPr="00F36263" w:rsidRDefault="00EC18B2" w:rsidP="00551AB0">
      <w:pPr>
        <w:spacing w:line="360" w:lineRule="auto"/>
        <w:jc w:val="both"/>
        <w:rPr>
          <w:color w:val="000000" w:themeColor="text1"/>
          <w:lang w:val="es-ES"/>
        </w:rPr>
      </w:pPr>
    </w:p>
    <w:p w:rsidR="0026055D" w:rsidRPr="00F36263" w:rsidRDefault="00EC18B2" w:rsidP="00551AB0">
      <w:pPr>
        <w:spacing w:line="360" w:lineRule="auto"/>
        <w:ind w:firstLine="284"/>
        <w:jc w:val="both"/>
        <w:rPr>
          <w:color w:val="000000" w:themeColor="text1"/>
          <w:lang w:val="es-ES"/>
        </w:rPr>
      </w:pPr>
      <w:r w:rsidRPr="00F36263">
        <w:rPr>
          <w:color w:val="000000" w:themeColor="text1"/>
          <w:lang w:val="es-ES"/>
        </w:rPr>
        <w:t>Oremos.</w:t>
      </w:r>
    </w:p>
    <w:p w:rsidR="00EC18B2" w:rsidRPr="00F36263" w:rsidRDefault="00EC18B2" w:rsidP="00551AB0">
      <w:pPr>
        <w:spacing w:line="360" w:lineRule="auto"/>
        <w:jc w:val="both"/>
        <w:rPr>
          <w:color w:val="000000" w:themeColor="text1"/>
          <w:lang w:val="es-ES"/>
        </w:rPr>
      </w:pPr>
    </w:p>
    <w:p w:rsidR="0026055D" w:rsidRPr="00F36263" w:rsidRDefault="00DF2AC5" w:rsidP="00551AB0">
      <w:pPr>
        <w:spacing w:line="360" w:lineRule="auto"/>
        <w:ind w:firstLine="0"/>
        <w:jc w:val="both"/>
        <w:rPr>
          <w:b/>
          <w:color w:val="000000" w:themeColor="text1"/>
          <w:lang w:val="es-ES"/>
        </w:rPr>
      </w:pPr>
      <w:r w:rsidRPr="00F36263">
        <w:rPr>
          <w:b/>
          <w:color w:val="000000" w:themeColor="text1"/>
          <w:lang w:val="es-ES"/>
        </w:rPr>
        <w:t>JEREMÍAS</w:t>
      </w:r>
    </w:p>
    <w:p w:rsidR="0026055D" w:rsidRPr="00F36263" w:rsidRDefault="0026055D" w:rsidP="00551AB0">
      <w:pPr>
        <w:spacing w:line="360" w:lineRule="auto"/>
        <w:ind w:firstLine="0"/>
        <w:jc w:val="both"/>
        <w:rPr>
          <w:b/>
          <w:color w:val="000000" w:themeColor="text1"/>
          <w:lang w:val="es-ES"/>
        </w:rPr>
      </w:pPr>
    </w:p>
    <w:p w:rsidR="0026055D" w:rsidRPr="00F36263" w:rsidRDefault="00EC18B2" w:rsidP="00551AB0">
      <w:pPr>
        <w:spacing w:line="360" w:lineRule="auto"/>
        <w:ind w:firstLine="0"/>
        <w:jc w:val="both"/>
        <w:rPr>
          <w:b/>
          <w:color w:val="000000" w:themeColor="text1"/>
          <w:lang w:val="es-ES"/>
        </w:rPr>
      </w:pPr>
      <w:r w:rsidRPr="00F36263">
        <w:rPr>
          <w:b/>
          <w:color w:val="000000" w:themeColor="text1"/>
          <w:lang w:val="es-ES"/>
        </w:rPr>
        <w:t>Contexto</w:t>
      </w:r>
    </w:p>
    <w:p w:rsidR="00607CA9" w:rsidRPr="00F36263" w:rsidRDefault="00607CA9" w:rsidP="00551AB0">
      <w:pPr>
        <w:spacing w:line="360" w:lineRule="auto"/>
        <w:ind w:firstLine="0"/>
        <w:jc w:val="both"/>
        <w:rPr>
          <w:color w:val="000000" w:themeColor="text1"/>
          <w:lang w:val="es-ES"/>
        </w:rPr>
      </w:pPr>
      <w:r w:rsidRPr="00F36263">
        <w:rPr>
          <w:color w:val="000000" w:themeColor="text1"/>
          <w:lang w:val="es-ES"/>
        </w:rPr>
        <w:t>Ahora, ¿qué ocurre mientras Jeremías escribe? Los babilonios están amenazando el reino</w:t>
      </w:r>
      <w:r w:rsidR="007A0BAB" w:rsidRPr="00F36263">
        <w:rPr>
          <w:color w:val="000000" w:themeColor="text1"/>
          <w:lang w:val="es-ES"/>
        </w:rPr>
        <w:t xml:space="preserve"> del sur, Judá. A </w:t>
      </w:r>
      <w:r w:rsidRPr="00F36263">
        <w:rPr>
          <w:color w:val="000000" w:themeColor="text1"/>
          <w:lang w:val="es-ES"/>
        </w:rPr>
        <w:t xml:space="preserve">medida que el libro avanza, Judá es invadido. Cuando llegamos al final, </w:t>
      </w:r>
      <w:r w:rsidR="007A0BAB" w:rsidRPr="00F36263">
        <w:rPr>
          <w:color w:val="000000" w:themeColor="text1"/>
          <w:lang w:val="es-ES"/>
        </w:rPr>
        <w:t xml:space="preserve">el pueblo </w:t>
      </w:r>
      <w:r w:rsidRPr="00F36263">
        <w:rPr>
          <w:color w:val="000000" w:themeColor="text1"/>
          <w:lang w:val="es-ES"/>
        </w:rPr>
        <w:t xml:space="preserve">ha sido arrastrado en tres oleadas de exilio (en los años 605, 597 y 586 a. </w:t>
      </w:r>
      <w:r w:rsidR="007A0BAB" w:rsidRPr="00F36263">
        <w:rPr>
          <w:color w:val="000000" w:themeColor="text1"/>
          <w:lang w:val="es-ES"/>
        </w:rPr>
        <w:t>C.). Después de la última oleada</w:t>
      </w:r>
      <w:r w:rsidRPr="00F36263">
        <w:rPr>
          <w:color w:val="000000" w:themeColor="text1"/>
          <w:lang w:val="es-ES"/>
        </w:rPr>
        <w:t>, los babilonios arrasaron la ciudad de Jerusalén por completo, incluido el gran templo de Salomón. Puedes leer acerca de todo esto en 2 Reyes 22-25 y 2 Crónicas 34-36</w:t>
      </w:r>
      <w:r w:rsidRPr="00F36263">
        <w:rPr>
          <w:rStyle w:val="Refdenotaalpie"/>
          <w:color w:val="000000" w:themeColor="text1"/>
        </w:rPr>
        <w:footnoteReference w:id="2"/>
      </w:r>
      <w:r w:rsidRPr="00F36263">
        <w:rPr>
          <w:color w:val="000000" w:themeColor="text1"/>
          <w:lang w:val="es-ES"/>
        </w:rPr>
        <w:t>. El propio Jeremías vivió y profetizó durante todo esto.</w:t>
      </w:r>
    </w:p>
    <w:p w:rsidR="00607CA9" w:rsidRPr="00F36263" w:rsidRDefault="00607CA9" w:rsidP="00551AB0">
      <w:pPr>
        <w:spacing w:line="360" w:lineRule="auto"/>
        <w:ind w:firstLine="0"/>
        <w:jc w:val="both"/>
        <w:rPr>
          <w:color w:val="000000" w:themeColor="text1"/>
          <w:lang w:val="es-ES"/>
        </w:rPr>
      </w:pPr>
    </w:p>
    <w:p w:rsidR="007D359B" w:rsidRPr="00F36263" w:rsidRDefault="00607CA9" w:rsidP="00551AB0">
      <w:pPr>
        <w:spacing w:line="360" w:lineRule="auto"/>
        <w:ind w:firstLine="284"/>
        <w:jc w:val="both"/>
        <w:rPr>
          <w:color w:val="000000" w:themeColor="text1"/>
          <w:lang w:val="es-ES"/>
        </w:rPr>
      </w:pPr>
      <w:r w:rsidRPr="00F36263">
        <w:rPr>
          <w:color w:val="000000" w:themeColor="text1"/>
          <w:lang w:val="es-ES"/>
        </w:rPr>
        <w:t xml:space="preserve">¿Por qué Dios permitió que esto sucediera? Esa es la pregunta que 1 y 2 Reyes contestan. El pueblo del pacto ha estado involucrado en la idolatría por décadas. Han adorado a cada divinidad extraña desde Baal hasta Moloc hasta </w:t>
      </w:r>
      <w:r w:rsidRPr="00F36263">
        <w:rPr>
          <w:color w:val="000000" w:themeColor="text1"/>
          <w:shd w:val="clear" w:color="auto" w:fill="FFFFFF"/>
          <w:lang w:val="es-ES"/>
        </w:rPr>
        <w:t>«</w:t>
      </w:r>
      <w:r w:rsidRPr="00F36263">
        <w:rPr>
          <w:color w:val="000000" w:themeColor="text1"/>
          <w:lang w:val="es-ES"/>
        </w:rPr>
        <w:t>la reina del cielo</w:t>
      </w:r>
      <w:r w:rsidRPr="00F36263">
        <w:rPr>
          <w:color w:val="000000" w:themeColor="text1"/>
          <w:shd w:val="clear" w:color="auto" w:fill="FFFFFF"/>
          <w:lang w:val="es-ES"/>
        </w:rPr>
        <w:t>»</w:t>
      </w:r>
      <w:r w:rsidRPr="00F36263">
        <w:rPr>
          <w:color w:val="000000" w:themeColor="text1"/>
          <w:lang w:val="es-ES"/>
        </w:rPr>
        <w:t xml:space="preserve">, y han participado en actos de </w:t>
      </w:r>
      <w:r w:rsidRPr="00F36263">
        <w:rPr>
          <w:color w:val="000000" w:themeColor="text1"/>
          <w:shd w:val="clear" w:color="auto" w:fill="FFFFFF"/>
          <w:lang w:val="es-ES"/>
        </w:rPr>
        <w:t>«</w:t>
      </w:r>
      <w:r w:rsidRPr="00F36263">
        <w:rPr>
          <w:color w:val="000000" w:themeColor="text1"/>
          <w:lang w:val="es-ES"/>
        </w:rPr>
        <w:t>adoración</w:t>
      </w:r>
      <w:r w:rsidRPr="00F36263">
        <w:rPr>
          <w:color w:val="000000" w:themeColor="text1"/>
          <w:shd w:val="clear" w:color="auto" w:fill="FFFFFF"/>
          <w:lang w:val="es-ES"/>
        </w:rPr>
        <w:t>»</w:t>
      </w:r>
      <w:r w:rsidRPr="00F36263">
        <w:rPr>
          <w:color w:val="000000" w:themeColor="text1"/>
          <w:lang w:val="es-ES"/>
        </w:rPr>
        <w:t xml:space="preserve"> como la prostitución en el templo y el sacrificio de niños. Eso, además de una abierta deshonestidad, corrupción, injusticia, adulterio, opresión de los indefensos, calumnias, etc. Les habían enviado profetas durante mucho tiempo, pero no se arrepentirí</w:t>
      </w:r>
      <w:r w:rsidR="00290F3D" w:rsidRPr="00F36263">
        <w:rPr>
          <w:color w:val="000000" w:themeColor="text1"/>
          <w:lang w:val="es-ES"/>
        </w:rPr>
        <w:t xml:space="preserve">an. El </w:t>
      </w:r>
      <w:r w:rsidR="00290F3D" w:rsidRPr="00F36263">
        <w:rPr>
          <w:color w:val="000000" w:themeColor="text1"/>
          <w:lang w:val="es-ES"/>
        </w:rPr>
        <w:lastRenderedPageBreak/>
        <w:t>pueblo</w:t>
      </w:r>
      <w:r w:rsidRPr="00F36263">
        <w:rPr>
          <w:color w:val="000000" w:themeColor="text1"/>
          <w:lang w:val="es-ES"/>
        </w:rPr>
        <w:t xml:space="preserve"> </w:t>
      </w:r>
      <w:r w:rsidR="00290F3D" w:rsidRPr="00F36263">
        <w:rPr>
          <w:color w:val="000000" w:themeColor="text1"/>
          <w:lang w:val="es-ES"/>
        </w:rPr>
        <w:t xml:space="preserve">desechó </w:t>
      </w:r>
      <w:r w:rsidRPr="00F36263">
        <w:rPr>
          <w:color w:val="000000" w:themeColor="text1"/>
          <w:lang w:val="es-ES"/>
        </w:rPr>
        <w:t>el pacto. Ahora Jeremías está anunciando las maldiciones del pacto que fueron escritas en el pacto desde el primer día en Deuteronomio</w:t>
      </w:r>
      <w:r w:rsidR="00290F3D" w:rsidRPr="00F36263">
        <w:rPr>
          <w:color w:val="000000" w:themeColor="text1"/>
          <w:lang w:val="es-ES"/>
        </w:rPr>
        <w:t>, capítulos</w:t>
      </w:r>
      <w:r w:rsidRPr="00F36263">
        <w:rPr>
          <w:color w:val="000000" w:themeColor="text1"/>
          <w:lang w:val="es-ES"/>
        </w:rPr>
        <w:t xml:space="preserve"> 27 y 28. Pero incluso cuando Jeremías</w:t>
      </w:r>
      <w:r w:rsidR="00290F3D" w:rsidRPr="00F36263">
        <w:rPr>
          <w:color w:val="000000" w:themeColor="text1"/>
          <w:lang w:val="es-ES"/>
        </w:rPr>
        <w:t xml:space="preserve"> profetiza esta destrucción, </w:t>
      </w:r>
      <w:r w:rsidRPr="00F36263">
        <w:rPr>
          <w:color w:val="000000" w:themeColor="text1"/>
          <w:lang w:val="es-ES"/>
        </w:rPr>
        <w:t>también describe el camino de Dios para completar su plan de redención, más clarame</w:t>
      </w:r>
      <w:r w:rsidR="00290F3D" w:rsidRPr="00F36263">
        <w:rPr>
          <w:color w:val="000000" w:themeColor="text1"/>
          <w:lang w:val="es-ES"/>
        </w:rPr>
        <w:t>nte que cualquier profeta que hayamos</w:t>
      </w:r>
      <w:r w:rsidRPr="00F36263">
        <w:rPr>
          <w:color w:val="000000" w:themeColor="text1"/>
          <w:lang w:val="es-ES"/>
        </w:rPr>
        <w:t xml:space="preserve"> estudiado hasta ahora.</w:t>
      </w:r>
    </w:p>
    <w:p w:rsidR="00290F3D" w:rsidRPr="00F36263" w:rsidRDefault="00290F3D" w:rsidP="00551AB0">
      <w:pPr>
        <w:spacing w:line="360" w:lineRule="auto"/>
        <w:ind w:firstLine="284"/>
        <w:jc w:val="both"/>
        <w:rPr>
          <w:color w:val="000000" w:themeColor="text1"/>
          <w:lang w:val="es-ES"/>
        </w:rPr>
      </w:pPr>
    </w:p>
    <w:p w:rsidR="00290F3D" w:rsidRDefault="00290F3D" w:rsidP="00551AB0">
      <w:pPr>
        <w:spacing w:line="360" w:lineRule="auto"/>
        <w:ind w:firstLine="284"/>
        <w:jc w:val="both"/>
        <w:rPr>
          <w:color w:val="000000" w:themeColor="text1"/>
          <w:lang w:val="es-ES"/>
        </w:rPr>
      </w:pPr>
      <w:r w:rsidRPr="00F36263">
        <w:rPr>
          <w:color w:val="000000" w:themeColor="text1"/>
          <w:lang w:val="es-ES"/>
        </w:rPr>
        <w:t xml:space="preserve">Algo de lo que Jeremías habla mucho es acerca de nuestros corazones. Nuestros corazones pecaminosos e inmutables por esfuerzo humano. Comencemos hablando de esos corazones. </w:t>
      </w:r>
      <w:r w:rsidRPr="00F36263">
        <w:rPr>
          <w:b/>
          <w:i/>
          <w:color w:val="000000" w:themeColor="text1"/>
          <w:lang w:val="es-ES"/>
        </w:rPr>
        <w:t>¿Cómo cambia Dios un corazón humano pecaminoso?</w:t>
      </w:r>
      <w:r w:rsidRPr="00F36263">
        <w:rPr>
          <w:color w:val="000000" w:themeColor="text1"/>
          <w:lang w:val="es-ES"/>
        </w:rPr>
        <w:t xml:space="preserve"> (La  clase debería pensar no solo en la justificación, sino también en la santificación).</w:t>
      </w:r>
    </w:p>
    <w:p w:rsidR="00551AB0" w:rsidRPr="00F36263" w:rsidRDefault="00551AB0" w:rsidP="00551AB0">
      <w:pPr>
        <w:spacing w:line="360" w:lineRule="auto"/>
        <w:ind w:firstLine="0"/>
        <w:jc w:val="both"/>
        <w:rPr>
          <w:color w:val="000000" w:themeColor="text1"/>
          <w:lang w:val="es-ES"/>
        </w:rPr>
      </w:pPr>
    </w:p>
    <w:p w:rsidR="0026055D" w:rsidRPr="00F36263" w:rsidRDefault="00290F3D" w:rsidP="00551AB0">
      <w:pPr>
        <w:spacing w:line="360" w:lineRule="auto"/>
        <w:ind w:firstLine="0"/>
        <w:jc w:val="both"/>
        <w:rPr>
          <w:color w:val="000000" w:themeColor="text1"/>
          <w:lang w:val="es-ES"/>
        </w:rPr>
      </w:pPr>
      <w:r w:rsidRPr="00F36263">
        <w:rPr>
          <w:b/>
          <w:color w:val="000000" w:themeColor="text1"/>
          <w:lang w:val="es-ES"/>
        </w:rPr>
        <w:t>Tema</w:t>
      </w:r>
    </w:p>
    <w:p w:rsidR="00290F3D" w:rsidRPr="00F36263" w:rsidRDefault="00290F3D" w:rsidP="00551AB0">
      <w:pPr>
        <w:spacing w:line="360" w:lineRule="auto"/>
        <w:ind w:firstLine="0"/>
        <w:jc w:val="both"/>
        <w:rPr>
          <w:color w:val="000000" w:themeColor="text1"/>
          <w:lang w:val="es-ES"/>
        </w:rPr>
      </w:pPr>
      <w:r w:rsidRPr="00F36263">
        <w:rPr>
          <w:color w:val="000000" w:themeColor="text1"/>
          <w:lang w:val="es-ES"/>
        </w:rPr>
        <w:t>Ahora bien, Jeremías es un gran libro, y ninguna declaración temática corta puede realmente hacerle justicia a todo el asunto. Pero permíteme tratar de encapsular el centro teológico del libro con esta declaración:</w:t>
      </w:r>
    </w:p>
    <w:p w:rsidR="00290F3D" w:rsidRPr="00F36263" w:rsidRDefault="00290F3D" w:rsidP="00551AB0">
      <w:pPr>
        <w:spacing w:line="360" w:lineRule="auto"/>
        <w:ind w:firstLine="0"/>
        <w:jc w:val="both"/>
        <w:rPr>
          <w:color w:val="000000" w:themeColor="text1"/>
          <w:lang w:val="es-ES"/>
        </w:rPr>
      </w:pPr>
    </w:p>
    <w:p w:rsidR="00290F3D" w:rsidRPr="00F36263" w:rsidRDefault="00290F3D" w:rsidP="00551AB0">
      <w:pPr>
        <w:spacing w:line="360" w:lineRule="auto"/>
        <w:ind w:firstLine="284"/>
        <w:jc w:val="both"/>
        <w:rPr>
          <w:i/>
          <w:color w:val="000000" w:themeColor="text1"/>
          <w:lang w:val="es-ES"/>
        </w:rPr>
      </w:pPr>
      <w:r w:rsidRPr="00F36263">
        <w:rPr>
          <w:i/>
          <w:color w:val="000000" w:themeColor="text1"/>
          <w:lang w:val="es-ES"/>
        </w:rPr>
        <w:t>El antiguo pacto ha fallado; no porque en sí mismo haya desaparecido,</w:t>
      </w:r>
      <w:r w:rsidR="007A0BAB" w:rsidRPr="00F36263">
        <w:rPr>
          <w:i/>
          <w:color w:val="000000" w:themeColor="text1"/>
          <w:lang w:val="es-ES"/>
        </w:rPr>
        <w:t xml:space="preserve"> sino porque el pueblo no pudo cumplirlo</w:t>
      </w:r>
      <w:r w:rsidRPr="00F36263">
        <w:rPr>
          <w:i/>
          <w:color w:val="000000" w:themeColor="text1"/>
          <w:lang w:val="es-ES"/>
        </w:rPr>
        <w:t xml:space="preserve"> debido a sus corazones pecaminosos. Por tanto, se necesita un nuevo pacto que involucre nuevos corazones para el pueblo de Dios.</w:t>
      </w:r>
    </w:p>
    <w:p w:rsidR="00290F3D" w:rsidRPr="00F36263" w:rsidRDefault="00290F3D" w:rsidP="00551AB0">
      <w:pPr>
        <w:spacing w:line="360" w:lineRule="auto"/>
        <w:ind w:firstLine="284"/>
        <w:jc w:val="both"/>
        <w:rPr>
          <w:i/>
          <w:color w:val="000000" w:themeColor="text1"/>
          <w:lang w:val="es-ES"/>
        </w:rPr>
      </w:pPr>
    </w:p>
    <w:p w:rsidR="00A7024E" w:rsidRPr="00F36263" w:rsidRDefault="00290F3D" w:rsidP="00551AB0">
      <w:pPr>
        <w:spacing w:line="360" w:lineRule="auto"/>
        <w:ind w:firstLine="284"/>
        <w:jc w:val="both"/>
        <w:rPr>
          <w:color w:val="000000" w:themeColor="text1"/>
          <w:lang w:val="es-ES"/>
        </w:rPr>
      </w:pPr>
      <w:r w:rsidRPr="00F36263">
        <w:rPr>
          <w:color w:val="000000" w:themeColor="text1"/>
          <w:lang w:val="es-ES"/>
        </w:rPr>
        <w:t>Si estás familia</w:t>
      </w:r>
      <w:r w:rsidR="00A7024E" w:rsidRPr="00F36263">
        <w:rPr>
          <w:color w:val="000000" w:themeColor="text1"/>
          <w:lang w:val="es-ES"/>
        </w:rPr>
        <w:t>rizado con Jeremías, pudiera sonar</w:t>
      </w:r>
      <w:r w:rsidRPr="00F36263">
        <w:rPr>
          <w:color w:val="000000" w:themeColor="text1"/>
          <w:lang w:val="es-ES"/>
        </w:rPr>
        <w:t xml:space="preserve"> como que acabo de hacer </w:t>
      </w:r>
      <w:r w:rsidR="00A7024E" w:rsidRPr="00F36263">
        <w:rPr>
          <w:color w:val="000000" w:themeColor="text1"/>
          <w:lang w:val="es-ES"/>
        </w:rPr>
        <w:t xml:space="preserve">un atajo </w:t>
      </w:r>
      <w:r w:rsidRPr="00F36263">
        <w:rPr>
          <w:color w:val="000000" w:themeColor="text1"/>
          <w:lang w:val="es-ES"/>
        </w:rPr>
        <w:t>para</w:t>
      </w:r>
      <w:r w:rsidR="00A7024E" w:rsidRPr="00F36263">
        <w:rPr>
          <w:color w:val="000000" w:themeColor="text1"/>
          <w:lang w:val="es-ES"/>
        </w:rPr>
        <w:t xml:space="preserve"> el capítulo 31. No es así. El c</w:t>
      </w:r>
      <w:r w:rsidRPr="00F36263">
        <w:rPr>
          <w:color w:val="000000" w:themeColor="text1"/>
          <w:lang w:val="es-ES"/>
        </w:rPr>
        <w:t xml:space="preserve">apítulo 31 es simplemente la cima de la montaña teológica a la que el resto del libro asciende y desciende. De esto se trata todo el libro. La pregunta que Jeremías se propone </w:t>
      </w:r>
      <w:r w:rsidR="00A7024E" w:rsidRPr="00F36263">
        <w:rPr>
          <w:color w:val="000000" w:themeColor="text1"/>
          <w:lang w:val="es-ES"/>
        </w:rPr>
        <w:t>responder es: ¿por qué se quebrantó</w:t>
      </w:r>
      <w:r w:rsidRPr="00F36263">
        <w:rPr>
          <w:color w:val="000000" w:themeColor="text1"/>
          <w:lang w:val="es-ES"/>
        </w:rPr>
        <w:t xml:space="preserve"> el pacto? En un sentido más profundo que </w:t>
      </w:r>
      <w:r w:rsidR="00A7024E" w:rsidRPr="00F36263">
        <w:rPr>
          <w:color w:val="000000" w:themeColor="text1"/>
          <w:lang w:val="es-ES"/>
        </w:rPr>
        <w:t xml:space="preserve">simplemente decir </w:t>
      </w:r>
      <w:r w:rsidR="00A7024E" w:rsidRPr="00F36263">
        <w:rPr>
          <w:color w:val="000000" w:themeColor="text1"/>
          <w:shd w:val="clear" w:color="auto" w:fill="FFFFFF"/>
          <w:lang w:val="es-ES"/>
        </w:rPr>
        <w:t>«</w:t>
      </w:r>
      <w:r w:rsidRPr="00F36263">
        <w:rPr>
          <w:color w:val="000000" w:themeColor="text1"/>
          <w:lang w:val="es-ES"/>
        </w:rPr>
        <w:t>e</w:t>
      </w:r>
      <w:r w:rsidR="00A7024E" w:rsidRPr="00F36263">
        <w:rPr>
          <w:color w:val="000000" w:themeColor="text1"/>
          <w:lang w:val="es-ES"/>
        </w:rPr>
        <w:t>l pueblo pecó</w:t>
      </w:r>
      <w:r w:rsidR="00A7024E" w:rsidRPr="00F36263">
        <w:rPr>
          <w:color w:val="000000" w:themeColor="text1"/>
          <w:shd w:val="clear" w:color="auto" w:fill="FFFFFF"/>
          <w:lang w:val="es-ES"/>
        </w:rPr>
        <w:t>»</w:t>
      </w:r>
      <w:r w:rsidRPr="00F36263">
        <w:rPr>
          <w:color w:val="000000" w:themeColor="text1"/>
          <w:lang w:val="es-ES"/>
        </w:rPr>
        <w:t>. La conclusión a la que llega muy tempra</w:t>
      </w:r>
      <w:r w:rsidR="00A7024E" w:rsidRPr="00F36263">
        <w:rPr>
          <w:color w:val="000000" w:themeColor="text1"/>
          <w:lang w:val="es-ES"/>
        </w:rPr>
        <w:t>no en el libro es que el pacto</w:t>
      </w:r>
      <w:r w:rsidRPr="00F36263">
        <w:rPr>
          <w:color w:val="000000" w:themeColor="text1"/>
          <w:lang w:val="es-ES"/>
        </w:rPr>
        <w:t xml:space="preserve"> estab</w:t>
      </w:r>
      <w:r w:rsidR="00A7024E" w:rsidRPr="00F36263">
        <w:rPr>
          <w:color w:val="000000" w:themeColor="text1"/>
          <w:lang w:val="es-ES"/>
        </w:rPr>
        <w:t xml:space="preserve">a bien. El problema radica en el pueblo. Ellos </w:t>
      </w:r>
      <w:r w:rsidR="00A7024E" w:rsidRPr="00F36263">
        <w:rPr>
          <w:i/>
          <w:color w:val="000000" w:themeColor="text1"/>
          <w:lang w:val="es-ES"/>
        </w:rPr>
        <w:t>n</w:t>
      </w:r>
      <w:r w:rsidRPr="00F36263">
        <w:rPr>
          <w:i/>
          <w:color w:val="000000" w:themeColor="text1"/>
          <w:lang w:val="es-ES"/>
        </w:rPr>
        <w:t xml:space="preserve">o han podido </w:t>
      </w:r>
      <w:r w:rsidR="007A0BAB" w:rsidRPr="00F36263">
        <w:rPr>
          <w:color w:val="000000" w:themeColor="text1"/>
          <w:lang w:val="es-ES"/>
        </w:rPr>
        <w:t>cumplirl</w:t>
      </w:r>
      <w:r w:rsidRPr="00F36263">
        <w:rPr>
          <w:color w:val="000000" w:themeColor="text1"/>
          <w:lang w:val="es-ES"/>
        </w:rPr>
        <w:t xml:space="preserve">o. Lo repetiré: </w:t>
      </w:r>
      <w:r w:rsidRPr="00F36263">
        <w:rPr>
          <w:i/>
          <w:color w:val="000000" w:themeColor="text1"/>
          <w:lang w:val="es-ES"/>
        </w:rPr>
        <w:t>no pueden</w:t>
      </w:r>
      <w:r w:rsidRPr="00F36263">
        <w:rPr>
          <w:color w:val="000000" w:themeColor="text1"/>
          <w:lang w:val="es-ES"/>
        </w:rPr>
        <w:t>. No pueden cumplir el pacto, y es porque sus corazones están enamorados de su pecado. Y si sus corazones son el problema, esa</w:t>
      </w:r>
      <w:r w:rsidR="00A7024E" w:rsidRPr="00F36263">
        <w:rPr>
          <w:color w:val="000000" w:themeColor="text1"/>
          <w:lang w:val="es-ES"/>
        </w:rPr>
        <w:t xml:space="preserve"> es una situación bastante desalentadora, porq</w:t>
      </w:r>
      <w:r w:rsidRPr="00F36263">
        <w:rPr>
          <w:color w:val="000000" w:themeColor="text1"/>
          <w:lang w:val="es-ES"/>
        </w:rPr>
        <w:t>ue los corazones corruptos</w:t>
      </w:r>
      <w:r w:rsidR="00A7024E" w:rsidRPr="00F36263">
        <w:rPr>
          <w:color w:val="000000" w:themeColor="text1"/>
          <w:lang w:val="es-ES"/>
        </w:rPr>
        <w:t xml:space="preserve"> no pueden cambiar por sí solos</w:t>
      </w:r>
      <w:r w:rsidRPr="00F36263">
        <w:rPr>
          <w:color w:val="000000" w:themeColor="text1"/>
          <w:lang w:val="es-ES"/>
        </w:rPr>
        <w:t>. Entonces, durante los primeros 28 capítulo</w:t>
      </w:r>
      <w:r w:rsidR="00A7024E" w:rsidRPr="00F36263">
        <w:rPr>
          <w:color w:val="000000" w:themeColor="text1"/>
          <w:lang w:val="es-ES"/>
        </w:rPr>
        <w:t xml:space="preserve">s Jeremías es </w:t>
      </w:r>
      <w:r w:rsidR="00A7024E" w:rsidRPr="00F36263">
        <w:rPr>
          <w:i/>
          <w:color w:val="000000" w:themeColor="text1"/>
          <w:lang w:val="es-ES"/>
        </w:rPr>
        <w:t>muy</w:t>
      </w:r>
      <w:r w:rsidR="00A7024E" w:rsidRPr="00F36263">
        <w:rPr>
          <w:color w:val="000000" w:themeColor="text1"/>
          <w:lang w:val="es-ES"/>
        </w:rPr>
        <w:t xml:space="preserve"> pesimista. El pueblo </w:t>
      </w:r>
      <w:r w:rsidR="00A7024E" w:rsidRPr="00F36263">
        <w:rPr>
          <w:i/>
          <w:color w:val="000000" w:themeColor="text1"/>
          <w:lang w:val="es-ES"/>
        </w:rPr>
        <w:t>no puede</w:t>
      </w:r>
      <w:r w:rsidRPr="00F36263">
        <w:rPr>
          <w:color w:val="000000" w:themeColor="text1"/>
          <w:lang w:val="es-ES"/>
        </w:rPr>
        <w:t xml:space="preserve"> guardar el pacto porque tienen estos corazones depravados, y </w:t>
      </w:r>
      <w:r w:rsidRPr="00F36263">
        <w:rPr>
          <w:i/>
          <w:color w:val="000000" w:themeColor="text1"/>
          <w:lang w:val="es-ES"/>
        </w:rPr>
        <w:t>no pueden</w:t>
      </w:r>
      <w:r w:rsidRPr="00F36263">
        <w:rPr>
          <w:color w:val="000000" w:themeColor="text1"/>
          <w:lang w:val="es-ES"/>
        </w:rPr>
        <w:t xml:space="preserve"> cambiar sus corazones. La </w:t>
      </w:r>
      <w:r w:rsidRPr="00F36263">
        <w:rPr>
          <w:i/>
          <w:color w:val="000000" w:themeColor="text1"/>
          <w:lang w:val="es-ES"/>
        </w:rPr>
        <w:t>única</w:t>
      </w:r>
      <w:r w:rsidRPr="00F36263">
        <w:rPr>
          <w:color w:val="000000" w:themeColor="text1"/>
          <w:lang w:val="es-ES"/>
        </w:rPr>
        <w:t xml:space="preserve"> solución posible es si Dios </w:t>
      </w:r>
      <w:r w:rsidRPr="00F36263">
        <w:rPr>
          <w:i/>
          <w:color w:val="000000" w:themeColor="text1"/>
          <w:lang w:val="es-ES"/>
        </w:rPr>
        <w:t>cambia sus corazones</w:t>
      </w:r>
      <w:r w:rsidRPr="00F36263">
        <w:rPr>
          <w:color w:val="000000" w:themeColor="text1"/>
          <w:lang w:val="es-ES"/>
        </w:rPr>
        <w:t xml:space="preserve"> y los hace</w:t>
      </w:r>
      <w:r w:rsidR="00A7024E" w:rsidRPr="00F36263">
        <w:rPr>
          <w:color w:val="000000" w:themeColor="text1"/>
          <w:lang w:val="es-ES"/>
        </w:rPr>
        <w:t xml:space="preserve"> aptos</w:t>
      </w:r>
      <w:r w:rsidRPr="00F36263">
        <w:rPr>
          <w:color w:val="000000" w:themeColor="text1"/>
          <w:lang w:val="es-ES"/>
        </w:rPr>
        <w:t>, de adentro hacia afuera, para participar nuevamente en</w:t>
      </w:r>
      <w:r w:rsidR="00A7024E" w:rsidRPr="00F36263">
        <w:rPr>
          <w:color w:val="000000" w:themeColor="text1"/>
          <w:lang w:val="es-ES"/>
        </w:rPr>
        <w:t xml:space="preserve"> el pacto. Sin embargo, no olvides</w:t>
      </w:r>
      <w:r w:rsidR="007A0BAB" w:rsidRPr="00F36263">
        <w:rPr>
          <w:color w:val="000000" w:themeColor="text1"/>
          <w:lang w:val="es-ES"/>
        </w:rPr>
        <w:t xml:space="preserve"> regresar</w:t>
      </w:r>
      <w:r w:rsidRPr="00F36263">
        <w:rPr>
          <w:color w:val="000000" w:themeColor="text1"/>
          <w:lang w:val="es-ES"/>
        </w:rPr>
        <w:t xml:space="preserve"> a De</w:t>
      </w:r>
      <w:r w:rsidR="00A7024E" w:rsidRPr="00F36263">
        <w:rPr>
          <w:color w:val="000000" w:themeColor="text1"/>
          <w:lang w:val="es-ES"/>
        </w:rPr>
        <w:t xml:space="preserve">uteronomio, donde Dios promete </w:t>
      </w:r>
      <w:r w:rsidR="00A7024E" w:rsidRPr="00F36263">
        <w:rPr>
          <w:color w:val="000000" w:themeColor="text1"/>
          <w:shd w:val="clear" w:color="auto" w:fill="FFFFFF"/>
          <w:lang w:val="es-ES"/>
        </w:rPr>
        <w:t>«</w:t>
      </w:r>
      <w:r w:rsidR="00A7024E" w:rsidRPr="00F36263">
        <w:rPr>
          <w:color w:val="000000" w:themeColor="text1"/>
          <w:lang w:val="es-ES"/>
        </w:rPr>
        <w:t>circuncidar sus corazones</w:t>
      </w:r>
      <w:r w:rsidR="00A7024E" w:rsidRPr="00F36263">
        <w:rPr>
          <w:color w:val="000000" w:themeColor="text1"/>
          <w:shd w:val="clear" w:color="auto" w:fill="FFFFFF"/>
          <w:lang w:val="es-ES"/>
        </w:rPr>
        <w:t>»</w:t>
      </w:r>
      <w:r w:rsidRPr="00F36263">
        <w:rPr>
          <w:color w:val="000000" w:themeColor="text1"/>
          <w:lang w:val="es-ES"/>
        </w:rPr>
        <w:t>: esto es algo que ya ha prometido hacer.</w:t>
      </w:r>
    </w:p>
    <w:p w:rsidR="00A7024E" w:rsidRPr="00F36263" w:rsidRDefault="00A7024E" w:rsidP="00551AB0">
      <w:pPr>
        <w:spacing w:line="360" w:lineRule="auto"/>
        <w:ind w:firstLine="284"/>
        <w:jc w:val="both"/>
        <w:rPr>
          <w:color w:val="000000" w:themeColor="text1"/>
          <w:lang w:val="es-ES"/>
        </w:rPr>
      </w:pPr>
    </w:p>
    <w:p w:rsidR="004A4111" w:rsidRPr="00F36263" w:rsidRDefault="00A7024E" w:rsidP="00551AB0">
      <w:pPr>
        <w:spacing w:line="360" w:lineRule="auto"/>
        <w:ind w:firstLine="284"/>
        <w:jc w:val="both"/>
        <w:rPr>
          <w:color w:val="000000" w:themeColor="text1"/>
          <w:lang w:val="es-ES"/>
        </w:rPr>
      </w:pPr>
      <w:r w:rsidRPr="00F36263">
        <w:rPr>
          <w:color w:val="000000" w:themeColor="text1"/>
          <w:lang w:val="es-ES"/>
        </w:rPr>
        <w:t>El lib</w:t>
      </w:r>
      <w:r w:rsidR="007A0BAB" w:rsidRPr="00F36263">
        <w:rPr>
          <w:color w:val="000000" w:themeColor="text1"/>
          <w:lang w:val="es-ES"/>
        </w:rPr>
        <w:t xml:space="preserve">ro está estructurado, como verás en el reverso </w:t>
      </w:r>
      <w:r w:rsidRPr="00F36263">
        <w:rPr>
          <w:color w:val="000000" w:themeColor="text1"/>
          <w:lang w:val="es-ES"/>
        </w:rPr>
        <w:t>de tu folleto, en cinco partes básicas. Los primeros 29 capítulos</w:t>
      </w:r>
      <w:r w:rsidR="004A4111" w:rsidRPr="00F36263">
        <w:rPr>
          <w:color w:val="000000" w:themeColor="text1"/>
          <w:lang w:val="es-ES"/>
        </w:rPr>
        <w:t xml:space="preserve"> profetizan el juicio de Dios contra su pueblo. Más adelante, en los capítulos 30 al 33, analizamos una bella descripción de la solución final de Dios a este problema: corazones nuevos. Los capítulos 34 al 45 luego cambian para profetizar la destrucción final de Jerusalén. Los capítulos 46 al 51 abordan la maldad de las </w:t>
      </w:r>
      <w:r w:rsidR="004A4111" w:rsidRPr="00F36263">
        <w:rPr>
          <w:color w:val="000000" w:themeColor="text1"/>
          <w:lang w:val="es-ES"/>
        </w:rPr>
        <w:lastRenderedPageBreak/>
        <w:t>naciones, incluidos los babilonios invasores. Y finalmente el capítulo 52 cuenta el cumplimiento de gran parte de esta profecía: la invasión y destrucción de Judá. En conjunto, equivale al libro más largo de la Biblia.</w:t>
      </w:r>
    </w:p>
    <w:p w:rsidR="0026055D" w:rsidRPr="00F36263" w:rsidRDefault="0026055D" w:rsidP="00551AB0">
      <w:pPr>
        <w:spacing w:line="360" w:lineRule="auto"/>
        <w:jc w:val="both"/>
        <w:rPr>
          <w:b/>
          <w:color w:val="000000" w:themeColor="text1"/>
          <w:lang w:val="es-ES"/>
        </w:rPr>
      </w:pPr>
    </w:p>
    <w:p w:rsidR="0026055D" w:rsidRPr="00F36263" w:rsidRDefault="00A7024E" w:rsidP="00551AB0">
      <w:pPr>
        <w:spacing w:line="360" w:lineRule="auto"/>
        <w:ind w:firstLine="0"/>
        <w:jc w:val="both"/>
        <w:rPr>
          <w:b/>
          <w:color w:val="000000" w:themeColor="text1"/>
          <w:lang w:val="es-ES"/>
        </w:rPr>
      </w:pPr>
      <w:r w:rsidRPr="00F36263">
        <w:rPr>
          <w:b/>
          <w:color w:val="000000" w:themeColor="text1"/>
          <w:lang w:val="es-ES"/>
        </w:rPr>
        <w:t>1</w:t>
      </w:r>
      <w:r w:rsidR="0026055D" w:rsidRPr="00F36263">
        <w:rPr>
          <w:b/>
          <w:color w:val="000000" w:themeColor="text1"/>
          <w:lang w:val="es-ES"/>
        </w:rPr>
        <w:t xml:space="preserve">.  </w:t>
      </w:r>
      <w:r w:rsidRPr="00F36263">
        <w:rPr>
          <w:b/>
          <w:color w:val="000000" w:themeColor="text1"/>
          <w:lang w:val="es-ES"/>
        </w:rPr>
        <w:t>Temas principales</w:t>
      </w:r>
    </w:p>
    <w:p w:rsidR="0026055D" w:rsidRPr="00F36263" w:rsidRDefault="004A4111" w:rsidP="00551AB0">
      <w:pPr>
        <w:spacing w:line="360" w:lineRule="auto"/>
        <w:ind w:firstLine="0"/>
        <w:jc w:val="both"/>
        <w:rPr>
          <w:color w:val="000000" w:themeColor="text1"/>
          <w:lang w:val="es-ES"/>
        </w:rPr>
      </w:pPr>
      <w:r w:rsidRPr="00F36263">
        <w:rPr>
          <w:color w:val="000000" w:themeColor="text1"/>
          <w:lang w:val="es-ES"/>
        </w:rPr>
        <w:t>Muy bien. Con eso como introducción, abordaremos los primeros 30 capítulos enfocándonos en cinco temas importantes</w:t>
      </w:r>
      <w:r w:rsidR="0026055D" w:rsidRPr="00F36263">
        <w:rPr>
          <w:color w:val="000000" w:themeColor="text1"/>
          <w:lang w:val="es-ES"/>
        </w:rPr>
        <w:t>.</w:t>
      </w:r>
    </w:p>
    <w:p w:rsidR="00867D9E" w:rsidRPr="00F36263" w:rsidRDefault="00867D9E" w:rsidP="00551AB0">
      <w:pPr>
        <w:spacing w:line="360" w:lineRule="auto"/>
        <w:ind w:firstLine="0"/>
        <w:jc w:val="both"/>
        <w:rPr>
          <w:color w:val="000000" w:themeColor="text1"/>
          <w:lang w:val="es-ES"/>
        </w:rPr>
      </w:pPr>
    </w:p>
    <w:p w:rsidR="004A4111" w:rsidRPr="00F36263" w:rsidRDefault="004A4111" w:rsidP="00551AB0">
      <w:pPr>
        <w:pStyle w:val="Prrafodelista"/>
        <w:numPr>
          <w:ilvl w:val="0"/>
          <w:numId w:val="13"/>
        </w:numPr>
        <w:spacing w:line="360" w:lineRule="auto"/>
        <w:jc w:val="both"/>
        <w:rPr>
          <w:color w:val="000000" w:themeColor="text1"/>
          <w:lang w:val="es-ES"/>
        </w:rPr>
      </w:pPr>
      <w:r w:rsidRPr="00F36263">
        <w:rPr>
          <w:b/>
          <w:color w:val="000000" w:themeColor="text1"/>
          <w:lang w:val="es-ES"/>
        </w:rPr>
        <w:t>Incumplimiento del pacto</w:t>
      </w:r>
      <w:r w:rsidRPr="00F36263">
        <w:rPr>
          <w:color w:val="000000" w:themeColor="text1"/>
          <w:lang w:val="es-ES"/>
        </w:rPr>
        <w:t>. En primer lugar, en todo el libro de Jeremías, Dios acusa a Judá de quebrantar su pacto. Primero, presenta las acusaciones en Jeremías 2:9-12. Judá es culpable de nada más y nada menos que de renunciar al verdadero Dios a cambio de ídolos sin valor.</w:t>
      </w:r>
    </w:p>
    <w:p w:rsidR="00867D9E" w:rsidRPr="00F36263" w:rsidRDefault="00867D9E" w:rsidP="00551AB0">
      <w:pPr>
        <w:spacing w:line="360" w:lineRule="auto"/>
        <w:ind w:left="720"/>
        <w:jc w:val="both"/>
        <w:rPr>
          <w:color w:val="000000" w:themeColor="text1"/>
          <w:lang w:val="es-ES"/>
        </w:rPr>
      </w:pPr>
    </w:p>
    <w:p w:rsidR="004A4111" w:rsidRPr="00F36263" w:rsidRDefault="004A4111" w:rsidP="00551AB0">
      <w:pPr>
        <w:spacing w:line="360" w:lineRule="auto"/>
        <w:ind w:left="567" w:right="594" w:firstLine="0"/>
        <w:jc w:val="both"/>
        <w:rPr>
          <w:color w:val="000000" w:themeColor="text1"/>
          <w:shd w:val="clear" w:color="auto" w:fill="FFFFFF"/>
          <w:lang w:val="es-ES"/>
        </w:rPr>
      </w:pPr>
      <w:r w:rsidRPr="00F36263">
        <w:rPr>
          <w:color w:val="000000" w:themeColor="text1"/>
          <w:shd w:val="clear" w:color="auto" w:fill="FFFFFF"/>
          <w:lang w:val="es-ES"/>
        </w:rPr>
        <w:t>«</w:t>
      </w:r>
      <w:r w:rsidRPr="00F36263">
        <w:rPr>
          <w:bCs/>
          <w:color w:val="000000" w:themeColor="text1"/>
          <w:vertAlign w:val="superscript"/>
          <w:lang w:val="es-ES" w:eastAsia="es-ES"/>
        </w:rPr>
        <w:t>9 </w:t>
      </w:r>
      <w:r w:rsidRPr="00F36263">
        <w:rPr>
          <w:color w:val="000000" w:themeColor="text1"/>
          <w:lang w:val="es-ES" w:eastAsia="es-ES"/>
        </w:rPr>
        <w:t xml:space="preserve">Por tanto, contenderé aún con vosotros, dijo Jehová, y con los hijos de vuestros hijos pleitearé. </w:t>
      </w:r>
      <w:r w:rsidRPr="00F36263">
        <w:rPr>
          <w:bCs/>
          <w:color w:val="000000" w:themeColor="text1"/>
          <w:vertAlign w:val="superscript"/>
          <w:lang w:val="es-ES" w:eastAsia="es-ES"/>
        </w:rPr>
        <w:t>10 </w:t>
      </w:r>
      <w:r w:rsidRPr="00F36263">
        <w:rPr>
          <w:color w:val="000000" w:themeColor="text1"/>
          <w:lang w:val="es-ES" w:eastAsia="es-ES"/>
        </w:rPr>
        <w:t xml:space="preserve">Porque pasad a las costas de Quitim y mirad; y enviad a Cedar, y considerad cuidadosamente, y ved si se ha hecho cosa semejante a esta. </w:t>
      </w:r>
      <w:r w:rsidRPr="00F36263">
        <w:rPr>
          <w:bCs/>
          <w:color w:val="000000" w:themeColor="text1"/>
          <w:vertAlign w:val="superscript"/>
          <w:lang w:val="es-ES" w:eastAsia="es-ES"/>
        </w:rPr>
        <w:t>11 </w:t>
      </w:r>
      <w:r w:rsidRPr="00F36263">
        <w:rPr>
          <w:color w:val="000000" w:themeColor="text1"/>
          <w:lang w:val="es-ES" w:eastAsia="es-ES"/>
        </w:rPr>
        <w:t>¿Acaso alguna nación ha cambiado sus dioses, aunque ellos no son dioses? Sin embargo, mi pueblo ha trocado su gloria por lo que no aprovecha.</w:t>
      </w:r>
      <w:r w:rsidRPr="00F36263">
        <w:rPr>
          <w:color w:val="000000" w:themeColor="text1"/>
          <w:shd w:val="clear" w:color="auto" w:fill="FFFFFF"/>
          <w:lang w:val="es-ES"/>
        </w:rPr>
        <w:t xml:space="preserve"> </w:t>
      </w:r>
      <w:r w:rsidRPr="00F36263">
        <w:rPr>
          <w:bCs/>
          <w:color w:val="000000" w:themeColor="text1"/>
          <w:vertAlign w:val="superscript"/>
          <w:lang w:val="es-ES" w:eastAsia="es-ES"/>
        </w:rPr>
        <w:t>12 </w:t>
      </w:r>
      <w:r w:rsidRPr="00F36263">
        <w:rPr>
          <w:color w:val="000000" w:themeColor="text1"/>
          <w:lang w:val="es-ES" w:eastAsia="es-ES"/>
        </w:rPr>
        <w:t>Espantaos, cielos, sobre esto, y horrorizaos; desolaos en gran manera, dijo Jehová</w:t>
      </w:r>
      <w:r w:rsidRPr="00F36263">
        <w:rPr>
          <w:color w:val="000000" w:themeColor="text1"/>
          <w:shd w:val="clear" w:color="auto" w:fill="FFFFFF"/>
          <w:lang w:val="es-ES"/>
        </w:rPr>
        <w:t>».</w:t>
      </w:r>
    </w:p>
    <w:p w:rsidR="00867D9E" w:rsidRPr="00F36263" w:rsidRDefault="00867D9E" w:rsidP="00551AB0">
      <w:pPr>
        <w:spacing w:line="360" w:lineRule="auto"/>
        <w:jc w:val="both"/>
        <w:rPr>
          <w:color w:val="000000" w:themeColor="text1"/>
          <w:lang w:val="es-ES"/>
        </w:rPr>
      </w:pPr>
    </w:p>
    <w:p w:rsidR="000F7138" w:rsidRPr="00F36263" w:rsidRDefault="004A4111" w:rsidP="00551AB0">
      <w:pPr>
        <w:spacing w:line="360" w:lineRule="auto"/>
        <w:ind w:firstLine="284"/>
        <w:jc w:val="both"/>
        <w:rPr>
          <w:color w:val="000000" w:themeColor="text1"/>
          <w:lang w:val="es-ES"/>
        </w:rPr>
      </w:pPr>
      <w:r w:rsidRPr="00F36263">
        <w:rPr>
          <w:color w:val="000000" w:themeColor="text1"/>
          <w:lang w:val="es-ES"/>
        </w:rPr>
        <w:t>A medida que el libro continúa, la condena de Dios se vuelve más gráfica, más apasionada y más intensa. Él describe el pecado de Judá como adulterio. «</w:t>
      </w:r>
      <w:r w:rsidR="000F7138" w:rsidRPr="00F36263">
        <w:rPr>
          <w:color w:val="000000" w:themeColor="text1"/>
          <w:shd w:val="clear" w:color="auto" w:fill="FFFFFF"/>
          <w:lang w:val="es-ES"/>
        </w:rPr>
        <w:t xml:space="preserve">Como </w:t>
      </w:r>
      <w:r w:rsidRPr="00F36263">
        <w:rPr>
          <w:color w:val="000000" w:themeColor="text1"/>
          <w:shd w:val="clear" w:color="auto" w:fill="FFFFFF"/>
          <w:lang w:val="es-ES"/>
        </w:rPr>
        <w:t>la esposa infiel abandona a su compañero, así prevaricasteis contra mí, oh casa de Israel, dice Jehová</w:t>
      </w:r>
      <w:r w:rsidR="000F7138" w:rsidRPr="00F36263">
        <w:rPr>
          <w:color w:val="000000" w:themeColor="text1"/>
          <w:lang w:val="es-ES"/>
        </w:rPr>
        <w:t>»</w:t>
      </w:r>
      <w:r w:rsidRPr="00F36263">
        <w:rPr>
          <w:color w:val="000000" w:themeColor="text1"/>
          <w:lang w:val="es-ES"/>
        </w:rPr>
        <w:t xml:space="preserve"> </w:t>
      </w:r>
      <w:r w:rsidR="007A0BAB" w:rsidRPr="00F36263">
        <w:rPr>
          <w:color w:val="000000" w:themeColor="text1"/>
          <w:lang w:val="es-ES"/>
        </w:rPr>
        <w:t>(3:20). D</w:t>
      </w:r>
      <w:r w:rsidR="000F7138" w:rsidRPr="00F36263">
        <w:rPr>
          <w:color w:val="000000" w:themeColor="text1"/>
          <w:lang w:val="es-ES"/>
        </w:rPr>
        <w:t>escribe su pecado como prostitución</w:t>
      </w:r>
      <w:r w:rsidRPr="00F36263">
        <w:rPr>
          <w:color w:val="000000" w:themeColor="text1"/>
          <w:lang w:val="es-ES"/>
        </w:rPr>
        <w:t>.</w:t>
      </w:r>
      <w:r w:rsidR="000F7138" w:rsidRPr="00F36263">
        <w:rPr>
          <w:color w:val="000000" w:themeColor="text1"/>
          <w:lang w:val="es-ES"/>
        </w:rPr>
        <w:t xml:space="preserve"> </w:t>
      </w:r>
      <w:r w:rsidR="000F7138" w:rsidRPr="00F36263">
        <w:rPr>
          <w:color w:val="000000" w:themeColor="text1"/>
          <w:shd w:val="clear" w:color="auto" w:fill="FFFFFF"/>
          <w:lang w:val="es-ES"/>
        </w:rPr>
        <w:t>«Junto a los caminos te s</w:t>
      </w:r>
      <w:r w:rsidR="000F7138" w:rsidRPr="00F36263">
        <w:rPr>
          <w:color w:val="000000" w:themeColor="text1"/>
          <w:lang w:val="es-ES"/>
        </w:rPr>
        <w:t xml:space="preserve">entabas para ellos como árabe en el desierto, y con tus fornicaciones y con tu maldad has contaminado la tierra» </w:t>
      </w:r>
      <w:r w:rsidR="007A0BAB" w:rsidRPr="00F36263">
        <w:rPr>
          <w:color w:val="000000" w:themeColor="text1"/>
          <w:lang w:val="es-ES"/>
        </w:rPr>
        <w:t>(3:</w:t>
      </w:r>
      <w:r w:rsidRPr="00F36263">
        <w:rPr>
          <w:color w:val="000000" w:themeColor="text1"/>
          <w:lang w:val="es-ES"/>
        </w:rPr>
        <w:t>2)</w:t>
      </w:r>
      <w:r w:rsidR="000F7138" w:rsidRPr="00F36263">
        <w:rPr>
          <w:color w:val="000000" w:themeColor="text1"/>
          <w:lang w:val="es-ES"/>
        </w:rPr>
        <w:t>.</w:t>
      </w:r>
    </w:p>
    <w:p w:rsidR="006D036B" w:rsidRPr="00F36263" w:rsidRDefault="006D036B" w:rsidP="00551AB0">
      <w:pPr>
        <w:spacing w:line="360" w:lineRule="auto"/>
        <w:ind w:firstLine="284"/>
        <w:jc w:val="both"/>
        <w:rPr>
          <w:color w:val="000000" w:themeColor="text1"/>
          <w:lang w:val="es-ES"/>
        </w:rPr>
      </w:pPr>
    </w:p>
    <w:p w:rsidR="00867D9E" w:rsidRPr="00F36263" w:rsidRDefault="000F7138" w:rsidP="00551AB0">
      <w:pPr>
        <w:spacing w:line="360" w:lineRule="auto"/>
        <w:ind w:firstLine="284"/>
        <w:jc w:val="both"/>
        <w:rPr>
          <w:color w:val="000000" w:themeColor="text1"/>
          <w:lang w:val="es-ES"/>
        </w:rPr>
      </w:pPr>
      <w:r w:rsidRPr="00F36263">
        <w:rPr>
          <w:color w:val="000000" w:themeColor="text1"/>
          <w:lang w:val="es-ES"/>
        </w:rPr>
        <w:t xml:space="preserve">Así que... Judá ha quebrantado </w:t>
      </w:r>
      <w:r w:rsidR="004A4111" w:rsidRPr="00F36263">
        <w:rPr>
          <w:color w:val="000000" w:themeColor="text1"/>
          <w:lang w:val="es-ES"/>
        </w:rPr>
        <w:t>el pacto. Ese es el primer tema.</w:t>
      </w:r>
    </w:p>
    <w:p w:rsidR="000F7138" w:rsidRPr="00F36263" w:rsidRDefault="000F7138" w:rsidP="00551AB0">
      <w:pPr>
        <w:spacing w:line="360" w:lineRule="auto"/>
        <w:ind w:firstLine="284"/>
        <w:jc w:val="both"/>
        <w:rPr>
          <w:color w:val="000000" w:themeColor="text1"/>
          <w:lang w:val="es-ES"/>
        </w:rPr>
      </w:pPr>
    </w:p>
    <w:p w:rsidR="000F7138" w:rsidRPr="00F36263" w:rsidRDefault="000F7138" w:rsidP="00551AB0">
      <w:pPr>
        <w:pStyle w:val="Prrafodelista"/>
        <w:numPr>
          <w:ilvl w:val="0"/>
          <w:numId w:val="13"/>
        </w:numPr>
        <w:spacing w:line="360" w:lineRule="auto"/>
        <w:jc w:val="both"/>
        <w:rPr>
          <w:color w:val="000000" w:themeColor="text1"/>
          <w:lang w:val="es-ES"/>
        </w:rPr>
      </w:pPr>
      <w:r w:rsidRPr="00F36263">
        <w:rPr>
          <w:b/>
          <w:color w:val="000000" w:themeColor="text1"/>
          <w:lang w:val="es-ES"/>
        </w:rPr>
        <w:t xml:space="preserve"> Pecado repetido</w:t>
      </w:r>
      <w:r w:rsidR="007A0BAB" w:rsidRPr="00F36263">
        <w:rPr>
          <w:b/>
          <w:color w:val="000000" w:themeColor="text1"/>
          <w:lang w:val="es-ES"/>
        </w:rPr>
        <w:t xml:space="preserve"> y generalizado</w:t>
      </w:r>
      <w:r w:rsidRPr="00F36263">
        <w:rPr>
          <w:color w:val="000000" w:themeColor="text1"/>
          <w:lang w:val="es-ES"/>
        </w:rPr>
        <w:t>. Pero en segundo lugar, la violación del pacto no fue algo de una sola vez. Era un hábito repetido que impregnaba a la sociedad. Y durante cientos de años Dios les había enviado profeta tras profeta. Escucha a Jeremías hablar de su propio ministerio y de los que l</w:t>
      </w:r>
      <w:r w:rsidR="00C17DE0" w:rsidRPr="00F36263">
        <w:rPr>
          <w:color w:val="000000" w:themeColor="text1"/>
          <w:lang w:val="es-ES"/>
        </w:rPr>
        <w:t>e precedieron en el capítulo 25:</w:t>
      </w:r>
    </w:p>
    <w:p w:rsidR="00867D9E" w:rsidRPr="00F36263" w:rsidRDefault="00867D9E" w:rsidP="00551AB0">
      <w:pPr>
        <w:spacing w:line="360" w:lineRule="auto"/>
        <w:ind w:firstLine="0"/>
        <w:jc w:val="both"/>
        <w:rPr>
          <w:color w:val="000000" w:themeColor="text1"/>
          <w:lang w:val="es-ES"/>
        </w:rPr>
      </w:pPr>
    </w:p>
    <w:p w:rsidR="000F7138" w:rsidRPr="00F36263" w:rsidRDefault="000F7138" w:rsidP="00551AB0">
      <w:pPr>
        <w:spacing w:line="360" w:lineRule="auto"/>
        <w:ind w:left="567" w:right="594" w:firstLine="0"/>
        <w:jc w:val="both"/>
        <w:rPr>
          <w:color w:val="000000" w:themeColor="text1"/>
          <w:shd w:val="clear" w:color="auto" w:fill="FFFFFF"/>
          <w:lang w:val="es-ES"/>
        </w:rPr>
      </w:pPr>
      <w:r w:rsidRPr="00F36263">
        <w:rPr>
          <w:color w:val="000000" w:themeColor="text1"/>
          <w:shd w:val="clear" w:color="auto" w:fill="FFFFFF"/>
          <w:lang w:val="es-ES"/>
        </w:rPr>
        <w:t>«</w:t>
      </w:r>
      <w:r w:rsidRPr="00F36263">
        <w:rPr>
          <w:bCs/>
          <w:color w:val="000000" w:themeColor="text1"/>
          <w:vertAlign w:val="superscript"/>
          <w:lang w:val="es-ES" w:eastAsia="es-ES"/>
        </w:rPr>
        <w:t>3 </w:t>
      </w:r>
      <w:r w:rsidRPr="00F36263">
        <w:rPr>
          <w:color w:val="000000" w:themeColor="text1"/>
          <w:lang w:val="es-ES" w:eastAsia="es-ES"/>
        </w:rPr>
        <w:t>Desde el año trece de Josías hijo de Amón, rey de Judá, hasta este día, que son veintitrés años, ha venido a mí palabra de Jehová, y he hablado desde temprano y sin cesar; pero no oísteis.</w:t>
      </w:r>
      <w:r w:rsidRPr="00F36263">
        <w:rPr>
          <w:color w:val="000000" w:themeColor="text1"/>
          <w:shd w:val="clear" w:color="auto" w:fill="FFFFFF"/>
          <w:lang w:val="es-ES"/>
        </w:rPr>
        <w:t xml:space="preserve"> </w:t>
      </w:r>
      <w:r w:rsidRPr="00F36263">
        <w:rPr>
          <w:bCs/>
          <w:color w:val="000000" w:themeColor="text1"/>
          <w:vertAlign w:val="superscript"/>
          <w:lang w:val="es-ES" w:eastAsia="es-ES"/>
        </w:rPr>
        <w:t>4 </w:t>
      </w:r>
      <w:r w:rsidRPr="00F36263">
        <w:rPr>
          <w:color w:val="000000" w:themeColor="text1"/>
          <w:lang w:val="es-ES" w:eastAsia="es-ES"/>
        </w:rPr>
        <w:t>Y envió Jehová a vosotros todos sus siervos los profetas, enviándoles desde temprano y sin cesar; pero no oísteis, ni inclinasteis vuestro oído para escuchar</w:t>
      </w:r>
      <w:r w:rsidRPr="00F36263">
        <w:rPr>
          <w:color w:val="000000" w:themeColor="text1"/>
          <w:shd w:val="clear" w:color="auto" w:fill="FFFFFF"/>
          <w:lang w:val="es-ES"/>
        </w:rPr>
        <w:t xml:space="preserve"> </w:t>
      </w:r>
      <w:r w:rsidRPr="00F36263">
        <w:rPr>
          <w:bCs/>
          <w:color w:val="000000" w:themeColor="text1"/>
          <w:vertAlign w:val="superscript"/>
          <w:lang w:val="es-ES" w:eastAsia="es-ES"/>
        </w:rPr>
        <w:t>5 </w:t>
      </w:r>
      <w:r w:rsidRPr="00F36263">
        <w:rPr>
          <w:color w:val="000000" w:themeColor="text1"/>
          <w:lang w:val="es-ES" w:eastAsia="es-ES"/>
        </w:rPr>
        <w:t xml:space="preserve">cuando decían: Volveos ahora de vuestro mal </w:t>
      </w:r>
      <w:r w:rsidRPr="00F36263">
        <w:rPr>
          <w:color w:val="000000" w:themeColor="text1"/>
          <w:lang w:val="es-ES" w:eastAsia="es-ES"/>
        </w:rPr>
        <w:lastRenderedPageBreak/>
        <w:t>camino y de la maldad de vuestras obras, y moraréis en la tierra que os dio Jehová a vosotros y a vuestros padres para siempre</w:t>
      </w:r>
      <w:r w:rsidRPr="00F36263">
        <w:rPr>
          <w:color w:val="000000" w:themeColor="text1"/>
          <w:shd w:val="clear" w:color="auto" w:fill="FFFFFF"/>
          <w:lang w:val="es-ES"/>
        </w:rPr>
        <w:t>».</w:t>
      </w:r>
    </w:p>
    <w:p w:rsidR="000F7138" w:rsidRPr="00F36263" w:rsidRDefault="000F7138" w:rsidP="00551AB0">
      <w:pPr>
        <w:spacing w:line="360" w:lineRule="auto"/>
        <w:ind w:firstLine="284"/>
        <w:jc w:val="both"/>
        <w:rPr>
          <w:color w:val="000000" w:themeColor="text1"/>
          <w:shd w:val="clear" w:color="auto" w:fill="FFFFFF"/>
          <w:lang w:val="es-ES"/>
        </w:rPr>
      </w:pPr>
    </w:p>
    <w:p w:rsidR="000F7138" w:rsidRPr="00F36263" w:rsidRDefault="00450834" w:rsidP="00551AB0">
      <w:pPr>
        <w:spacing w:line="360" w:lineRule="auto"/>
        <w:ind w:firstLine="284"/>
        <w:jc w:val="both"/>
        <w:rPr>
          <w:color w:val="000000" w:themeColor="text1"/>
          <w:lang w:val="es-ES"/>
        </w:rPr>
      </w:pPr>
      <w:r w:rsidRPr="00F36263">
        <w:rPr>
          <w:color w:val="000000" w:themeColor="text1"/>
          <w:lang w:val="es-ES"/>
        </w:rPr>
        <w:t xml:space="preserve">La situación ha empeorado tanto que Dios dice: </w:t>
      </w:r>
      <w:r w:rsidRPr="00F36263">
        <w:rPr>
          <w:color w:val="000000" w:themeColor="text1"/>
          <w:shd w:val="clear" w:color="auto" w:fill="FFFFFF"/>
          <w:lang w:val="es-ES"/>
        </w:rPr>
        <w:t>«</w:t>
      </w:r>
      <w:r w:rsidR="000F7138" w:rsidRPr="00F36263">
        <w:rPr>
          <w:color w:val="000000" w:themeColor="text1"/>
          <w:lang w:val="es-ES"/>
        </w:rPr>
        <w:t xml:space="preserve">Aunque Moisés y Samuel se pararon frente a mí, mi corazón </w:t>
      </w:r>
      <w:r w:rsidRPr="00F36263">
        <w:rPr>
          <w:color w:val="000000" w:themeColor="text1"/>
          <w:lang w:val="es-ES"/>
        </w:rPr>
        <w:t xml:space="preserve">no se volvió hacia este pueblo. </w:t>
      </w:r>
      <w:r w:rsidR="000F7138" w:rsidRPr="00F36263">
        <w:rPr>
          <w:color w:val="000000" w:themeColor="text1"/>
          <w:lang w:val="es-ES"/>
        </w:rPr>
        <w:t>¡Envíalos fu</w:t>
      </w:r>
      <w:r w:rsidRPr="00F36263">
        <w:rPr>
          <w:color w:val="000000" w:themeColor="text1"/>
          <w:lang w:val="es-ES"/>
        </w:rPr>
        <w:t>era de mi vista, y déjalos ir!</w:t>
      </w:r>
      <w:r w:rsidRPr="00F36263">
        <w:rPr>
          <w:color w:val="000000" w:themeColor="text1"/>
          <w:shd w:val="clear" w:color="auto" w:fill="FFFFFF"/>
          <w:lang w:val="es-ES"/>
        </w:rPr>
        <w:t>»</w:t>
      </w:r>
      <w:r w:rsidRPr="00F36263">
        <w:rPr>
          <w:color w:val="000000" w:themeColor="text1"/>
          <w:lang w:val="es-ES"/>
        </w:rPr>
        <w:t xml:space="preserve"> </w:t>
      </w:r>
      <w:r w:rsidR="00C17DE0" w:rsidRPr="00F36263">
        <w:rPr>
          <w:color w:val="000000" w:themeColor="text1"/>
          <w:lang w:val="es-ES"/>
        </w:rPr>
        <w:t>(15:</w:t>
      </w:r>
      <w:r w:rsidR="000F7138" w:rsidRPr="00F36263">
        <w:rPr>
          <w:color w:val="000000" w:themeColor="text1"/>
          <w:lang w:val="es-ES"/>
        </w:rPr>
        <w:t>1).</w:t>
      </w:r>
    </w:p>
    <w:p w:rsidR="00450834" w:rsidRPr="00F36263" w:rsidRDefault="00450834" w:rsidP="00551AB0">
      <w:pPr>
        <w:spacing w:line="360" w:lineRule="auto"/>
        <w:ind w:firstLine="284"/>
        <w:jc w:val="both"/>
        <w:rPr>
          <w:color w:val="000000" w:themeColor="text1"/>
          <w:lang w:val="es-ES"/>
        </w:rPr>
      </w:pPr>
    </w:p>
    <w:p w:rsidR="00867D9E" w:rsidRPr="00F36263" w:rsidRDefault="00450834" w:rsidP="00551AB0">
      <w:pPr>
        <w:spacing w:line="360" w:lineRule="auto"/>
        <w:ind w:firstLine="284"/>
        <w:jc w:val="both"/>
        <w:rPr>
          <w:color w:val="000000" w:themeColor="text1"/>
          <w:lang w:val="es-ES"/>
        </w:rPr>
      </w:pPr>
      <w:r w:rsidRPr="00F36263">
        <w:rPr>
          <w:color w:val="000000" w:themeColor="text1"/>
          <w:shd w:val="clear" w:color="auto" w:fill="FFFFFF"/>
          <w:lang w:val="es-ES"/>
        </w:rPr>
        <w:t>En cambio, el pueblo ha escuchado las palabras mentirosas de los falsos profetas.</w:t>
      </w:r>
      <w:r w:rsidRPr="00F36263">
        <w:rPr>
          <w:color w:val="000000" w:themeColor="text1"/>
          <w:lang w:val="es-ES"/>
        </w:rPr>
        <w:t xml:space="preserve"> </w:t>
      </w:r>
      <w:r w:rsidR="0026055D" w:rsidRPr="00F36263">
        <w:rPr>
          <w:bCs/>
          <w:color w:val="000000" w:themeColor="text1"/>
          <w:lang w:val="es-ES"/>
        </w:rPr>
        <w:t>6:14:</w:t>
      </w:r>
    </w:p>
    <w:p w:rsidR="00867D9E" w:rsidRPr="00F36263" w:rsidRDefault="00867D9E" w:rsidP="00551AB0">
      <w:pPr>
        <w:spacing w:line="360" w:lineRule="auto"/>
        <w:jc w:val="both"/>
        <w:rPr>
          <w:color w:val="000000" w:themeColor="text1"/>
          <w:vertAlign w:val="superscript"/>
          <w:lang w:val="es-ES"/>
        </w:rPr>
      </w:pPr>
    </w:p>
    <w:p w:rsidR="00450834" w:rsidRPr="00F36263" w:rsidRDefault="00A75F8D" w:rsidP="00551AB0">
      <w:pPr>
        <w:spacing w:line="360" w:lineRule="auto"/>
        <w:jc w:val="both"/>
        <w:rPr>
          <w:color w:val="000000" w:themeColor="text1"/>
          <w:vertAlign w:val="superscript"/>
          <w:lang w:val="es-ES"/>
        </w:rPr>
      </w:pPr>
      <w:r w:rsidRPr="00F36263">
        <w:rPr>
          <w:color w:val="000000" w:themeColor="text1"/>
          <w:shd w:val="clear" w:color="auto" w:fill="FFFFFF"/>
          <w:lang w:val="es-ES"/>
        </w:rPr>
        <w:t>«Y curan la herida de mi pueblo con liviandad, diciendo: Paz, paz; y no hay paz</w:t>
      </w:r>
      <w:r w:rsidR="00450834" w:rsidRPr="00F36263">
        <w:rPr>
          <w:color w:val="000000" w:themeColor="text1"/>
          <w:shd w:val="clear" w:color="auto" w:fill="FFFFFF"/>
          <w:lang w:val="es-ES"/>
        </w:rPr>
        <w:t>».</w:t>
      </w:r>
    </w:p>
    <w:p w:rsidR="00867D9E" w:rsidRPr="00F36263" w:rsidRDefault="00867D9E" w:rsidP="00551AB0">
      <w:pPr>
        <w:spacing w:line="360" w:lineRule="auto"/>
        <w:jc w:val="both"/>
        <w:rPr>
          <w:color w:val="000000" w:themeColor="text1"/>
          <w:vertAlign w:val="superscript"/>
          <w:lang w:val="es-ES"/>
        </w:rPr>
      </w:pPr>
    </w:p>
    <w:p w:rsidR="00450834" w:rsidRPr="00F36263" w:rsidRDefault="00450834" w:rsidP="00551AB0">
      <w:pPr>
        <w:spacing w:line="360" w:lineRule="auto"/>
        <w:ind w:firstLine="284"/>
        <w:jc w:val="both"/>
        <w:rPr>
          <w:color w:val="000000" w:themeColor="text1"/>
          <w:shd w:val="clear" w:color="auto" w:fill="FFFFFF"/>
          <w:lang w:val="es-ES"/>
        </w:rPr>
      </w:pPr>
      <w:r w:rsidRPr="00F36263">
        <w:rPr>
          <w:color w:val="000000" w:themeColor="text1"/>
          <w:lang w:val="es-ES"/>
        </w:rPr>
        <w:t xml:space="preserve">Los falsos profetas le dicen al pueblo lo que quieren escuchar en lugar de la verdad que </w:t>
      </w:r>
      <w:r w:rsidRPr="00F36263">
        <w:rPr>
          <w:i/>
          <w:color w:val="000000" w:themeColor="text1"/>
          <w:lang w:val="es-ES"/>
        </w:rPr>
        <w:t>necesitan</w:t>
      </w:r>
      <w:r w:rsidRPr="00F36263">
        <w:rPr>
          <w:color w:val="000000" w:themeColor="text1"/>
          <w:lang w:val="es-ES"/>
        </w:rPr>
        <w:t xml:space="preserve"> escuchar. Me pregunto cuántos predicadores hoy son culpables de lo mismo. En cuántas de nuestras iglesias no se predica fielmente la Palabra de Dios</w:t>
      </w:r>
      <w:r w:rsidR="00C17DE0" w:rsidRPr="00F36263">
        <w:rPr>
          <w:color w:val="000000" w:themeColor="text1"/>
          <w:lang w:val="es-ES"/>
        </w:rPr>
        <w:t xml:space="preserve">, y por eso </w:t>
      </w:r>
      <w:r w:rsidRPr="00F36263">
        <w:rPr>
          <w:color w:val="000000" w:themeColor="text1"/>
          <w:lang w:val="es-ES"/>
        </w:rPr>
        <w:t xml:space="preserve">las personas </w:t>
      </w:r>
      <w:r w:rsidR="00A75F8D" w:rsidRPr="00F36263">
        <w:rPr>
          <w:color w:val="000000" w:themeColor="text1"/>
          <w:lang w:val="es-ES"/>
        </w:rPr>
        <w:t xml:space="preserve">no </w:t>
      </w:r>
      <w:r w:rsidRPr="00F36263">
        <w:rPr>
          <w:color w:val="000000" w:themeColor="text1"/>
          <w:lang w:val="es-ES"/>
        </w:rPr>
        <w:t>camb</w:t>
      </w:r>
      <w:r w:rsidR="00C17DE0" w:rsidRPr="00F36263">
        <w:rPr>
          <w:color w:val="000000" w:themeColor="text1"/>
          <w:lang w:val="es-ES"/>
        </w:rPr>
        <w:t>ian. Como Pablo escribe en 1 Corintios</w:t>
      </w:r>
      <w:r w:rsidRPr="00F36263">
        <w:rPr>
          <w:color w:val="000000" w:themeColor="text1"/>
          <w:lang w:val="es-ES"/>
        </w:rPr>
        <w:t xml:space="preserve"> 4:20: «Porque el reino de Dios no consiste en palabras, sino en poder». Nuestro estándar no debería ser simplemente: </w:t>
      </w:r>
      <w:r w:rsidRPr="00F36263">
        <w:rPr>
          <w:color w:val="000000" w:themeColor="text1"/>
          <w:shd w:val="clear" w:color="auto" w:fill="FFFFFF"/>
          <w:lang w:val="es-ES"/>
        </w:rPr>
        <w:t>«</w:t>
      </w:r>
      <w:r w:rsidRPr="00F36263">
        <w:rPr>
          <w:color w:val="000000" w:themeColor="text1"/>
          <w:lang w:val="es-ES"/>
        </w:rPr>
        <w:t>¿el predicador dijo cosas que no eran falsas?</w:t>
      </w:r>
      <w:r w:rsidRPr="00F36263">
        <w:rPr>
          <w:color w:val="000000" w:themeColor="text1"/>
          <w:shd w:val="clear" w:color="auto" w:fill="FFFFFF"/>
          <w:lang w:val="es-ES"/>
        </w:rPr>
        <w:t>»</w:t>
      </w:r>
      <w:r w:rsidRPr="00F36263">
        <w:rPr>
          <w:color w:val="000000" w:themeColor="text1"/>
          <w:lang w:val="es-ES"/>
        </w:rPr>
        <w:t xml:space="preserve"> (Aunque hasta los falsos profetas en los días de Jeremías reprobaron la prueba, 7:8). Más bien, nuestro estándar debería ser: </w:t>
      </w:r>
      <w:r w:rsidRPr="00F36263">
        <w:rPr>
          <w:color w:val="000000" w:themeColor="text1"/>
          <w:shd w:val="clear" w:color="auto" w:fill="FFFFFF"/>
          <w:lang w:val="es-ES"/>
        </w:rPr>
        <w:t>«</w:t>
      </w:r>
      <w:r w:rsidRPr="00F36263">
        <w:rPr>
          <w:color w:val="000000" w:themeColor="text1"/>
          <w:lang w:val="es-ES"/>
        </w:rPr>
        <w:t xml:space="preserve">¿se predica </w:t>
      </w:r>
      <w:r w:rsidRPr="00F36263">
        <w:rPr>
          <w:i/>
          <w:color w:val="000000" w:themeColor="text1"/>
          <w:lang w:val="es-ES"/>
        </w:rPr>
        <w:t>todo</w:t>
      </w:r>
      <w:r w:rsidRPr="00F36263">
        <w:rPr>
          <w:color w:val="000000" w:themeColor="text1"/>
          <w:lang w:val="es-ES"/>
        </w:rPr>
        <w:t xml:space="preserve"> el consejo de Dios de tal manera que las personas están siendo transformadas?</w:t>
      </w:r>
      <w:r w:rsidRPr="00F36263">
        <w:rPr>
          <w:color w:val="000000" w:themeColor="text1"/>
          <w:shd w:val="clear" w:color="auto" w:fill="FFFFFF"/>
          <w:lang w:val="es-ES"/>
        </w:rPr>
        <w:t>».</w:t>
      </w:r>
    </w:p>
    <w:p w:rsidR="00A75F8D" w:rsidRPr="00F36263" w:rsidRDefault="00A75F8D" w:rsidP="00551AB0">
      <w:pPr>
        <w:spacing w:line="360" w:lineRule="auto"/>
        <w:ind w:firstLine="284"/>
        <w:jc w:val="both"/>
        <w:rPr>
          <w:color w:val="000000" w:themeColor="text1"/>
          <w:shd w:val="clear" w:color="auto" w:fill="FFFFFF"/>
          <w:lang w:val="es-ES"/>
        </w:rPr>
      </w:pPr>
    </w:p>
    <w:p w:rsidR="00A75F8D" w:rsidRPr="00F36263" w:rsidRDefault="00A75F8D" w:rsidP="00551AB0">
      <w:pPr>
        <w:pStyle w:val="Prrafodelista"/>
        <w:numPr>
          <w:ilvl w:val="0"/>
          <w:numId w:val="13"/>
        </w:numPr>
        <w:spacing w:line="360" w:lineRule="auto"/>
        <w:jc w:val="both"/>
        <w:rPr>
          <w:color w:val="000000" w:themeColor="text1"/>
          <w:lang w:val="es-ES"/>
        </w:rPr>
      </w:pPr>
      <w:r w:rsidRPr="00F36263">
        <w:rPr>
          <w:b/>
          <w:color w:val="000000" w:themeColor="text1"/>
          <w:lang w:val="es-ES"/>
        </w:rPr>
        <w:t>Depravación total</w:t>
      </w:r>
      <w:r w:rsidR="005B7969" w:rsidRPr="00F36263">
        <w:rPr>
          <w:color w:val="000000" w:themeColor="text1"/>
          <w:lang w:val="es-ES"/>
        </w:rPr>
        <w:t>. En tercer lugar</w:t>
      </w:r>
      <w:r w:rsidRPr="00F36263">
        <w:rPr>
          <w:color w:val="000000" w:themeColor="text1"/>
          <w:lang w:val="es-ES"/>
        </w:rPr>
        <w:t xml:space="preserve">, miremos más profundamente </w:t>
      </w:r>
      <w:r w:rsidRPr="00F36263">
        <w:rPr>
          <w:i/>
          <w:color w:val="000000" w:themeColor="text1"/>
          <w:lang w:val="es-ES"/>
        </w:rPr>
        <w:t>por qué</w:t>
      </w:r>
      <w:r w:rsidRPr="00F36263">
        <w:rPr>
          <w:color w:val="000000" w:themeColor="text1"/>
          <w:lang w:val="es-ES"/>
        </w:rPr>
        <w:t xml:space="preserve"> sucedió esto. Sí, este desastre es el resultado del pacto</w:t>
      </w:r>
      <w:r w:rsidR="005B7969" w:rsidRPr="00F36263">
        <w:rPr>
          <w:color w:val="000000" w:themeColor="text1"/>
          <w:lang w:val="es-ES"/>
        </w:rPr>
        <w:t xml:space="preserve"> que ha sido quebrantado</w:t>
      </w:r>
      <w:r w:rsidRPr="00F36263">
        <w:rPr>
          <w:color w:val="000000" w:themeColor="text1"/>
          <w:lang w:val="es-ES"/>
        </w:rPr>
        <w:t>. Pero u</w:t>
      </w:r>
      <w:r w:rsidR="005B7969" w:rsidRPr="00F36263">
        <w:rPr>
          <w:color w:val="000000" w:themeColor="text1"/>
          <w:lang w:val="es-ES"/>
        </w:rPr>
        <w:t>na pregunta más profunda que esa</w:t>
      </w:r>
      <w:r w:rsidR="00C17DE0" w:rsidRPr="00F36263">
        <w:rPr>
          <w:color w:val="000000" w:themeColor="text1"/>
          <w:lang w:val="es-ES"/>
        </w:rPr>
        <w:t xml:space="preserve"> es</w:t>
      </w:r>
      <w:r w:rsidRPr="00F36263">
        <w:rPr>
          <w:color w:val="000000" w:themeColor="text1"/>
          <w:lang w:val="es-ES"/>
        </w:rPr>
        <w:t xml:space="preserve">: </w:t>
      </w:r>
      <w:r w:rsidRPr="00F36263">
        <w:rPr>
          <w:i/>
          <w:color w:val="000000" w:themeColor="text1"/>
          <w:lang w:val="es-ES"/>
        </w:rPr>
        <w:t>¿por qué se</w:t>
      </w:r>
      <w:r w:rsidR="005B7969" w:rsidRPr="00F36263">
        <w:rPr>
          <w:i/>
          <w:color w:val="000000" w:themeColor="text1"/>
          <w:lang w:val="es-ES"/>
        </w:rPr>
        <w:t xml:space="preserve"> quebrantó</w:t>
      </w:r>
      <w:r w:rsidRPr="00F36263">
        <w:rPr>
          <w:i/>
          <w:color w:val="000000" w:themeColor="text1"/>
          <w:lang w:val="es-ES"/>
        </w:rPr>
        <w:t xml:space="preserve"> el pacto?</w:t>
      </w:r>
      <w:r w:rsidRPr="00F36263">
        <w:rPr>
          <w:color w:val="000000" w:themeColor="text1"/>
          <w:lang w:val="es-ES"/>
        </w:rPr>
        <w:t xml:space="preserve"> ¿</w:t>
      </w:r>
      <w:r w:rsidRPr="00F36263">
        <w:rPr>
          <w:i/>
          <w:color w:val="000000" w:themeColor="text1"/>
          <w:lang w:val="es-ES"/>
        </w:rPr>
        <w:t>Por qué</w:t>
      </w:r>
      <w:r w:rsidRPr="00F36263">
        <w:rPr>
          <w:color w:val="000000" w:themeColor="text1"/>
          <w:lang w:val="es-ES"/>
        </w:rPr>
        <w:t xml:space="preserve"> </w:t>
      </w:r>
      <w:r w:rsidR="005B7969" w:rsidRPr="00F36263">
        <w:rPr>
          <w:color w:val="000000" w:themeColor="text1"/>
          <w:lang w:val="es-ES"/>
        </w:rPr>
        <w:t xml:space="preserve">el pueblo </w:t>
      </w:r>
      <w:r w:rsidRPr="00F36263">
        <w:rPr>
          <w:color w:val="000000" w:themeColor="text1"/>
          <w:lang w:val="es-ES"/>
        </w:rPr>
        <w:t>no</w:t>
      </w:r>
      <w:r w:rsidR="005B7969" w:rsidRPr="00F36263">
        <w:rPr>
          <w:color w:val="000000" w:themeColor="text1"/>
          <w:lang w:val="es-ES"/>
        </w:rPr>
        <w:t xml:space="preserve"> pu</w:t>
      </w:r>
      <w:r w:rsidR="00C17DE0" w:rsidRPr="00F36263">
        <w:rPr>
          <w:color w:val="000000" w:themeColor="text1"/>
          <w:lang w:val="es-ES"/>
        </w:rPr>
        <w:t>do cumplirlo? Jeremías dice</w:t>
      </w:r>
      <w:r w:rsidR="005B7969" w:rsidRPr="00F36263">
        <w:rPr>
          <w:color w:val="000000" w:themeColor="text1"/>
          <w:lang w:val="es-ES"/>
        </w:rPr>
        <w:t xml:space="preserve">: </w:t>
      </w:r>
      <w:r w:rsidR="005B7969" w:rsidRPr="00F36263">
        <w:rPr>
          <w:color w:val="000000" w:themeColor="text1"/>
          <w:shd w:val="clear" w:color="auto" w:fill="FFFFFF"/>
          <w:lang w:val="es-ES"/>
        </w:rPr>
        <w:t>«Sus oídos son incircuncisos, y no pueden escuchar; he aquí que la palabra de Jehová les es cosa vergonzosa, no la aman»</w:t>
      </w:r>
      <w:r w:rsidR="00C17DE0" w:rsidRPr="00F36263">
        <w:rPr>
          <w:color w:val="000000" w:themeColor="text1"/>
          <w:shd w:val="clear" w:color="auto" w:fill="FFFFFF"/>
          <w:lang w:val="es-ES"/>
        </w:rPr>
        <w:t xml:space="preserve"> (</w:t>
      </w:r>
      <w:r w:rsidR="00C17DE0" w:rsidRPr="00F36263">
        <w:rPr>
          <w:color w:val="000000" w:themeColor="text1"/>
          <w:lang w:val="es-ES"/>
        </w:rPr>
        <w:t>6:10)</w:t>
      </w:r>
      <w:r w:rsidR="005B7969" w:rsidRPr="00F36263">
        <w:rPr>
          <w:color w:val="000000" w:themeColor="text1"/>
          <w:shd w:val="clear" w:color="auto" w:fill="FFFFFF"/>
          <w:lang w:val="es-ES"/>
        </w:rPr>
        <w:t xml:space="preserve">. </w:t>
      </w:r>
      <w:r w:rsidRPr="00F36263">
        <w:rPr>
          <w:i/>
          <w:color w:val="000000" w:themeColor="text1"/>
          <w:lang w:val="es-ES"/>
        </w:rPr>
        <w:t>No pueden</w:t>
      </w:r>
      <w:r w:rsidR="005B7969" w:rsidRPr="00F36263">
        <w:rPr>
          <w:color w:val="000000" w:themeColor="text1"/>
          <w:lang w:val="es-ES"/>
        </w:rPr>
        <w:t xml:space="preserve"> oír la P</w:t>
      </w:r>
      <w:r w:rsidRPr="00F36263">
        <w:rPr>
          <w:color w:val="000000" w:themeColor="text1"/>
          <w:lang w:val="es-ES"/>
        </w:rPr>
        <w:t xml:space="preserve">alabra de Dios, porque no </w:t>
      </w:r>
      <w:r w:rsidR="005B7969" w:rsidRPr="00F36263">
        <w:rPr>
          <w:color w:val="000000" w:themeColor="text1"/>
          <w:lang w:val="es-ES"/>
        </w:rPr>
        <w:t>desean hacerlo. La falta de deseo es tan grave que equivale a la falta de capacidad</w:t>
      </w:r>
      <w:r w:rsidRPr="00F36263">
        <w:rPr>
          <w:color w:val="000000" w:themeColor="text1"/>
          <w:lang w:val="es-ES"/>
        </w:rPr>
        <w:t>.</w:t>
      </w:r>
    </w:p>
    <w:p w:rsidR="00A75F8D" w:rsidRPr="00F36263" w:rsidRDefault="00A75F8D" w:rsidP="00551AB0">
      <w:pPr>
        <w:spacing w:line="360" w:lineRule="auto"/>
        <w:ind w:firstLine="284"/>
        <w:jc w:val="both"/>
        <w:rPr>
          <w:color w:val="000000" w:themeColor="text1"/>
          <w:lang w:val="es-ES"/>
        </w:rPr>
      </w:pPr>
    </w:p>
    <w:p w:rsidR="00A75F8D" w:rsidRPr="00F36263" w:rsidRDefault="005B7969" w:rsidP="00551AB0">
      <w:pPr>
        <w:tabs>
          <w:tab w:val="left" w:pos="3261"/>
        </w:tabs>
        <w:spacing w:line="360" w:lineRule="auto"/>
        <w:ind w:firstLine="284"/>
        <w:jc w:val="both"/>
        <w:rPr>
          <w:color w:val="000000" w:themeColor="text1"/>
          <w:shd w:val="clear" w:color="auto" w:fill="FFFFFF"/>
          <w:lang w:val="es-ES"/>
        </w:rPr>
      </w:pPr>
      <w:r w:rsidRPr="00F36263">
        <w:rPr>
          <w:color w:val="000000" w:themeColor="text1"/>
          <w:lang w:val="es-ES"/>
        </w:rPr>
        <w:t xml:space="preserve">Profundizando aún más, Jeremías nos dice en el capítulo 17, versículo </w:t>
      </w:r>
      <w:r w:rsidR="00A75F8D" w:rsidRPr="00F36263">
        <w:rPr>
          <w:color w:val="000000" w:themeColor="text1"/>
          <w:lang w:val="es-ES"/>
        </w:rPr>
        <w:t>1</w:t>
      </w:r>
      <w:r w:rsidRPr="00F36263">
        <w:rPr>
          <w:color w:val="000000" w:themeColor="text1"/>
          <w:lang w:val="es-ES"/>
        </w:rPr>
        <w:t xml:space="preserve">: </w:t>
      </w:r>
      <w:r w:rsidRPr="00F36263">
        <w:rPr>
          <w:color w:val="000000" w:themeColor="text1"/>
          <w:shd w:val="clear" w:color="auto" w:fill="FFFFFF"/>
          <w:lang w:val="es-ES"/>
        </w:rPr>
        <w:t xml:space="preserve">«El pecado de Judá escrito está con cincel de hierro y con punta de diamante; esculpido está en la tabla de su corazón, y en los cuernos de sus altares». </w:t>
      </w:r>
      <w:r w:rsidRPr="00F36263">
        <w:rPr>
          <w:color w:val="000000" w:themeColor="text1"/>
          <w:lang w:val="es-ES"/>
        </w:rPr>
        <w:t xml:space="preserve">¡El pecado está escrito, grabado en el corazón! Mira el versículo 9: </w:t>
      </w:r>
      <w:r w:rsidRPr="00F36263">
        <w:rPr>
          <w:color w:val="000000" w:themeColor="text1"/>
          <w:shd w:val="clear" w:color="auto" w:fill="FFFFFF"/>
          <w:lang w:val="es-ES"/>
        </w:rPr>
        <w:t>«Engañoso es el corazón más que todas las cosas, y perverso; ¿quién lo conocerá?».</w:t>
      </w:r>
      <w:r w:rsidR="00A75F8D" w:rsidRPr="00F36263">
        <w:rPr>
          <w:color w:val="000000" w:themeColor="text1"/>
          <w:lang w:val="es-ES"/>
        </w:rPr>
        <w:t xml:space="preserve"> En</w:t>
      </w:r>
      <w:r w:rsidRPr="00F36263">
        <w:rPr>
          <w:color w:val="000000" w:themeColor="text1"/>
          <w:lang w:val="es-ES"/>
        </w:rPr>
        <w:t xml:space="preserve"> el capítulo 18, versículo </w:t>
      </w:r>
      <w:r w:rsidR="00A75F8D" w:rsidRPr="00F36263">
        <w:rPr>
          <w:color w:val="000000" w:themeColor="text1"/>
          <w:lang w:val="es-ES"/>
        </w:rPr>
        <w:t>12</w:t>
      </w:r>
      <w:r w:rsidRPr="00F36263">
        <w:rPr>
          <w:color w:val="000000" w:themeColor="text1"/>
          <w:lang w:val="es-ES"/>
        </w:rPr>
        <w:t>,</w:t>
      </w:r>
      <w:r w:rsidR="00A75F8D" w:rsidRPr="00F36263">
        <w:rPr>
          <w:color w:val="000000" w:themeColor="text1"/>
          <w:lang w:val="es-ES"/>
        </w:rPr>
        <w:t xml:space="preserve"> Dios le dice a Jeremías </w:t>
      </w:r>
      <w:r w:rsidRPr="00F36263">
        <w:rPr>
          <w:color w:val="000000" w:themeColor="text1"/>
          <w:lang w:val="es-ES"/>
        </w:rPr>
        <w:t xml:space="preserve">que llame a </w:t>
      </w:r>
      <w:r w:rsidR="00A75F8D" w:rsidRPr="00F36263">
        <w:rPr>
          <w:color w:val="000000" w:themeColor="text1"/>
          <w:lang w:val="es-ES"/>
        </w:rPr>
        <w:t xml:space="preserve">Judá </w:t>
      </w:r>
      <w:r w:rsidRPr="00F36263">
        <w:rPr>
          <w:color w:val="000000" w:themeColor="text1"/>
          <w:lang w:val="es-ES"/>
        </w:rPr>
        <w:t xml:space="preserve">al arrepentimiento, </w:t>
      </w:r>
      <w:r w:rsidR="00AE1F18" w:rsidRPr="00F36263">
        <w:rPr>
          <w:color w:val="000000" w:themeColor="text1"/>
          <w:lang w:val="es-ES"/>
        </w:rPr>
        <w:t xml:space="preserve">pero también le dice </w:t>
      </w:r>
      <w:r w:rsidR="00A75F8D" w:rsidRPr="00F36263">
        <w:rPr>
          <w:color w:val="000000" w:themeColor="text1"/>
          <w:lang w:val="es-ES"/>
        </w:rPr>
        <w:t xml:space="preserve">que espere </w:t>
      </w:r>
      <w:r w:rsidR="00AE1F18" w:rsidRPr="00F36263">
        <w:rPr>
          <w:color w:val="000000" w:themeColor="text1"/>
          <w:lang w:val="es-ES"/>
        </w:rPr>
        <w:t xml:space="preserve">a </w:t>
      </w:r>
      <w:r w:rsidR="00A75F8D" w:rsidRPr="00F36263">
        <w:rPr>
          <w:color w:val="000000" w:themeColor="text1"/>
          <w:lang w:val="es-ES"/>
        </w:rPr>
        <w:t>que Judá responda</w:t>
      </w:r>
      <w:r w:rsidRPr="00F36263">
        <w:rPr>
          <w:color w:val="000000" w:themeColor="text1"/>
          <w:lang w:val="es-ES"/>
        </w:rPr>
        <w:t xml:space="preserve">: </w:t>
      </w:r>
      <w:r w:rsidRPr="00F36263">
        <w:rPr>
          <w:color w:val="000000" w:themeColor="text1"/>
          <w:shd w:val="clear" w:color="auto" w:fill="FFFFFF"/>
          <w:lang w:val="es-ES"/>
        </w:rPr>
        <w:t xml:space="preserve">«Y dijeron: Es en vano; porque en pos de nuestros ídolos iremos, y haremos cada uno el pensamiento de nuestro malvado corazón». </w:t>
      </w:r>
      <w:r w:rsidRPr="00F36263">
        <w:rPr>
          <w:color w:val="000000" w:themeColor="text1"/>
          <w:lang w:val="es-ES"/>
        </w:rPr>
        <w:t xml:space="preserve">El pueblo </w:t>
      </w:r>
      <w:r w:rsidR="00A75F8D" w:rsidRPr="00F36263">
        <w:rPr>
          <w:color w:val="000000" w:themeColor="text1"/>
          <w:lang w:val="es-ES"/>
        </w:rPr>
        <w:t>es</w:t>
      </w:r>
      <w:r w:rsidR="00AE1F18" w:rsidRPr="00F36263">
        <w:rPr>
          <w:color w:val="000000" w:themeColor="text1"/>
          <w:lang w:val="es-ES"/>
        </w:rPr>
        <w:t xml:space="preserve"> </w:t>
      </w:r>
      <w:r w:rsidR="00AE1F18" w:rsidRPr="00F36263">
        <w:rPr>
          <w:i/>
          <w:color w:val="000000" w:themeColor="text1"/>
          <w:lang w:val="es-ES"/>
        </w:rPr>
        <w:t xml:space="preserve">guiado </w:t>
      </w:r>
      <w:r w:rsidR="00A75F8D" w:rsidRPr="00F36263">
        <w:rPr>
          <w:color w:val="000000" w:themeColor="text1"/>
          <w:lang w:val="es-ES"/>
        </w:rPr>
        <w:t xml:space="preserve">por estos corazones malvados. </w:t>
      </w:r>
      <w:r w:rsidR="00AE1F18" w:rsidRPr="00F36263">
        <w:rPr>
          <w:color w:val="000000" w:themeColor="text1"/>
          <w:lang w:val="es-ES"/>
        </w:rPr>
        <w:t xml:space="preserve">El pecado los </w:t>
      </w:r>
      <w:r w:rsidR="00AE1F18" w:rsidRPr="00F36263">
        <w:rPr>
          <w:i/>
          <w:color w:val="000000" w:themeColor="text1"/>
          <w:lang w:val="es-ES"/>
        </w:rPr>
        <w:t>impulsa</w:t>
      </w:r>
      <w:r w:rsidR="00AE1F18" w:rsidRPr="00F36263">
        <w:rPr>
          <w:color w:val="000000" w:themeColor="text1"/>
          <w:lang w:val="es-ES"/>
        </w:rPr>
        <w:t xml:space="preserve"> y los </w:t>
      </w:r>
      <w:r w:rsidR="00AE1F18" w:rsidRPr="00F36263">
        <w:rPr>
          <w:i/>
          <w:color w:val="000000" w:themeColor="text1"/>
          <w:lang w:val="es-ES"/>
        </w:rPr>
        <w:t>controla</w:t>
      </w:r>
      <w:r w:rsidR="00AE1F18" w:rsidRPr="00F36263">
        <w:rPr>
          <w:color w:val="000000" w:themeColor="text1"/>
          <w:lang w:val="es-ES"/>
        </w:rPr>
        <w:t>.</w:t>
      </w:r>
      <w:r w:rsidR="00A75F8D" w:rsidRPr="00F36263">
        <w:rPr>
          <w:color w:val="000000" w:themeColor="text1"/>
          <w:lang w:val="es-ES"/>
        </w:rPr>
        <w:t xml:space="preserve"> </w:t>
      </w:r>
    </w:p>
    <w:p w:rsidR="0026055D" w:rsidRPr="00F36263" w:rsidRDefault="0026055D" w:rsidP="00551AB0">
      <w:pPr>
        <w:spacing w:line="360" w:lineRule="auto"/>
        <w:ind w:firstLine="0"/>
        <w:jc w:val="both"/>
        <w:rPr>
          <w:color w:val="000000" w:themeColor="text1"/>
          <w:lang w:val="es-ES"/>
        </w:rPr>
      </w:pPr>
    </w:p>
    <w:p w:rsidR="00E713BF" w:rsidRPr="00F36263" w:rsidRDefault="00AE1F18" w:rsidP="00551AB0">
      <w:pPr>
        <w:spacing w:line="360" w:lineRule="auto"/>
        <w:ind w:firstLine="284"/>
        <w:jc w:val="both"/>
        <w:rPr>
          <w:color w:val="000000" w:themeColor="text1"/>
          <w:lang w:val="es-ES"/>
        </w:rPr>
      </w:pPr>
      <w:r w:rsidRPr="00F36263">
        <w:rPr>
          <w:color w:val="000000" w:themeColor="text1"/>
          <w:lang w:val="es-ES"/>
        </w:rPr>
        <w:t>Por último</w:t>
      </w:r>
      <w:r w:rsidR="00E713BF" w:rsidRPr="00F36263">
        <w:rPr>
          <w:color w:val="000000" w:themeColor="text1"/>
          <w:lang w:val="es-ES"/>
        </w:rPr>
        <w:t xml:space="preserve">, </w:t>
      </w:r>
      <w:r w:rsidR="006D036B" w:rsidRPr="00F36263">
        <w:rPr>
          <w:color w:val="000000" w:themeColor="text1"/>
          <w:lang w:val="es-ES"/>
        </w:rPr>
        <w:t>leamos</w:t>
      </w:r>
      <w:r w:rsidRPr="00F36263">
        <w:rPr>
          <w:color w:val="000000" w:themeColor="text1"/>
          <w:lang w:val="es-ES"/>
        </w:rPr>
        <w:t xml:space="preserve"> Jeremías 13:23:</w:t>
      </w:r>
    </w:p>
    <w:p w:rsidR="00AE1F18" w:rsidRPr="00F36263" w:rsidRDefault="00AE1F18" w:rsidP="00551AB0">
      <w:pPr>
        <w:spacing w:line="360" w:lineRule="auto"/>
        <w:ind w:firstLine="0"/>
        <w:jc w:val="both"/>
        <w:rPr>
          <w:color w:val="000000" w:themeColor="text1"/>
          <w:lang w:val="es-ES"/>
        </w:rPr>
      </w:pPr>
    </w:p>
    <w:p w:rsidR="00E713BF" w:rsidRPr="00F36263" w:rsidRDefault="00AE1F18" w:rsidP="00551AB0">
      <w:pPr>
        <w:spacing w:line="360" w:lineRule="auto"/>
        <w:ind w:left="568" w:firstLine="0"/>
        <w:jc w:val="both"/>
        <w:rPr>
          <w:color w:val="000000" w:themeColor="text1"/>
          <w:lang w:val="es-ES"/>
        </w:rPr>
      </w:pPr>
      <w:r w:rsidRPr="00F36263">
        <w:rPr>
          <w:color w:val="000000" w:themeColor="text1"/>
          <w:shd w:val="clear" w:color="auto" w:fill="FFFFFF"/>
          <w:lang w:val="es-ES"/>
        </w:rPr>
        <w:t>«</w:t>
      </w:r>
      <w:r w:rsidRPr="00F36263">
        <w:rPr>
          <w:bCs/>
          <w:color w:val="000000" w:themeColor="text1"/>
          <w:shd w:val="clear" w:color="auto" w:fill="FFFFFF"/>
          <w:vertAlign w:val="superscript"/>
          <w:lang w:val="es-ES"/>
        </w:rPr>
        <w:t>23 </w:t>
      </w:r>
      <w:r w:rsidRPr="00F36263">
        <w:rPr>
          <w:color w:val="000000" w:themeColor="text1"/>
          <w:shd w:val="clear" w:color="auto" w:fill="FFFFFF"/>
          <w:lang w:val="es-ES"/>
        </w:rPr>
        <w:t>¿Mudará el etíope su piel, y el leopardo sus manchas? Así también, ¿podréis vosotros hacer bien, estando habituados a hacer mal?».</w:t>
      </w:r>
    </w:p>
    <w:p w:rsidR="00AE1F18" w:rsidRPr="00F36263" w:rsidRDefault="00AE1F18" w:rsidP="00551AB0">
      <w:pPr>
        <w:spacing w:line="360" w:lineRule="auto"/>
        <w:jc w:val="both"/>
        <w:rPr>
          <w:color w:val="000000" w:themeColor="text1"/>
          <w:shd w:val="clear" w:color="auto" w:fill="FFFFFF"/>
          <w:lang w:val="es-ES"/>
        </w:rPr>
      </w:pPr>
    </w:p>
    <w:p w:rsidR="00AE1F18" w:rsidRPr="00F36263" w:rsidRDefault="00C17DE0" w:rsidP="00551AB0">
      <w:pPr>
        <w:spacing w:line="360" w:lineRule="auto"/>
        <w:ind w:firstLine="284"/>
        <w:jc w:val="both"/>
        <w:rPr>
          <w:color w:val="000000" w:themeColor="text1"/>
          <w:lang w:val="es-ES"/>
        </w:rPr>
      </w:pPr>
      <w:r w:rsidRPr="00F36263">
        <w:rPr>
          <w:color w:val="000000" w:themeColor="text1"/>
          <w:lang w:val="es-ES"/>
        </w:rPr>
        <w:t>El pecado arraigado en el corazón del</w:t>
      </w:r>
      <w:r w:rsidR="00AE1F18" w:rsidRPr="00F36263">
        <w:rPr>
          <w:color w:val="000000" w:themeColor="text1"/>
          <w:lang w:val="es-ES"/>
        </w:rPr>
        <w:t xml:space="preserve"> hombre no solo lo paraliza y controla, no lo liberará. Como acabamos de leer, el corazón no tiene cura.</w:t>
      </w:r>
    </w:p>
    <w:p w:rsidR="00AE1F18" w:rsidRPr="00F36263" w:rsidRDefault="00AE1F18" w:rsidP="00551AB0">
      <w:pPr>
        <w:spacing w:line="360" w:lineRule="auto"/>
        <w:ind w:firstLine="0"/>
        <w:jc w:val="both"/>
        <w:rPr>
          <w:color w:val="000000" w:themeColor="text1"/>
          <w:lang w:val="es-ES"/>
        </w:rPr>
      </w:pPr>
    </w:p>
    <w:p w:rsidR="00AE1F18" w:rsidRPr="00F36263" w:rsidRDefault="00AE1F18" w:rsidP="00551AB0">
      <w:pPr>
        <w:spacing w:line="360" w:lineRule="auto"/>
        <w:ind w:firstLine="284"/>
        <w:jc w:val="both"/>
        <w:rPr>
          <w:color w:val="000000" w:themeColor="text1"/>
          <w:lang w:val="es-ES"/>
        </w:rPr>
      </w:pPr>
      <w:r w:rsidRPr="00F36263">
        <w:rPr>
          <w:color w:val="000000" w:themeColor="text1"/>
          <w:lang w:val="es-ES"/>
        </w:rPr>
        <w:t>En su estado natural, el corazón humano es incapaz de escuchar la Palabra de Dios. Está restringido en sus deseos, emociones y sentimientos porque el pecado está grabado en él. El pecado es su amo, lo conduce y lo controla. Y no hay escapatoria. En una palabra, ¡esto</w:t>
      </w:r>
      <w:r w:rsidR="00FE4385" w:rsidRPr="00F36263">
        <w:rPr>
          <w:color w:val="000000" w:themeColor="text1"/>
          <w:lang w:val="es-ES"/>
        </w:rPr>
        <w:t xml:space="preserve"> es condenatorio</w:t>
      </w:r>
      <w:r w:rsidRPr="00F36263">
        <w:rPr>
          <w:color w:val="000000" w:themeColor="text1"/>
          <w:lang w:val="es-ES"/>
        </w:rPr>
        <w:t xml:space="preserve">! La advertencia, el desastre, la lógica y </w:t>
      </w:r>
      <w:r w:rsidR="00FE4385" w:rsidRPr="00F36263">
        <w:rPr>
          <w:color w:val="000000" w:themeColor="text1"/>
          <w:lang w:val="es-ES"/>
        </w:rPr>
        <w:t>la fuerza de voluntad son incapaces de hacernos</w:t>
      </w:r>
      <w:r w:rsidRPr="00F36263">
        <w:rPr>
          <w:color w:val="000000" w:themeColor="text1"/>
          <w:lang w:val="es-ES"/>
        </w:rPr>
        <w:t xml:space="preserve"> </w:t>
      </w:r>
      <w:r w:rsidR="00FE4385" w:rsidRPr="00F36263">
        <w:rPr>
          <w:color w:val="000000" w:themeColor="text1"/>
          <w:lang w:val="es-ES"/>
        </w:rPr>
        <w:t xml:space="preserve">volver </w:t>
      </w:r>
      <w:r w:rsidR="00C17DE0" w:rsidRPr="00F36263">
        <w:rPr>
          <w:color w:val="000000" w:themeColor="text1"/>
          <w:lang w:val="es-ES"/>
        </w:rPr>
        <w:t>a Dios. Ese es el tercer tema</w:t>
      </w:r>
      <w:r w:rsidRPr="00F36263">
        <w:rPr>
          <w:color w:val="000000" w:themeColor="text1"/>
          <w:lang w:val="es-ES"/>
        </w:rPr>
        <w:t>.</w:t>
      </w:r>
    </w:p>
    <w:p w:rsidR="00FE4385" w:rsidRPr="00F36263" w:rsidRDefault="00FE4385" w:rsidP="00551AB0">
      <w:pPr>
        <w:spacing w:line="360" w:lineRule="auto"/>
        <w:ind w:firstLine="0"/>
        <w:jc w:val="both"/>
        <w:rPr>
          <w:b/>
          <w:color w:val="000000" w:themeColor="text1"/>
        </w:rPr>
      </w:pPr>
    </w:p>
    <w:p w:rsidR="00FE4385" w:rsidRPr="00F36263" w:rsidRDefault="00FE4385" w:rsidP="00551AB0">
      <w:pPr>
        <w:pStyle w:val="NormalWeb"/>
        <w:numPr>
          <w:ilvl w:val="0"/>
          <w:numId w:val="13"/>
        </w:numPr>
        <w:shd w:val="clear" w:color="auto" w:fill="FFFFFF"/>
        <w:spacing w:before="0" w:beforeAutospacing="0" w:after="0" w:afterAutospacing="0" w:line="360" w:lineRule="auto"/>
        <w:jc w:val="both"/>
        <w:rPr>
          <w:color w:val="000000" w:themeColor="text1"/>
        </w:rPr>
      </w:pPr>
      <w:r w:rsidRPr="00F36263">
        <w:rPr>
          <w:b/>
          <w:color w:val="000000" w:themeColor="text1"/>
          <w:lang w:val="es-ES"/>
        </w:rPr>
        <w:t xml:space="preserve"> Proclamación del juicio. </w:t>
      </w:r>
      <w:r w:rsidRPr="00F36263">
        <w:rPr>
          <w:color w:val="000000" w:themeColor="text1"/>
          <w:lang w:val="es-ES"/>
        </w:rPr>
        <w:t xml:space="preserve">En cuarto lugar, veamos qué sucede después de que Dios acusa a Judá de infringir el pacto. Jeremías escribe: «Por tanto, así ha dicho Jehová: He aquí yo traigo sobre ellos mal del que no podrán salir; y clamarán a mí, y no los oiré. E irán las ciudades de Judá y los moradores de Jerusalén, y clamarán a los dioses a quienes queman ellos incienso, los cuales no los podrán salvar en el tiempo de su mal» </w:t>
      </w:r>
      <w:r w:rsidR="00C17DE0" w:rsidRPr="00F36263">
        <w:rPr>
          <w:color w:val="000000" w:themeColor="text1"/>
          <w:lang w:val="es-ES"/>
        </w:rPr>
        <w:t>(11:11-12). Dios pregunta, anteriormente</w:t>
      </w:r>
      <w:r w:rsidRPr="00F36263">
        <w:rPr>
          <w:color w:val="000000" w:themeColor="text1"/>
          <w:lang w:val="es-ES"/>
        </w:rPr>
        <w:t xml:space="preserve">, en el capítulo 5, versículos 7 al 9: </w:t>
      </w:r>
      <w:r w:rsidRPr="00F36263">
        <w:rPr>
          <w:color w:val="000000" w:themeColor="text1"/>
          <w:shd w:val="clear" w:color="auto" w:fill="FFFFFF"/>
          <w:lang w:val="es-ES"/>
        </w:rPr>
        <w:t>«¿Cómo te he de perdonar por esto? Sus hijos me dejaron, y juraron por lo que no es Dios. Los sacié, y adulteraron, y en casa de rameras se juntaron en compañías…</w:t>
      </w:r>
      <w:r w:rsidRPr="00F36263">
        <w:rPr>
          <w:b/>
          <w:bCs/>
          <w:color w:val="000000" w:themeColor="text1"/>
          <w:shd w:val="clear" w:color="auto" w:fill="FFFFFF"/>
          <w:vertAlign w:val="superscript"/>
          <w:lang w:val="es-ES"/>
        </w:rPr>
        <w:t xml:space="preserve"> </w:t>
      </w:r>
      <w:r w:rsidRPr="00F36263">
        <w:rPr>
          <w:color w:val="000000" w:themeColor="text1"/>
          <w:shd w:val="clear" w:color="auto" w:fill="FFFFFF"/>
          <w:lang w:val="es-ES"/>
        </w:rPr>
        <w:t>¿No había de castigar esto? dijo Jehová»</w:t>
      </w:r>
      <w:r w:rsidRPr="00F36263">
        <w:rPr>
          <w:color w:val="000000" w:themeColor="text1"/>
          <w:lang w:val="es-ES"/>
        </w:rPr>
        <w:t>.</w:t>
      </w:r>
    </w:p>
    <w:p w:rsidR="006D036B" w:rsidRPr="00F36263" w:rsidRDefault="006D036B" w:rsidP="00551AB0">
      <w:pPr>
        <w:pStyle w:val="NormalWeb"/>
        <w:shd w:val="clear" w:color="auto" w:fill="FFFFFF"/>
        <w:spacing w:before="0" w:beforeAutospacing="0" w:after="0" w:afterAutospacing="0" w:line="360" w:lineRule="auto"/>
        <w:ind w:left="720" w:firstLine="0"/>
        <w:jc w:val="both"/>
        <w:rPr>
          <w:color w:val="000000" w:themeColor="text1"/>
        </w:rPr>
      </w:pPr>
    </w:p>
    <w:p w:rsidR="00551AB0" w:rsidRDefault="006D036B" w:rsidP="00551AB0">
      <w:pPr>
        <w:pStyle w:val="NormalWeb"/>
        <w:shd w:val="clear" w:color="auto" w:fill="FFFFFF"/>
        <w:spacing w:before="0" w:beforeAutospacing="0" w:after="0" w:afterAutospacing="0" w:line="360" w:lineRule="auto"/>
        <w:ind w:firstLine="284"/>
        <w:jc w:val="both"/>
        <w:rPr>
          <w:rStyle w:val="apple-style-span"/>
          <w:color w:val="000000" w:themeColor="text1"/>
          <w:lang w:val="es-ES"/>
        </w:rPr>
      </w:pPr>
      <w:r w:rsidRPr="00F36263">
        <w:rPr>
          <w:rStyle w:val="apple-style-span"/>
          <w:color w:val="000000" w:themeColor="text1"/>
          <w:lang w:val="es-ES"/>
        </w:rPr>
        <w:t xml:space="preserve">Dios </w:t>
      </w:r>
      <w:r w:rsidR="00FE4385" w:rsidRPr="00F36263">
        <w:rPr>
          <w:rStyle w:val="apple-style-span"/>
          <w:color w:val="000000" w:themeColor="text1"/>
          <w:lang w:val="es-ES"/>
        </w:rPr>
        <w:t>castigará a Judá por violar el pacto. Y aquí es donde Jeremías obtiene su reputación. En las proclamaciones de juicio de Dios tenemos uno de los lenguajes más terribles y horribles de la Biblia. 8:13:</w:t>
      </w:r>
      <w:r w:rsidR="00551AB0">
        <w:rPr>
          <w:rStyle w:val="apple-style-span"/>
          <w:color w:val="000000" w:themeColor="text1"/>
          <w:lang w:val="es-ES"/>
        </w:rPr>
        <w:t xml:space="preserve"> </w:t>
      </w:r>
      <w:r w:rsidR="00FE4385" w:rsidRPr="00F36263">
        <w:rPr>
          <w:color w:val="000000" w:themeColor="text1"/>
          <w:shd w:val="clear" w:color="auto" w:fill="FFFFFF"/>
          <w:lang w:val="es-ES"/>
        </w:rPr>
        <w:t>«Los cortaré del todo, dice Jehová. No quedarán uvas en la vid, ni higos en la higuera, y se caerá la hoja; y lo que les he dado pasará de ellos».</w:t>
      </w:r>
    </w:p>
    <w:p w:rsidR="00551AB0" w:rsidRDefault="00551AB0" w:rsidP="00551AB0">
      <w:pPr>
        <w:pStyle w:val="NormalWeb"/>
        <w:shd w:val="clear" w:color="auto" w:fill="FFFFFF"/>
        <w:spacing w:before="0" w:beforeAutospacing="0" w:after="0" w:afterAutospacing="0" w:line="360" w:lineRule="auto"/>
        <w:ind w:firstLine="284"/>
        <w:jc w:val="both"/>
        <w:rPr>
          <w:rStyle w:val="apple-style-span"/>
          <w:color w:val="000000" w:themeColor="text1"/>
          <w:lang w:val="es-ES"/>
        </w:rPr>
      </w:pPr>
    </w:p>
    <w:p w:rsidR="00551AB0" w:rsidRDefault="008215E5" w:rsidP="00551AB0">
      <w:pPr>
        <w:pStyle w:val="NormalWeb"/>
        <w:shd w:val="clear" w:color="auto" w:fill="FFFFFF"/>
        <w:spacing w:before="0" w:beforeAutospacing="0" w:after="0" w:afterAutospacing="0" w:line="360" w:lineRule="auto"/>
        <w:ind w:firstLine="284"/>
        <w:jc w:val="both"/>
        <w:rPr>
          <w:rStyle w:val="apple-style-span"/>
          <w:color w:val="000000" w:themeColor="text1"/>
          <w:lang w:val="es-ES"/>
        </w:rPr>
      </w:pPr>
      <w:r w:rsidRPr="00F36263">
        <w:rPr>
          <w:rStyle w:val="apple-style-span"/>
          <w:b/>
          <w:color w:val="000000" w:themeColor="text1"/>
          <w:lang w:val="es-ES"/>
        </w:rPr>
        <w:t>9:22:</w:t>
      </w:r>
      <w:r w:rsidR="00551AB0">
        <w:rPr>
          <w:rStyle w:val="apple-style-span"/>
          <w:color w:val="000000" w:themeColor="text1"/>
          <w:lang w:val="es-ES"/>
        </w:rPr>
        <w:t xml:space="preserve"> </w:t>
      </w:r>
      <w:r w:rsidR="00FE4385" w:rsidRPr="00F36263">
        <w:rPr>
          <w:color w:val="000000" w:themeColor="text1"/>
          <w:shd w:val="clear" w:color="auto" w:fill="FFFFFF"/>
          <w:lang w:val="es-ES"/>
        </w:rPr>
        <w:t>«Los cuerpos de los hombres muertos caerán como estiércol sobre la faz del campo, y como manojo tras el segador, que no hay quien lo recoja».</w:t>
      </w:r>
    </w:p>
    <w:p w:rsidR="00551AB0" w:rsidRDefault="00551AB0" w:rsidP="00551AB0">
      <w:pPr>
        <w:pStyle w:val="NormalWeb"/>
        <w:shd w:val="clear" w:color="auto" w:fill="FFFFFF"/>
        <w:spacing w:before="0" w:beforeAutospacing="0" w:after="0" w:afterAutospacing="0" w:line="360" w:lineRule="auto"/>
        <w:ind w:firstLine="284"/>
        <w:jc w:val="both"/>
        <w:rPr>
          <w:rStyle w:val="apple-style-span"/>
          <w:color w:val="000000" w:themeColor="text1"/>
          <w:lang w:val="es-ES"/>
        </w:rPr>
      </w:pPr>
    </w:p>
    <w:p w:rsidR="00551AB0" w:rsidRDefault="008215E5" w:rsidP="00551AB0">
      <w:pPr>
        <w:pStyle w:val="NormalWeb"/>
        <w:shd w:val="clear" w:color="auto" w:fill="FFFFFF"/>
        <w:spacing w:before="0" w:beforeAutospacing="0" w:after="0" w:afterAutospacing="0" w:line="360" w:lineRule="auto"/>
        <w:ind w:firstLine="284"/>
        <w:jc w:val="both"/>
        <w:rPr>
          <w:color w:val="000000" w:themeColor="text1"/>
          <w:shd w:val="clear" w:color="auto" w:fill="FFFFFF"/>
          <w:lang w:val="es-ES"/>
        </w:rPr>
      </w:pPr>
      <w:r w:rsidRPr="00F36263">
        <w:rPr>
          <w:rStyle w:val="apple-style-span"/>
          <w:b/>
          <w:color w:val="000000" w:themeColor="text1"/>
          <w:lang w:val="es-ES"/>
        </w:rPr>
        <w:t>12:11-12:</w:t>
      </w:r>
      <w:r w:rsidR="00551AB0">
        <w:rPr>
          <w:rStyle w:val="apple-style-span"/>
          <w:color w:val="000000" w:themeColor="text1"/>
          <w:lang w:val="es-ES"/>
        </w:rPr>
        <w:t xml:space="preserve"> </w:t>
      </w:r>
      <w:r w:rsidR="00FE4385" w:rsidRPr="00F36263">
        <w:rPr>
          <w:color w:val="000000" w:themeColor="text1"/>
          <w:shd w:val="clear" w:color="auto" w:fill="FFFFFF"/>
          <w:lang w:val="es-ES"/>
        </w:rPr>
        <w:t>«</w:t>
      </w:r>
      <w:r w:rsidR="00FE4385" w:rsidRPr="00F36263">
        <w:rPr>
          <w:color w:val="000000" w:themeColor="text1"/>
          <w:lang w:val="es-ES" w:eastAsia="es-ES"/>
        </w:rPr>
        <w:t xml:space="preserve">Fue puesta en asolamiento, y lloró sobre mí desolada; fue asolada toda la tierra, porque no hubo hombre que reflexionase. </w:t>
      </w:r>
      <w:r w:rsidR="00FE4385" w:rsidRPr="00F36263">
        <w:rPr>
          <w:b/>
          <w:bCs/>
          <w:color w:val="000000" w:themeColor="text1"/>
          <w:vertAlign w:val="superscript"/>
          <w:lang w:val="es-ES" w:eastAsia="es-ES"/>
        </w:rPr>
        <w:t>12 </w:t>
      </w:r>
      <w:r w:rsidR="00FE4385" w:rsidRPr="00F36263">
        <w:rPr>
          <w:color w:val="000000" w:themeColor="text1"/>
          <w:lang w:val="es-ES" w:eastAsia="es-ES"/>
        </w:rPr>
        <w:t>Sobre todas las alturas del desierto vinieron destruidores; porque la espada de Jehová devorará desde un extremo de la tierra hasta el otro; no habrá paz para ninguna carne</w:t>
      </w:r>
      <w:r w:rsidR="00FE4385" w:rsidRPr="00F36263">
        <w:rPr>
          <w:color w:val="000000" w:themeColor="text1"/>
          <w:shd w:val="clear" w:color="auto" w:fill="FFFFFF"/>
          <w:lang w:val="es-ES"/>
        </w:rPr>
        <w:t>».</w:t>
      </w:r>
    </w:p>
    <w:p w:rsidR="00551AB0" w:rsidRDefault="00551AB0" w:rsidP="00551AB0">
      <w:pPr>
        <w:pStyle w:val="NormalWeb"/>
        <w:shd w:val="clear" w:color="auto" w:fill="FFFFFF"/>
        <w:spacing w:before="0" w:beforeAutospacing="0" w:after="0" w:afterAutospacing="0" w:line="360" w:lineRule="auto"/>
        <w:ind w:firstLine="284"/>
        <w:jc w:val="both"/>
        <w:rPr>
          <w:color w:val="000000" w:themeColor="text1"/>
          <w:shd w:val="clear" w:color="auto" w:fill="FFFFFF"/>
          <w:lang w:val="es-ES"/>
        </w:rPr>
      </w:pPr>
    </w:p>
    <w:p w:rsidR="008215E5" w:rsidRPr="00551AB0" w:rsidRDefault="008215E5" w:rsidP="00551AB0">
      <w:pPr>
        <w:pStyle w:val="NormalWeb"/>
        <w:shd w:val="clear" w:color="auto" w:fill="FFFFFF"/>
        <w:spacing w:before="0" w:beforeAutospacing="0" w:after="0" w:afterAutospacing="0" w:line="360" w:lineRule="auto"/>
        <w:ind w:firstLine="284"/>
        <w:jc w:val="both"/>
        <w:rPr>
          <w:color w:val="000000" w:themeColor="text1"/>
          <w:lang w:val="es-ES"/>
        </w:rPr>
      </w:pPr>
      <w:r w:rsidRPr="00F36263">
        <w:rPr>
          <w:b/>
          <w:color w:val="000000" w:themeColor="text1"/>
          <w:lang w:val="es-ES"/>
        </w:rPr>
        <w:t>15:7-8:</w:t>
      </w:r>
    </w:p>
    <w:p w:rsidR="00FE4385" w:rsidRPr="00F36263" w:rsidRDefault="00FE4385" w:rsidP="00551AB0">
      <w:pPr>
        <w:pStyle w:val="NormalWeb"/>
        <w:spacing w:before="0" w:beforeAutospacing="0" w:after="0" w:afterAutospacing="0" w:line="360" w:lineRule="auto"/>
        <w:ind w:left="567" w:right="594" w:firstLine="0"/>
        <w:jc w:val="both"/>
        <w:rPr>
          <w:color w:val="000000" w:themeColor="text1"/>
          <w:shd w:val="clear" w:color="auto" w:fill="FFFFFF"/>
          <w:lang w:val="es-ES"/>
        </w:rPr>
      </w:pPr>
      <w:r w:rsidRPr="00F36263">
        <w:rPr>
          <w:color w:val="000000" w:themeColor="text1"/>
          <w:shd w:val="clear" w:color="auto" w:fill="FFFFFF"/>
          <w:lang w:val="es-ES"/>
        </w:rPr>
        <w:lastRenderedPageBreak/>
        <w:t>«</w:t>
      </w:r>
      <w:r w:rsidRPr="00F36263">
        <w:rPr>
          <w:bCs/>
          <w:color w:val="000000" w:themeColor="text1"/>
          <w:vertAlign w:val="superscript"/>
          <w:lang w:val="es-ES" w:eastAsia="es-ES"/>
        </w:rPr>
        <w:t>7 </w:t>
      </w:r>
      <w:r w:rsidRPr="00F36263">
        <w:rPr>
          <w:color w:val="000000" w:themeColor="text1"/>
          <w:lang w:val="es-ES" w:eastAsia="es-ES"/>
        </w:rPr>
        <w:t xml:space="preserve">Aunque los aventé con aventador hasta las puertas de la tierra, y dejé sin hijos a mi pueblo y lo desbaraté, no se volvieron de sus caminos. </w:t>
      </w:r>
      <w:r w:rsidRPr="00F36263">
        <w:rPr>
          <w:bCs/>
          <w:color w:val="000000" w:themeColor="text1"/>
          <w:vertAlign w:val="superscript"/>
          <w:lang w:val="es-ES" w:eastAsia="es-ES"/>
        </w:rPr>
        <w:t>8 </w:t>
      </w:r>
      <w:r w:rsidRPr="00F36263">
        <w:rPr>
          <w:color w:val="000000" w:themeColor="text1"/>
          <w:lang w:val="es-ES" w:eastAsia="es-ES"/>
        </w:rPr>
        <w:t>Sus viudas se me multiplicaron más que la arena del mar; traje contra ellos destruidor a mediodía sobre la madre y sobre los hijos; hice que de repente cayesen terrores sobre la ciudad</w:t>
      </w:r>
      <w:r w:rsidRPr="00F36263">
        <w:rPr>
          <w:color w:val="000000" w:themeColor="text1"/>
          <w:shd w:val="clear" w:color="auto" w:fill="FFFFFF"/>
          <w:lang w:val="es-ES"/>
        </w:rPr>
        <w:t>».</w:t>
      </w:r>
    </w:p>
    <w:p w:rsidR="00FE4385" w:rsidRPr="00F36263" w:rsidRDefault="00FE4385" w:rsidP="00551AB0">
      <w:pPr>
        <w:pStyle w:val="NormalWeb"/>
        <w:spacing w:before="0" w:beforeAutospacing="0" w:after="0" w:afterAutospacing="0" w:line="360" w:lineRule="auto"/>
        <w:ind w:firstLine="0"/>
        <w:jc w:val="both"/>
        <w:rPr>
          <w:color w:val="000000" w:themeColor="text1"/>
          <w:shd w:val="clear" w:color="auto" w:fill="FFFFFF"/>
          <w:lang w:val="es-ES"/>
        </w:rPr>
      </w:pPr>
    </w:p>
    <w:p w:rsidR="00FE4385" w:rsidRPr="00F36263" w:rsidRDefault="00C17DE0" w:rsidP="00551AB0">
      <w:pPr>
        <w:pStyle w:val="NormalWeb"/>
        <w:spacing w:before="0" w:beforeAutospacing="0" w:after="0" w:afterAutospacing="0" w:line="360" w:lineRule="auto"/>
        <w:ind w:firstLine="284"/>
        <w:jc w:val="both"/>
        <w:rPr>
          <w:rStyle w:val="text"/>
          <w:color w:val="000000" w:themeColor="text1"/>
          <w:shd w:val="clear" w:color="auto" w:fill="FFFFFF"/>
          <w:lang w:val="es-ES"/>
        </w:rPr>
      </w:pPr>
      <w:r w:rsidRPr="00F36263">
        <w:rPr>
          <w:color w:val="000000" w:themeColor="text1"/>
          <w:shd w:val="clear" w:color="auto" w:fill="FFFFFF"/>
          <w:lang w:val="es-ES"/>
        </w:rPr>
        <w:t>Y sigue, y sigue y sigue</w:t>
      </w:r>
      <w:r w:rsidR="00FE4385" w:rsidRPr="00F36263">
        <w:rPr>
          <w:color w:val="000000" w:themeColor="text1"/>
          <w:shd w:val="clear" w:color="auto" w:fill="FFFFFF"/>
          <w:lang w:val="es-ES"/>
        </w:rPr>
        <w:t xml:space="preserve"> durante 30 capítulos. Entonces Jeremías llora, capítulo 6 versículo 26:</w:t>
      </w:r>
      <w:r w:rsidR="00551AB0">
        <w:rPr>
          <w:color w:val="000000" w:themeColor="text1"/>
          <w:shd w:val="clear" w:color="auto" w:fill="FFFFFF"/>
          <w:lang w:val="es-ES"/>
        </w:rPr>
        <w:t xml:space="preserve"> </w:t>
      </w:r>
      <w:r w:rsidR="00FE4385" w:rsidRPr="00F36263">
        <w:rPr>
          <w:color w:val="000000" w:themeColor="text1"/>
          <w:shd w:val="clear" w:color="auto" w:fill="FFFFFF"/>
          <w:lang w:val="es-ES"/>
        </w:rPr>
        <w:t>«</w:t>
      </w:r>
      <w:r w:rsidR="00355B3A" w:rsidRPr="00F36263">
        <w:rPr>
          <w:color w:val="000000" w:themeColor="text1"/>
          <w:shd w:val="clear" w:color="auto" w:fill="FFFFFF"/>
          <w:lang w:val="es-ES"/>
        </w:rPr>
        <w:t>Hija de mi pueblo, cíñete de cilicio, y revuélcate en ceniza; ponte luto como por hijo único, llanto de amarguras; porque pronto vendrá sobre nosotros el destruidor</w:t>
      </w:r>
      <w:r w:rsidR="00FE4385" w:rsidRPr="00F36263">
        <w:rPr>
          <w:color w:val="000000" w:themeColor="text1"/>
          <w:shd w:val="clear" w:color="auto" w:fill="FFFFFF"/>
          <w:lang w:val="es-ES"/>
        </w:rPr>
        <w:t>».</w:t>
      </w:r>
    </w:p>
    <w:p w:rsidR="0026055D" w:rsidRPr="00F36263" w:rsidRDefault="0026055D" w:rsidP="00551AB0">
      <w:pPr>
        <w:pStyle w:val="NormalWeb"/>
        <w:spacing w:before="0" w:beforeAutospacing="0" w:after="0" w:afterAutospacing="0" w:line="360" w:lineRule="auto"/>
        <w:jc w:val="both"/>
        <w:rPr>
          <w:color w:val="000000" w:themeColor="text1"/>
          <w:lang w:val="es-ES"/>
        </w:rPr>
      </w:pPr>
    </w:p>
    <w:p w:rsidR="0026055D" w:rsidRPr="00F36263" w:rsidRDefault="00C17DE0" w:rsidP="00551AB0">
      <w:pPr>
        <w:pStyle w:val="NormalWeb"/>
        <w:shd w:val="clear" w:color="auto" w:fill="FFFFFF"/>
        <w:spacing w:before="0" w:beforeAutospacing="0" w:after="0" w:afterAutospacing="0" w:line="360" w:lineRule="auto"/>
        <w:ind w:firstLine="284"/>
        <w:jc w:val="both"/>
        <w:rPr>
          <w:color w:val="000000" w:themeColor="text1"/>
          <w:lang w:val="es-ES" w:eastAsia="es-ES"/>
        </w:rPr>
      </w:pPr>
      <w:r w:rsidRPr="00F36263">
        <w:rPr>
          <w:color w:val="000000" w:themeColor="text1"/>
          <w:lang w:val="es-ES"/>
        </w:rPr>
        <w:t xml:space="preserve">Como dice Hebreos 10:31: </w:t>
      </w:r>
      <w:r w:rsidR="00355B3A" w:rsidRPr="00F36263">
        <w:rPr>
          <w:color w:val="000000" w:themeColor="text1"/>
          <w:shd w:val="clear" w:color="auto" w:fill="FFFFFF"/>
          <w:lang w:val="es-ES"/>
        </w:rPr>
        <w:t>«¡</w:t>
      </w:r>
      <w:r w:rsidR="00355B3A" w:rsidRPr="00F36263">
        <w:rPr>
          <w:color w:val="000000" w:themeColor="text1"/>
          <w:lang w:val="es-ES" w:eastAsia="es-ES"/>
        </w:rPr>
        <w:t>Horrenda cosa es caer en manos del Dios vivo!</w:t>
      </w:r>
      <w:r w:rsidR="00355B3A" w:rsidRPr="00F36263">
        <w:rPr>
          <w:color w:val="000000" w:themeColor="text1"/>
          <w:shd w:val="clear" w:color="auto" w:fill="FFFFFF"/>
          <w:lang w:val="es-ES"/>
        </w:rPr>
        <w:t>».</w:t>
      </w:r>
    </w:p>
    <w:p w:rsidR="0026055D" w:rsidRPr="00F36263" w:rsidRDefault="0026055D" w:rsidP="00551AB0">
      <w:pPr>
        <w:pStyle w:val="NormalWeb"/>
        <w:spacing w:before="0" w:beforeAutospacing="0" w:after="0" w:afterAutospacing="0" w:line="360" w:lineRule="auto"/>
        <w:jc w:val="both"/>
        <w:rPr>
          <w:color w:val="000000" w:themeColor="text1"/>
          <w:lang w:val="es-ES"/>
        </w:rPr>
      </w:pPr>
    </w:p>
    <w:p w:rsidR="0026055D" w:rsidRPr="00F36263" w:rsidRDefault="00355B3A" w:rsidP="00551AB0">
      <w:pPr>
        <w:pStyle w:val="NormalWeb"/>
        <w:spacing w:before="0" w:beforeAutospacing="0" w:after="0" w:afterAutospacing="0" w:line="360" w:lineRule="auto"/>
        <w:ind w:firstLine="284"/>
        <w:jc w:val="both"/>
        <w:rPr>
          <w:color w:val="000000" w:themeColor="text1"/>
          <w:lang w:val="es-ES"/>
        </w:rPr>
      </w:pPr>
      <w:r w:rsidRPr="00F36263">
        <w:rPr>
          <w:color w:val="000000" w:themeColor="text1"/>
          <w:lang w:val="es-ES"/>
        </w:rPr>
        <w:t>Pero todavía falta un tema en estos capítulos</w:t>
      </w:r>
      <w:r w:rsidR="0026055D" w:rsidRPr="00F36263">
        <w:rPr>
          <w:color w:val="000000" w:themeColor="text1"/>
          <w:lang w:val="es-ES"/>
        </w:rPr>
        <w:t>:</w:t>
      </w:r>
    </w:p>
    <w:p w:rsidR="00355B3A" w:rsidRPr="00F36263" w:rsidRDefault="00355B3A" w:rsidP="00551AB0">
      <w:pPr>
        <w:pStyle w:val="NormalWeb"/>
        <w:spacing w:before="0" w:beforeAutospacing="0" w:after="0" w:afterAutospacing="0" w:line="360" w:lineRule="auto"/>
        <w:ind w:firstLine="284"/>
        <w:jc w:val="both"/>
        <w:rPr>
          <w:color w:val="000000" w:themeColor="text1"/>
          <w:lang w:val="es-ES"/>
        </w:rPr>
      </w:pPr>
    </w:p>
    <w:p w:rsidR="00355B3A" w:rsidRPr="00F36263" w:rsidRDefault="00355B3A" w:rsidP="00551AB0">
      <w:pPr>
        <w:pStyle w:val="NormalWeb"/>
        <w:numPr>
          <w:ilvl w:val="0"/>
          <w:numId w:val="13"/>
        </w:numPr>
        <w:spacing w:before="0" w:beforeAutospacing="0" w:after="0" w:afterAutospacing="0" w:line="360" w:lineRule="auto"/>
        <w:jc w:val="both"/>
        <w:rPr>
          <w:color w:val="000000" w:themeColor="text1"/>
          <w:lang w:val="es-ES"/>
        </w:rPr>
      </w:pPr>
      <w:r w:rsidRPr="00F36263">
        <w:rPr>
          <w:color w:val="000000" w:themeColor="text1"/>
          <w:lang w:val="es-ES"/>
        </w:rPr>
        <w:t xml:space="preserve"> </w:t>
      </w:r>
      <w:r w:rsidRPr="00F36263">
        <w:rPr>
          <w:b/>
          <w:color w:val="000000" w:themeColor="text1"/>
          <w:lang w:val="es-ES"/>
        </w:rPr>
        <w:t>El juicio como ruina de la creación</w:t>
      </w:r>
      <w:r w:rsidRPr="00F36263">
        <w:rPr>
          <w:color w:val="000000" w:themeColor="text1"/>
          <w:lang w:val="es-ES"/>
        </w:rPr>
        <w:t xml:space="preserve">. El último tema que queremos resaltar es el carácter del juicio de Dios. El juicio en Jeremías no es simplemente la invasión de Judá. Puede comenzar allí, pero va mucho más allá. Es tan completo que, de hecho, es una ruina de la </w:t>
      </w:r>
      <w:r w:rsidR="00506585" w:rsidRPr="00F36263">
        <w:rPr>
          <w:color w:val="000000" w:themeColor="text1"/>
          <w:lang w:val="es-ES"/>
        </w:rPr>
        <w:t>creación</w:t>
      </w:r>
      <w:r w:rsidRPr="00F36263">
        <w:rPr>
          <w:color w:val="000000" w:themeColor="text1"/>
          <w:lang w:val="es-ES"/>
        </w:rPr>
        <w:t xml:space="preserve">. Escucha </w:t>
      </w:r>
      <w:r w:rsidR="00C17DE0" w:rsidRPr="00F36263">
        <w:rPr>
          <w:color w:val="000000" w:themeColor="text1"/>
          <w:lang w:val="es-ES"/>
        </w:rPr>
        <w:t>mientras leo</w:t>
      </w:r>
      <w:r w:rsidRPr="00F36263">
        <w:rPr>
          <w:color w:val="000000" w:themeColor="text1"/>
          <w:lang w:val="es-ES"/>
        </w:rPr>
        <w:t xml:space="preserve"> el capítulo 4.</w:t>
      </w:r>
    </w:p>
    <w:p w:rsidR="003F5FFA" w:rsidRPr="00F36263" w:rsidRDefault="003F5FFA" w:rsidP="00551AB0">
      <w:pPr>
        <w:spacing w:line="360" w:lineRule="auto"/>
        <w:jc w:val="both"/>
        <w:rPr>
          <w:color w:val="000000" w:themeColor="text1"/>
          <w:lang w:val="es-ES"/>
        </w:rPr>
      </w:pPr>
    </w:p>
    <w:p w:rsidR="00506585" w:rsidRPr="00F36263" w:rsidRDefault="00506585" w:rsidP="00551AB0">
      <w:pPr>
        <w:spacing w:line="360" w:lineRule="auto"/>
        <w:ind w:left="720" w:right="594" w:firstLine="0"/>
        <w:jc w:val="both"/>
        <w:rPr>
          <w:color w:val="000000" w:themeColor="text1"/>
          <w:shd w:val="clear" w:color="auto" w:fill="FFFFFF"/>
          <w:lang w:val="es-ES"/>
        </w:rPr>
      </w:pPr>
      <w:r w:rsidRPr="00F36263">
        <w:rPr>
          <w:color w:val="000000" w:themeColor="text1"/>
          <w:shd w:val="clear" w:color="auto" w:fill="FFFFFF"/>
          <w:lang w:val="es-ES"/>
        </w:rPr>
        <w:t>«</w:t>
      </w:r>
      <w:r w:rsidRPr="00F36263">
        <w:rPr>
          <w:rStyle w:val="Nmerodepgina"/>
          <w:bCs/>
          <w:color w:val="000000" w:themeColor="text1"/>
          <w:vertAlign w:val="superscript"/>
          <w:lang w:val="es-ES"/>
        </w:rPr>
        <w:t xml:space="preserve"> </w:t>
      </w:r>
      <w:r w:rsidRPr="00F36263">
        <w:rPr>
          <w:bCs/>
          <w:color w:val="000000" w:themeColor="text1"/>
          <w:vertAlign w:val="superscript"/>
          <w:lang w:val="es-ES" w:eastAsia="es-ES"/>
        </w:rPr>
        <w:t>23 </w:t>
      </w:r>
      <w:r w:rsidRPr="00F36263">
        <w:rPr>
          <w:color w:val="000000" w:themeColor="text1"/>
          <w:lang w:val="es-ES" w:eastAsia="es-ES"/>
        </w:rPr>
        <w:t>Miré a la tierra, y he aquí que estaba asolada y vacía; y a los cielos, y no había en ellos luz.</w:t>
      </w:r>
      <w:r w:rsidRPr="00F36263">
        <w:rPr>
          <w:color w:val="000000" w:themeColor="text1"/>
          <w:shd w:val="clear" w:color="auto" w:fill="FFFFFF"/>
          <w:lang w:val="es-ES"/>
        </w:rPr>
        <w:t xml:space="preserve"> </w:t>
      </w:r>
      <w:r w:rsidRPr="00F36263">
        <w:rPr>
          <w:bCs/>
          <w:color w:val="000000" w:themeColor="text1"/>
          <w:vertAlign w:val="superscript"/>
          <w:lang w:val="es-ES" w:eastAsia="es-ES"/>
        </w:rPr>
        <w:t>24 </w:t>
      </w:r>
      <w:r w:rsidRPr="00F36263">
        <w:rPr>
          <w:color w:val="000000" w:themeColor="text1"/>
          <w:lang w:val="es-ES" w:eastAsia="es-ES"/>
        </w:rPr>
        <w:t>Miré a los montes, y he aquí que temblaban, y todos los collados fueron destruidos.</w:t>
      </w:r>
      <w:r w:rsidRPr="00F36263">
        <w:rPr>
          <w:color w:val="000000" w:themeColor="text1"/>
          <w:shd w:val="clear" w:color="auto" w:fill="FFFFFF"/>
          <w:lang w:val="es-ES"/>
        </w:rPr>
        <w:t xml:space="preserve"> </w:t>
      </w:r>
      <w:r w:rsidRPr="00F36263">
        <w:rPr>
          <w:bCs/>
          <w:color w:val="000000" w:themeColor="text1"/>
          <w:vertAlign w:val="superscript"/>
          <w:lang w:val="es-ES" w:eastAsia="es-ES"/>
        </w:rPr>
        <w:t>25 </w:t>
      </w:r>
      <w:r w:rsidRPr="00F36263">
        <w:rPr>
          <w:color w:val="000000" w:themeColor="text1"/>
          <w:lang w:val="es-ES" w:eastAsia="es-ES"/>
        </w:rPr>
        <w:t xml:space="preserve">Miré, y no había hombre, y todas las aves del cielo se habían ido. </w:t>
      </w:r>
      <w:r w:rsidRPr="00F36263">
        <w:rPr>
          <w:bCs/>
          <w:color w:val="000000" w:themeColor="text1"/>
          <w:vertAlign w:val="superscript"/>
          <w:lang w:val="es-ES" w:eastAsia="es-ES"/>
        </w:rPr>
        <w:t>26 </w:t>
      </w:r>
      <w:r w:rsidRPr="00F36263">
        <w:rPr>
          <w:color w:val="000000" w:themeColor="text1"/>
          <w:lang w:val="es-ES" w:eastAsia="es-ES"/>
        </w:rPr>
        <w:t>Miré, y he aquí el campo fértil era un desierto, y todas sus ciudades eran asoladas delante de Jehová, delante del ardor de su ira</w:t>
      </w:r>
      <w:r w:rsidR="00355B3A" w:rsidRPr="00F36263">
        <w:rPr>
          <w:color w:val="000000" w:themeColor="text1"/>
          <w:shd w:val="clear" w:color="auto" w:fill="FFFFFF"/>
          <w:lang w:val="es-ES"/>
        </w:rPr>
        <w:t>».</w:t>
      </w:r>
    </w:p>
    <w:p w:rsidR="00506585" w:rsidRPr="00F36263" w:rsidRDefault="00506585" w:rsidP="00551AB0">
      <w:pPr>
        <w:spacing w:line="360" w:lineRule="auto"/>
        <w:ind w:firstLine="0"/>
        <w:jc w:val="both"/>
        <w:rPr>
          <w:color w:val="000000" w:themeColor="text1"/>
          <w:shd w:val="clear" w:color="auto" w:fill="FFFFFF"/>
          <w:lang w:val="es-ES"/>
        </w:rPr>
      </w:pPr>
    </w:p>
    <w:p w:rsidR="00506585" w:rsidRPr="00F36263" w:rsidRDefault="00506585" w:rsidP="00551AB0">
      <w:pPr>
        <w:spacing w:line="360" w:lineRule="auto"/>
        <w:ind w:firstLine="284"/>
        <w:jc w:val="both"/>
        <w:rPr>
          <w:color w:val="000000" w:themeColor="text1"/>
          <w:lang w:val="es-ES"/>
        </w:rPr>
      </w:pPr>
      <w:r w:rsidRPr="00F36263">
        <w:rPr>
          <w:color w:val="000000" w:themeColor="text1"/>
          <w:lang w:val="es-ES"/>
        </w:rPr>
        <w:t>¿Escuchas Génesis 1 al revés? Hay algo cósmico, algo primordial en este juicio que va mucho más allá del destino de una nación en el siglo VI a. C. Jeremías 4:28: «Por esto se enlutará la tierra, y los cielos arriba se oscurecerán, porque hablé, lo pensé, y no me arrepentí, ni desistiré de ello».</w:t>
      </w:r>
    </w:p>
    <w:p w:rsidR="0026055D" w:rsidRPr="00F36263" w:rsidRDefault="0026055D" w:rsidP="00551AB0">
      <w:pPr>
        <w:spacing w:line="360" w:lineRule="auto"/>
        <w:ind w:firstLine="0"/>
        <w:jc w:val="both"/>
        <w:rPr>
          <w:color w:val="000000" w:themeColor="text1"/>
          <w:lang w:val="es-ES"/>
        </w:rPr>
      </w:pPr>
    </w:p>
    <w:p w:rsidR="0026055D" w:rsidRPr="00F36263" w:rsidRDefault="00355B3A" w:rsidP="00551AB0">
      <w:pPr>
        <w:spacing w:line="360" w:lineRule="auto"/>
        <w:ind w:firstLine="0"/>
        <w:jc w:val="both"/>
        <w:rPr>
          <w:b/>
          <w:color w:val="000000" w:themeColor="text1"/>
          <w:lang w:val="es-ES"/>
        </w:rPr>
      </w:pPr>
      <w:r w:rsidRPr="00F36263">
        <w:rPr>
          <w:b/>
          <w:color w:val="000000" w:themeColor="text1"/>
          <w:lang w:val="es-ES"/>
        </w:rPr>
        <w:t xml:space="preserve">2. </w:t>
      </w:r>
      <w:r w:rsidR="00DF2AC5" w:rsidRPr="00F36263">
        <w:rPr>
          <w:b/>
          <w:color w:val="000000" w:themeColor="text1"/>
          <w:lang w:val="es-ES"/>
        </w:rPr>
        <w:t>Jeremías</w:t>
      </w:r>
      <w:r w:rsidRPr="00F36263">
        <w:rPr>
          <w:b/>
          <w:color w:val="000000" w:themeColor="text1"/>
          <w:lang w:val="es-ES"/>
        </w:rPr>
        <w:t xml:space="preserve"> el profeta</w:t>
      </w:r>
    </w:p>
    <w:p w:rsidR="00506585" w:rsidRPr="00F36263" w:rsidRDefault="00506585" w:rsidP="00551AB0">
      <w:pPr>
        <w:spacing w:line="360" w:lineRule="auto"/>
        <w:ind w:firstLine="0"/>
        <w:jc w:val="both"/>
        <w:rPr>
          <w:color w:val="000000" w:themeColor="text1"/>
          <w:lang w:val="es-ES"/>
        </w:rPr>
      </w:pPr>
      <w:r w:rsidRPr="00F36263">
        <w:rPr>
          <w:color w:val="000000" w:themeColor="text1"/>
          <w:lang w:val="es-ES"/>
        </w:rPr>
        <w:t xml:space="preserve">Esos son los temas de esta primera sección. Ahora, antes de seguir avanzando, miremos a Jeremías, el hombre. Piensa en nuestra palabra </w:t>
      </w:r>
      <w:r w:rsidRPr="00F36263">
        <w:rPr>
          <w:color w:val="000000" w:themeColor="text1"/>
          <w:shd w:val="clear" w:color="auto" w:fill="FFFFFF"/>
          <w:lang w:val="es-ES"/>
        </w:rPr>
        <w:t>«</w:t>
      </w:r>
      <w:r w:rsidR="00C17DE0" w:rsidRPr="00F36263">
        <w:rPr>
          <w:color w:val="000000" w:themeColor="text1"/>
          <w:lang w:val="es-ES"/>
        </w:rPr>
        <w:t>j</w:t>
      </w:r>
      <w:r w:rsidRPr="00F36263">
        <w:rPr>
          <w:color w:val="000000" w:themeColor="text1"/>
          <w:lang w:val="es-ES"/>
        </w:rPr>
        <w:t>eremiad</w:t>
      </w:r>
      <w:r w:rsidRPr="00F36263">
        <w:rPr>
          <w:color w:val="000000" w:themeColor="text1"/>
          <w:shd w:val="clear" w:color="auto" w:fill="FFFFFF"/>
          <w:lang w:val="es-ES"/>
        </w:rPr>
        <w:t>»</w:t>
      </w:r>
      <w:r w:rsidRPr="00F36263">
        <w:rPr>
          <w:color w:val="000000" w:themeColor="text1"/>
          <w:lang w:val="es-ES"/>
        </w:rPr>
        <w:t xml:space="preserve">. Significa </w:t>
      </w:r>
      <w:r w:rsidRPr="00F36263">
        <w:rPr>
          <w:color w:val="000000" w:themeColor="text1"/>
          <w:shd w:val="clear" w:color="auto" w:fill="FFFFFF"/>
          <w:lang w:val="es-ES"/>
        </w:rPr>
        <w:t>«</w:t>
      </w:r>
      <w:r w:rsidRPr="00F36263">
        <w:rPr>
          <w:color w:val="000000" w:themeColor="text1"/>
          <w:lang w:val="es-ES"/>
        </w:rPr>
        <w:t>queja larga y triste</w:t>
      </w:r>
      <w:r w:rsidRPr="00F36263">
        <w:rPr>
          <w:color w:val="000000" w:themeColor="text1"/>
          <w:shd w:val="clear" w:color="auto" w:fill="FFFFFF"/>
          <w:lang w:val="es-ES"/>
        </w:rPr>
        <w:t>»</w:t>
      </w:r>
      <w:r w:rsidRPr="00F36263">
        <w:rPr>
          <w:color w:val="000000" w:themeColor="text1"/>
          <w:lang w:val="es-ES"/>
        </w:rPr>
        <w:t>. Usualmente con una connotación negativa: las palabras de un pesimista, un profeta de fatalidad y tristeza. ¿Es eso Jeremías?</w:t>
      </w:r>
    </w:p>
    <w:p w:rsidR="00506585" w:rsidRPr="00F36263" w:rsidRDefault="00506585" w:rsidP="00551AB0">
      <w:pPr>
        <w:spacing w:line="360" w:lineRule="auto"/>
        <w:ind w:firstLine="0"/>
        <w:jc w:val="both"/>
        <w:rPr>
          <w:color w:val="000000" w:themeColor="text1"/>
          <w:lang w:val="es-ES"/>
        </w:rPr>
      </w:pPr>
    </w:p>
    <w:p w:rsidR="0026055D" w:rsidRPr="00F36263" w:rsidRDefault="00506585" w:rsidP="00551AB0">
      <w:pPr>
        <w:spacing w:line="360" w:lineRule="auto"/>
        <w:ind w:firstLine="284"/>
        <w:jc w:val="both"/>
        <w:rPr>
          <w:color w:val="000000" w:themeColor="text1"/>
          <w:lang w:val="es-ES"/>
        </w:rPr>
      </w:pPr>
      <w:r w:rsidRPr="00F36263">
        <w:rPr>
          <w:color w:val="000000" w:themeColor="text1"/>
          <w:lang w:val="es-ES"/>
        </w:rPr>
        <w:t>Jeremías era un hombre de Dios enamorado de la Palabra de Dios. Él escribe en el capítulo 20, versículo 9:</w:t>
      </w:r>
    </w:p>
    <w:p w:rsidR="00506585" w:rsidRPr="00F36263" w:rsidRDefault="00506585" w:rsidP="00551AB0">
      <w:pPr>
        <w:spacing w:line="360" w:lineRule="auto"/>
        <w:ind w:firstLine="0"/>
        <w:jc w:val="both"/>
        <w:rPr>
          <w:color w:val="000000" w:themeColor="text1"/>
          <w:lang w:val="es-ES"/>
        </w:rPr>
      </w:pPr>
    </w:p>
    <w:p w:rsidR="00506585" w:rsidRPr="00F36263" w:rsidRDefault="00506585" w:rsidP="00551AB0">
      <w:pPr>
        <w:spacing w:line="360" w:lineRule="auto"/>
        <w:ind w:left="567" w:firstLine="0"/>
        <w:jc w:val="both"/>
        <w:rPr>
          <w:color w:val="000000" w:themeColor="text1"/>
          <w:lang w:val="es-ES"/>
        </w:rPr>
      </w:pPr>
      <w:r w:rsidRPr="00F36263">
        <w:rPr>
          <w:color w:val="000000" w:themeColor="text1"/>
          <w:lang w:val="es-ES"/>
        </w:rPr>
        <w:lastRenderedPageBreak/>
        <w:t>«Y dije: No me acordaré más de él, ni hablaré más en su nombre; no obstante, había en mi corazón como un fuego ardiente metido en mis huesos; traté de sufrirlo, y no pude».</w:t>
      </w:r>
    </w:p>
    <w:p w:rsidR="00506585" w:rsidRPr="00F36263" w:rsidRDefault="00506585" w:rsidP="00551AB0">
      <w:pPr>
        <w:spacing w:line="360" w:lineRule="auto"/>
        <w:ind w:firstLine="0"/>
        <w:jc w:val="both"/>
        <w:rPr>
          <w:rStyle w:val="apple-style-span"/>
          <w:color w:val="000000" w:themeColor="text1"/>
          <w:lang w:val="es-ES"/>
        </w:rPr>
      </w:pPr>
    </w:p>
    <w:p w:rsidR="00506585" w:rsidRPr="00F36263" w:rsidRDefault="00506585" w:rsidP="00551AB0">
      <w:pPr>
        <w:spacing w:line="360" w:lineRule="auto"/>
        <w:ind w:firstLine="284"/>
        <w:jc w:val="both"/>
        <w:rPr>
          <w:rStyle w:val="apple-style-span"/>
          <w:color w:val="000000" w:themeColor="text1"/>
          <w:lang w:val="es-ES"/>
        </w:rPr>
      </w:pPr>
      <w:r w:rsidRPr="00F36263">
        <w:rPr>
          <w:rStyle w:val="apple-style-span"/>
          <w:color w:val="000000" w:themeColor="text1"/>
          <w:lang w:val="es-ES"/>
        </w:rPr>
        <w:t xml:space="preserve">A veces pensamos en la inspiración de Dios como una suave brisa </w:t>
      </w:r>
      <w:r w:rsidR="004A2504" w:rsidRPr="00F36263">
        <w:rPr>
          <w:rStyle w:val="apple-style-span"/>
          <w:color w:val="000000" w:themeColor="text1"/>
          <w:lang w:val="es-ES"/>
        </w:rPr>
        <w:t xml:space="preserve">impulsando a </w:t>
      </w:r>
      <w:r w:rsidRPr="00F36263">
        <w:rPr>
          <w:rStyle w:val="apple-style-span"/>
          <w:color w:val="000000" w:themeColor="text1"/>
          <w:lang w:val="es-ES"/>
        </w:rPr>
        <w:t xml:space="preserve">los </w:t>
      </w:r>
      <w:r w:rsidR="004A2504" w:rsidRPr="00F36263">
        <w:rPr>
          <w:rStyle w:val="apple-style-span"/>
          <w:color w:val="000000" w:themeColor="text1"/>
          <w:lang w:val="es-ES"/>
        </w:rPr>
        <w:t>mensajeros de Dios. ¡Jeremías la experimentó como un huracán torrencial</w:t>
      </w:r>
      <w:r w:rsidRPr="00F36263">
        <w:rPr>
          <w:rStyle w:val="apple-style-span"/>
          <w:color w:val="000000" w:themeColor="text1"/>
          <w:lang w:val="es-ES"/>
        </w:rPr>
        <w:t>, un fuego consumidor, una fuerza irresistible!</w:t>
      </w:r>
    </w:p>
    <w:p w:rsidR="004A2504" w:rsidRPr="00F36263" w:rsidRDefault="004A2504" w:rsidP="00551AB0">
      <w:pPr>
        <w:spacing w:line="360" w:lineRule="auto"/>
        <w:ind w:firstLine="284"/>
        <w:jc w:val="both"/>
        <w:rPr>
          <w:rStyle w:val="apple-style-span"/>
          <w:color w:val="000000" w:themeColor="text1"/>
          <w:lang w:val="es-ES"/>
        </w:rPr>
      </w:pPr>
    </w:p>
    <w:p w:rsidR="0026055D" w:rsidRPr="00F36263" w:rsidRDefault="004A2504" w:rsidP="00551AB0">
      <w:pPr>
        <w:spacing w:line="360" w:lineRule="auto"/>
        <w:ind w:firstLine="284"/>
        <w:jc w:val="both"/>
        <w:rPr>
          <w:rStyle w:val="apple-style-span"/>
          <w:color w:val="000000" w:themeColor="text1"/>
          <w:lang w:val="es-ES"/>
        </w:rPr>
      </w:pPr>
      <w:r w:rsidRPr="00F36263">
        <w:rPr>
          <w:rStyle w:val="apple-style-span"/>
          <w:color w:val="000000" w:themeColor="text1"/>
          <w:lang w:val="es-ES"/>
        </w:rPr>
        <w:t>Y las palabras de Dios hicieron que Jeremías ganara enemigos. Jeremías registra un complot contra su vida por los sacerdotes y falsos profetas en el capítulo 26, y fue arrestado por traición en el capítulo 37 porque profetizó que los babilonios ganarían. El rey, reconociendo que Jeremías era un verdadero profeta, lo sacó en privado de la prisi</w:t>
      </w:r>
      <w:r w:rsidR="00C17DE0" w:rsidRPr="00F36263">
        <w:rPr>
          <w:rStyle w:val="apple-style-span"/>
          <w:color w:val="000000" w:themeColor="text1"/>
          <w:lang w:val="es-ES"/>
        </w:rPr>
        <w:t>ón para preguntarle si había</w:t>
      </w:r>
      <w:r w:rsidRPr="00F36263">
        <w:rPr>
          <w:rStyle w:val="apple-style-span"/>
          <w:color w:val="000000" w:themeColor="text1"/>
          <w:lang w:val="es-ES"/>
        </w:rPr>
        <w:t xml:space="preserve"> palabra del Señor para él. </w:t>
      </w:r>
      <w:r w:rsidRPr="00F36263">
        <w:rPr>
          <w:color w:val="000000" w:themeColor="text1"/>
          <w:shd w:val="clear" w:color="auto" w:fill="FFFFFF"/>
          <w:lang w:val="es-ES"/>
        </w:rPr>
        <w:t>«</w:t>
      </w:r>
      <w:r w:rsidRPr="00F36263">
        <w:rPr>
          <w:rStyle w:val="apple-style-span"/>
          <w:color w:val="000000" w:themeColor="text1"/>
          <w:lang w:val="es-ES"/>
        </w:rPr>
        <w:t>Sí</w:t>
      </w:r>
      <w:r w:rsidRPr="00F36263">
        <w:rPr>
          <w:color w:val="000000" w:themeColor="text1"/>
          <w:shd w:val="clear" w:color="auto" w:fill="FFFFFF"/>
          <w:lang w:val="es-ES"/>
        </w:rPr>
        <w:t>»</w:t>
      </w:r>
      <w:r w:rsidRPr="00F36263">
        <w:rPr>
          <w:rStyle w:val="apple-style-span"/>
          <w:color w:val="000000" w:themeColor="text1"/>
          <w:lang w:val="es-ES"/>
        </w:rPr>
        <w:t xml:space="preserve">, respondió Jeremías, </w:t>
      </w:r>
      <w:r w:rsidRPr="00F36263">
        <w:rPr>
          <w:color w:val="000000" w:themeColor="text1"/>
          <w:shd w:val="clear" w:color="auto" w:fill="FFFFFF"/>
          <w:lang w:val="es-ES"/>
        </w:rPr>
        <w:t>«</w:t>
      </w:r>
      <w:r w:rsidRPr="00F36263">
        <w:rPr>
          <w:rStyle w:val="apple-style-span"/>
          <w:color w:val="000000" w:themeColor="text1"/>
          <w:lang w:val="es-ES"/>
        </w:rPr>
        <w:t>serás entregado en manos del rey de Babilonia». Jeremías, arrestado, golpeado y enjuiciado por su vida, ¡se negó a comprometer su mensaje! Luego</w:t>
      </w:r>
      <w:r w:rsidR="00C17DE0" w:rsidRPr="00F36263">
        <w:rPr>
          <w:rStyle w:val="apple-style-span"/>
          <w:color w:val="000000" w:themeColor="text1"/>
          <w:lang w:val="es-ES"/>
        </w:rPr>
        <w:t>,</w:t>
      </w:r>
      <w:r w:rsidRPr="00F36263">
        <w:rPr>
          <w:rStyle w:val="apple-style-span"/>
          <w:color w:val="000000" w:themeColor="text1"/>
          <w:lang w:val="es-ES"/>
        </w:rPr>
        <w:t xml:space="preserve"> Jeremías desafió al rey: «¿En qué pequé contra ti, y contra tus siervos, y contra este pueblo, para que me pusieseis en la cárcel? ¿Y dónde están vuestros profetas que os profetizaban diciendo: No vendrá el rey de Babilonia contra vosotros, ni contra esta tierra?». ¡Qué coraje!</w:t>
      </w:r>
    </w:p>
    <w:p w:rsidR="004A2504" w:rsidRPr="00F36263" w:rsidRDefault="004A2504" w:rsidP="00551AB0">
      <w:pPr>
        <w:spacing w:line="360" w:lineRule="auto"/>
        <w:ind w:firstLine="284"/>
        <w:jc w:val="both"/>
        <w:rPr>
          <w:rStyle w:val="apple-style-span"/>
          <w:color w:val="000000" w:themeColor="text1"/>
          <w:lang w:val="es-ES"/>
        </w:rPr>
      </w:pPr>
    </w:p>
    <w:p w:rsidR="004A2504" w:rsidRPr="00F36263" w:rsidRDefault="004A2504" w:rsidP="00551AB0">
      <w:pPr>
        <w:spacing w:line="360" w:lineRule="auto"/>
        <w:ind w:firstLine="284"/>
        <w:jc w:val="both"/>
        <w:rPr>
          <w:rStyle w:val="apple-style-span"/>
          <w:color w:val="000000" w:themeColor="text1"/>
          <w:lang w:val="es-ES"/>
        </w:rPr>
      </w:pPr>
      <w:r w:rsidRPr="00F36263">
        <w:rPr>
          <w:rStyle w:val="apple-style-span"/>
          <w:color w:val="000000" w:themeColor="text1"/>
          <w:lang w:val="es-ES"/>
        </w:rPr>
        <w:t xml:space="preserve">Jeremías se vio obligado a pronunciar el juicio de Dios no por una disposición melancólica o </w:t>
      </w:r>
      <w:r w:rsidR="00C17DE0" w:rsidRPr="00F36263">
        <w:rPr>
          <w:rStyle w:val="apple-style-span"/>
          <w:color w:val="000000" w:themeColor="text1"/>
          <w:lang w:val="es-ES"/>
        </w:rPr>
        <w:t xml:space="preserve">una </w:t>
      </w:r>
      <w:r w:rsidRPr="00F36263">
        <w:rPr>
          <w:rStyle w:val="apple-style-span"/>
          <w:color w:val="000000" w:themeColor="text1"/>
          <w:lang w:val="es-ES"/>
        </w:rPr>
        <w:t>depresión clínica, sino porque amaba la Palabra de Dios y estaba rodeado de pecado. Jeremías era un hombre lleno de convicción.</w:t>
      </w:r>
    </w:p>
    <w:p w:rsidR="004A2504" w:rsidRPr="00F36263" w:rsidRDefault="004A2504" w:rsidP="00551AB0">
      <w:pPr>
        <w:spacing w:line="360" w:lineRule="auto"/>
        <w:ind w:firstLine="0"/>
        <w:jc w:val="both"/>
        <w:rPr>
          <w:rStyle w:val="apple-style-span"/>
          <w:color w:val="000000" w:themeColor="text1"/>
          <w:lang w:val="es-ES"/>
        </w:rPr>
      </w:pPr>
    </w:p>
    <w:p w:rsidR="004A2504" w:rsidRPr="00F36263" w:rsidRDefault="004A2504" w:rsidP="00551AB0">
      <w:pPr>
        <w:spacing w:line="360" w:lineRule="auto"/>
        <w:ind w:firstLine="284"/>
        <w:jc w:val="both"/>
        <w:rPr>
          <w:rStyle w:val="apple-style-span"/>
          <w:color w:val="000000" w:themeColor="text1"/>
          <w:lang w:val="es-ES"/>
        </w:rPr>
      </w:pPr>
      <w:r w:rsidRPr="00F36263">
        <w:rPr>
          <w:rStyle w:val="apple-style-span"/>
          <w:color w:val="000000" w:themeColor="text1"/>
          <w:lang w:val="es-ES"/>
        </w:rPr>
        <w:t>Pero volvamos a lo que escribió Jeremías.</w:t>
      </w:r>
    </w:p>
    <w:p w:rsidR="0026055D" w:rsidRPr="00F36263" w:rsidRDefault="0026055D" w:rsidP="00551AB0">
      <w:pPr>
        <w:spacing w:line="360" w:lineRule="auto"/>
        <w:jc w:val="both"/>
        <w:rPr>
          <w:b/>
          <w:color w:val="000000" w:themeColor="text1"/>
          <w:lang w:val="es-ES"/>
        </w:rPr>
      </w:pPr>
    </w:p>
    <w:p w:rsidR="0026055D" w:rsidRPr="00F36263" w:rsidRDefault="00355B3A" w:rsidP="00551AB0">
      <w:pPr>
        <w:spacing w:line="360" w:lineRule="auto"/>
        <w:ind w:firstLine="0"/>
        <w:jc w:val="both"/>
        <w:rPr>
          <w:b/>
          <w:color w:val="000000" w:themeColor="text1"/>
          <w:lang w:val="es-ES"/>
        </w:rPr>
      </w:pPr>
      <w:r w:rsidRPr="00F36263">
        <w:rPr>
          <w:b/>
          <w:color w:val="000000" w:themeColor="text1"/>
          <w:lang w:val="es-ES"/>
        </w:rPr>
        <w:t>3.  El nuevo pacto</w:t>
      </w:r>
      <w:r w:rsidR="004A2504" w:rsidRPr="00F36263">
        <w:rPr>
          <w:b/>
          <w:color w:val="000000" w:themeColor="text1"/>
          <w:lang w:val="es-ES"/>
        </w:rPr>
        <w:t xml:space="preserve">: </w:t>
      </w:r>
      <w:r w:rsidR="00DF2AC5" w:rsidRPr="00F36263">
        <w:rPr>
          <w:b/>
          <w:color w:val="000000" w:themeColor="text1"/>
          <w:lang w:val="es-ES"/>
        </w:rPr>
        <w:t>Jeremías</w:t>
      </w:r>
      <w:r w:rsidR="0026055D" w:rsidRPr="00F36263">
        <w:rPr>
          <w:b/>
          <w:color w:val="000000" w:themeColor="text1"/>
          <w:lang w:val="es-ES"/>
        </w:rPr>
        <w:t xml:space="preserve"> 31:31-37</w:t>
      </w:r>
    </w:p>
    <w:p w:rsidR="0026055D" w:rsidRPr="00F36263" w:rsidRDefault="004A2504" w:rsidP="00551AB0">
      <w:pPr>
        <w:spacing w:line="360" w:lineRule="auto"/>
        <w:ind w:firstLine="0"/>
        <w:jc w:val="both"/>
        <w:rPr>
          <w:color w:val="000000" w:themeColor="text1"/>
          <w:lang w:val="es-ES"/>
        </w:rPr>
      </w:pPr>
      <w:r w:rsidRPr="00F36263">
        <w:rPr>
          <w:color w:val="000000" w:themeColor="text1"/>
          <w:lang w:val="es-ES"/>
        </w:rPr>
        <w:t>Afortunadamente, Jeremías no solo habla acerca del pecado y del juicio. En esta dura profecía, vemos la promesa del plan de redención de Dios. Y no es solo un destello; este es uno de los pasajes</w:t>
      </w:r>
      <w:r w:rsidR="00F777FF" w:rsidRPr="00F36263">
        <w:rPr>
          <w:color w:val="000000" w:themeColor="text1"/>
          <w:lang w:val="es-ES"/>
        </w:rPr>
        <w:t xml:space="preserve"> más espectaculares</w:t>
      </w:r>
      <w:r w:rsidRPr="00F36263">
        <w:rPr>
          <w:color w:val="000000" w:themeColor="text1"/>
          <w:lang w:val="es-ES"/>
        </w:rPr>
        <w:t xml:space="preserve"> de la </w:t>
      </w:r>
      <w:r w:rsidR="00F777FF" w:rsidRPr="00F36263">
        <w:rPr>
          <w:color w:val="000000" w:themeColor="text1"/>
          <w:lang w:val="es-ES"/>
        </w:rPr>
        <w:t xml:space="preserve">promesa </w:t>
      </w:r>
      <w:r w:rsidRPr="00F36263">
        <w:rPr>
          <w:color w:val="000000" w:themeColor="text1"/>
          <w:lang w:val="es-ES"/>
        </w:rPr>
        <w:t>en todos los profetas. Leemos el clímax teológico del libro en Jeremías 31:31-34:</w:t>
      </w:r>
    </w:p>
    <w:p w:rsidR="0026055D" w:rsidRPr="00F36263" w:rsidRDefault="0026055D" w:rsidP="00551AB0">
      <w:pPr>
        <w:spacing w:line="360" w:lineRule="auto"/>
        <w:ind w:firstLine="0"/>
        <w:jc w:val="both"/>
        <w:rPr>
          <w:color w:val="000000" w:themeColor="text1"/>
          <w:lang w:val="es-ES"/>
        </w:rPr>
      </w:pPr>
    </w:p>
    <w:p w:rsidR="00E128A9" w:rsidRPr="00551AB0" w:rsidRDefault="00F777FF" w:rsidP="00551AB0">
      <w:pPr>
        <w:spacing w:line="360" w:lineRule="auto"/>
        <w:ind w:left="567" w:right="594" w:firstLine="0"/>
        <w:jc w:val="both"/>
        <w:rPr>
          <w:color w:val="000000" w:themeColor="text1"/>
          <w:shd w:val="clear" w:color="auto" w:fill="FFFFFF"/>
          <w:lang w:val="es-ES"/>
        </w:rPr>
      </w:pPr>
      <w:r w:rsidRPr="00F36263">
        <w:rPr>
          <w:color w:val="000000" w:themeColor="text1"/>
          <w:shd w:val="clear" w:color="auto" w:fill="FFFFFF"/>
          <w:lang w:val="es-ES"/>
        </w:rPr>
        <w:t>«</w:t>
      </w:r>
      <w:r w:rsidRPr="00F36263">
        <w:rPr>
          <w:bCs/>
          <w:color w:val="000000" w:themeColor="text1"/>
          <w:vertAlign w:val="superscript"/>
          <w:lang w:val="es-ES" w:eastAsia="es-ES"/>
        </w:rPr>
        <w:t>31 </w:t>
      </w:r>
      <w:r w:rsidRPr="00F36263">
        <w:rPr>
          <w:color w:val="000000" w:themeColor="text1"/>
          <w:lang w:val="es-ES" w:eastAsia="es-ES"/>
        </w:rPr>
        <w:t>He aquí que vienen días, dice Jehová, en los cuales haré nuevo pacto con la casa de Israel y con la casa de Judá.</w:t>
      </w:r>
      <w:r w:rsidRPr="00F36263">
        <w:rPr>
          <w:color w:val="000000" w:themeColor="text1"/>
          <w:shd w:val="clear" w:color="auto" w:fill="FFFFFF"/>
          <w:lang w:val="es-ES"/>
        </w:rPr>
        <w:t xml:space="preserve"> </w:t>
      </w:r>
      <w:r w:rsidRPr="00F36263">
        <w:rPr>
          <w:bCs/>
          <w:color w:val="000000" w:themeColor="text1"/>
          <w:vertAlign w:val="superscript"/>
          <w:lang w:val="es-ES" w:eastAsia="es-ES"/>
        </w:rPr>
        <w:t>32 </w:t>
      </w:r>
      <w:r w:rsidRPr="00F36263">
        <w:rPr>
          <w:color w:val="000000" w:themeColor="text1"/>
          <w:lang w:val="es-ES" w:eastAsia="es-ES"/>
        </w:rPr>
        <w:t>No como el pacto que hice con sus padres el día que tomé su mano para sacarlos de la tierra de Egipto; porque ellos invalidaron mi pacto, aunque fui yo un marido para ellos, dice Jehová.</w:t>
      </w:r>
      <w:r w:rsidRPr="00F36263">
        <w:rPr>
          <w:color w:val="000000" w:themeColor="text1"/>
          <w:shd w:val="clear" w:color="auto" w:fill="FFFFFF"/>
          <w:lang w:val="es-ES"/>
        </w:rPr>
        <w:t xml:space="preserve"> </w:t>
      </w:r>
      <w:r w:rsidRPr="00F36263">
        <w:rPr>
          <w:bCs/>
          <w:color w:val="000000" w:themeColor="text1"/>
          <w:vertAlign w:val="superscript"/>
          <w:lang w:val="es-ES" w:eastAsia="es-ES"/>
        </w:rPr>
        <w:t>33 </w:t>
      </w:r>
      <w:r w:rsidRPr="00F36263">
        <w:rPr>
          <w:color w:val="000000" w:themeColor="text1"/>
          <w:lang w:val="es-ES" w:eastAsia="es-ES"/>
        </w:rPr>
        <w:t>Pero este es el pacto que haré con la casa de Israel después de aquellos días, dice Jehová: Daré mi ley en su mente, y la escribiré en su corazón; y yo seré a ellos por Dios, y ellos me serán por pueblo.</w:t>
      </w:r>
      <w:r w:rsidRPr="00F36263">
        <w:rPr>
          <w:color w:val="000000" w:themeColor="text1"/>
          <w:shd w:val="clear" w:color="auto" w:fill="FFFFFF"/>
          <w:lang w:val="es-ES"/>
        </w:rPr>
        <w:t xml:space="preserve"> </w:t>
      </w:r>
      <w:r w:rsidRPr="00F36263">
        <w:rPr>
          <w:bCs/>
          <w:color w:val="000000" w:themeColor="text1"/>
          <w:vertAlign w:val="superscript"/>
          <w:lang w:val="es-ES" w:eastAsia="es-ES"/>
        </w:rPr>
        <w:t>34 </w:t>
      </w:r>
      <w:r w:rsidRPr="00F36263">
        <w:rPr>
          <w:color w:val="000000" w:themeColor="text1"/>
          <w:lang w:val="es-ES" w:eastAsia="es-ES"/>
        </w:rPr>
        <w:t>Y no enseñará más ninguno a su prójimo, ni ninguno a su hermano, diciendo: Conoce a Jehová; porque todos me conocerán, desde el más pequeño de ellos hasta el más grande, dice Jehová; porque perdonaré la maldad de ellos, y no me acordaré más de su pecado</w:t>
      </w:r>
      <w:r w:rsidRPr="00F36263">
        <w:rPr>
          <w:color w:val="000000" w:themeColor="text1"/>
          <w:shd w:val="clear" w:color="auto" w:fill="FFFFFF"/>
          <w:lang w:val="es-ES"/>
        </w:rPr>
        <w:t>».</w:t>
      </w:r>
    </w:p>
    <w:p w:rsidR="00F777FF" w:rsidRPr="00F36263" w:rsidRDefault="00F777FF" w:rsidP="00551AB0">
      <w:pPr>
        <w:spacing w:line="360" w:lineRule="auto"/>
        <w:ind w:firstLine="284"/>
        <w:jc w:val="both"/>
        <w:rPr>
          <w:color w:val="000000" w:themeColor="text1"/>
          <w:lang w:val="es-ES"/>
        </w:rPr>
      </w:pPr>
      <w:r w:rsidRPr="00F36263">
        <w:rPr>
          <w:color w:val="000000" w:themeColor="text1"/>
          <w:lang w:val="es-ES"/>
        </w:rPr>
        <w:lastRenderedPageBreak/>
        <w:t xml:space="preserve">Observa que en el </w:t>
      </w:r>
      <w:r w:rsidRPr="00F36263">
        <w:rPr>
          <w:b/>
          <w:color w:val="000000" w:themeColor="text1"/>
          <w:lang w:val="es-ES"/>
        </w:rPr>
        <w:t>versículo 31</w:t>
      </w:r>
      <w:r w:rsidRPr="00F36263">
        <w:rPr>
          <w:color w:val="000000" w:themeColor="text1"/>
          <w:lang w:val="es-ES"/>
        </w:rPr>
        <w:t xml:space="preserve"> Dios está prometiendo un </w:t>
      </w:r>
      <w:r w:rsidRPr="00F36263">
        <w:rPr>
          <w:i/>
          <w:color w:val="000000" w:themeColor="text1"/>
          <w:lang w:val="es-ES"/>
        </w:rPr>
        <w:t>nuevo</w:t>
      </w:r>
      <w:r w:rsidRPr="00F36263">
        <w:rPr>
          <w:color w:val="000000" w:themeColor="text1"/>
          <w:lang w:val="es-ES"/>
        </w:rPr>
        <w:t xml:space="preserve"> pacto aquí. Recuerda que el problema con el primer pacto no era Dios, o el pacto, era el pueblo y sus corazones pecaminosos. La solución del nuevo pacto es simple: ¡dales </w:t>
      </w:r>
      <w:r w:rsidRPr="00F36263">
        <w:rPr>
          <w:i/>
          <w:color w:val="000000" w:themeColor="text1"/>
          <w:lang w:val="es-ES"/>
        </w:rPr>
        <w:t>nuevos</w:t>
      </w:r>
      <w:r w:rsidRPr="00F36263">
        <w:rPr>
          <w:color w:val="000000" w:themeColor="text1"/>
          <w:lang w:val="es-ES"/>
        </w:rPr>
        <w:t xml:space="preserve"> corazones! Y lo que hace que el nuevo pacto sea tan superior al anterior es que ahora la ley está </w:t>
      </w:r>
      <w:r w:rsidRPr="00F36263">
        <w:rPr>
          <w:i/>
          <w:color w:val="000000" w:themeColor="text1"/>
          <w:lang w:val="es-ES"/>
        </w:rPr>
        <w:t>dentro</w:t>
      </w:r>
      <w:r w:rsidRPr="00F36263">
        <w:rPr>
          <w:color w:val="000000" w:themeColor="text1"/>
          <w:lang w:val="es-ES"/>
        </w:rPr>
        <w:t xml:space="preserve"> del pueblo de Dios. Moldea sus deseos, voluntades, anhelos y amores. De hecho, a ellos les encanta.</w:t>
      </w:r>
    </w:p>
    <w:p w:rsidR="00F777FF" w:rsidRPr="00F36263" w:rsidRDefault="00F777FF" w:rsidP="00551AB0">
      <w:pPr>
        <w:spacing w:line="360" w:lineRule="auto"/>
        <w:ind w:firstLine="284"/>
        <w:jc w:val="both"/>
        <w:rPr>
          <w:color w:val="000000" w:themeColor="text1"/>
          <w:lang w:val="es-ES"/>
        </w:rPr>
      </w:pPr>
    </w:p>
    <w:p w:rsidR="00F777FF" w:rsidRPr="00F36263" w:rsidRDefault="00F777FF" w:rsidP="00551AB0">
      <w:pPr>
        <w:spacing w:line="360" w:lineRule="auto"/>
        <w:ind w:firstLine="284"/>
        <w:jc w:val="both"/>
        <w:rPr>
          <w:color w:val="000000" w:themeColor="text1"/>
          <w:lang w:val="es-ES"/>
        </w:rPr>
      </w:pPr>
      <w:r w:rsidRPr="00F36263">
        <w:rPr>
          <w:color w:val="000000" w:themeColor="text1"/>
          <w:lang w:val="es-ES"/>
        </w:rPr>
        <w:t>Esto es posible porque Dios promete perdonar los pecados, como escuchamos en el versículo 34. ¡Ahora</w:t>
      </w:r>
      <w:r w:rsidR="00A26B84" w:rsidRPr="00F36263">
        <w:rPr>
          <w:color w:val="000000" w:themeColor="text1"/>
          <w:lang w:val="es-ES"/>
        </w:rPr>
        <w:t>,</w:t>
      </w:r>
      <w:r w:rsidRPr="00F36263">
        <w:rPr>
          <w:color w:val="000000" w:themeColor="text1"/>
          <w:lang w:val="es-ES"/>
        </w:rPr>
        <w:t xml:space="preserve"> </w:t>
      </w:r>
      <w:r w:rsidRPr="00F36263">
        <w:rPr>
          <w:i/>
          <w:color w:val="000000" w:themeColor="text1"/>
          <w:lang w:val="es-ES"/>
        </w:rPr>
        <w:t>eso</w:t>
      </w:r>
      <w:r w:rsidRPr="00F36263">
        <w:rPr>
          <w:color w:val="000000" w:themeColor="text1"/>
          <w:lang w:val="es-ES"/>
        </w:rPr>
        <w:t xml:space="preserve"> son buenas nuevas! ¡</w:t>
      </w:r>
      <w:r w:rsidRPr="00F36263">
        <w:rPr>
          <w:i/>
          <w:color w:val="000000" w:themeColor="text1"/>
          <w:lang w:val="es-ES"/>
        </w:rPr>
        <w:t>Eso</w:t>
      </w:r>
      <w:r w:rsidRPr="00F36263">
        <w:rPr>
          <w:color w:val="000000" w:themeColor="text1"/>
          <w:lang w:val="es-ES"/>
        </w:rPr>
        <w:t xml:space="preserve"> es el evangelio! Aquellos de nosotros que nos hemos apartado de nuestros  pecados y hemos confiado en Cristo de esta manera, lo hacemos solo porque, como leemos en Jeremías, Dios nos ha dado nuevos corazones. Él nos ha dado corazones y mentes para amarlo, ojos para ver y oídos para escuchar la verdad. Y deseos que ya no son esclavos del pecado. Sé libre para perseguir el deleite de contemplar la majestad de Dios en la imagen de Jesucristo.</w:t>
      </w:r>
    </w:p>
    <w:p w:rsidR="00F777FF" w:rsidRPr="00F36263" w:rsidRDefault="00F777FF" w:rsidP="00551AB0">
      <w:pPr>
        <w:spacing w:line="360" w:lineRule="auto"/>
        <w:ind w:firstLine="284"/>
        <w:jc w:val="both"/>
        <w:rPr>
          <w:color w:val="000000" w:themeColor="text1"/>
          <w:lang w:val="es-ES"/>
        </w:rPr>
      </w:pPr>
    </w:p>
    <w:p w:rsidR="00F777FF" w:rsidRDefault="00F777FF" w:rsidP="00551AB0">
      <w:pPr>
        <w:spacing w:line="360" w:lineRule="auto"/>
        <w:ind w:firstLine="284"/>
        <w:jc w:val="both"/>
        <w:rPr>
          <w:color w:val="000000" w:themeColor="text1"/>
          <w:lang w:val="es-ES"/>
        </w:rPr>
      </w:pPr>
      <w:r w:rsidRPr="00F36263">
        <w:rPr>
          <w:color w:val="000000" w:themeColor="text1"/>
          <w:lang w:val="es-ES"/>
        </w:rPr>
        <w:t>¿Tienes este nuevo corazón? En términos del Nuevo Testamento, ¿has nacido de nuevo? El cristianismo no es un simple asentimiento intelectual a las cosas que sucedieron un fin de se</w:t>
      </w:r>
      <w:r w:rsidR="00A26B84" w:rsidRPr="00F36263">
        <w:rPr>
          <w:color w:val="000000" w:themeColor="text1"/>
          <w:lang w:val="es-ES"/>
        </w:rPr>
        <w:t>mana fuera de Jerusalén hace 2000</w:t>
      </w:r>
      <w:r w:rsidRPr="00F36263">
        <w:rPr>
          <w:color w:val="000000" w:themeColor="text1"/>
          <w:lang w:val="es-ES"/>
        </w:rPr>
        <w:t xml:space="preserve"> años. Es una regeneración de personas espiritualmente muertas en una relación dinámica con el Santo del Universo. ¿Es eso lo que experimentas? Mira intensamente al evangelio de Jesús, porque es allí donde brilla la gloria de Dios, para rescatar a las personas de las tinieblas, redimirlos del pecado y darles vida.</w:t>
      </w:r>
    </w:p>
    <w:p w:rsidR="00551AB0" w:rsidRPr="00F36263" w:rsidRDefault="00551AB0" w:rsidP="00551AB0">
      <w:pPr>
        <w:spacing w:line="360" w:lineRule="auto"/>
        <w:ind w:firstLine="284"/>
        <w:jc w:val="both"/>
        <w:rPr>
          <w:color w:val="000000" w:themeColor="text1"/>
          <w:lang w:val="es-ES"/>
        </w:rPr>
      </w:pPr>
    </w:p>
    <w:p w:rsidR="0026055D" w:rsidRPr="00F36263" w:rsidRDefault="00F777FF" w:rsidP="00551AB0">
      <w:pPr>
        <w:spacing w:line="360" w:lineRule="auto"/>
        <w:ind w:firstLine="284"/>
        <w:jc w:val="both"/>
        <w:rPr>
          <w:color w:val="000000" w:themeColor="text1"/>
          <w:lang w:val="es-ES"/>
        </w:rPr>
      </w:pPr>
      <w:r w:rsidRPr="00F36263">
        <w:rPr>
          <w:color w:val="000000" w:themeColor="text1"/>
          <w:lang w:val="es-ES"/>
        </w:rPr>
        <w:t>Y recuerda cuánto más valioso es este mensaje después de haber recorrido los primeros 30 capítulos de Jeremías. Si todo lo que hacemos es mirar pasajes clímax como este, no veremos que nuestra propia depravación es puesta en relieve a la luz de las buenas noticias. Usa Jeremías para comprender tu propia incapacidad y falta de voluntad para seguir la ley de Dios sin Cristo. Y luego digiere el capítulo 31 como la buena noticia que realmente es</w:t>
      </w:r>
      <w:r w:rsidR="0026055D" w:rsidRPr="00F36263">
        <w:rPr>
          <w:color w:val="000000" w:themeColor="text1"/>
          <w:lang w:val="es-ES"/>
        </w:rPr>
        <w:t>.</w:t>
      </w:r>
    </w:p>
    <w:p w:rsidR="0026055D" w:rsidRPr="00F36263" w:rsidRDefault="0026055D" w:rsidP="00551AB0">
      <w:pPr>
        <w:spacing w:line="360" w:lineRule="auto"/>
        <w:ind w:firstLine="0"/>
        <w:jc w:val="both"/>
        <w:rPr>
          <w:color w:val="000000" w:themeColor="text1"/>
          <w:lang w:val="es-ES"/>
        </w:rPr>
      </w:pPr>
    </w:p>
    <w:p w:rsidR="0026055D" w:rsidRPr="00F36263" w:rsidRDefault="00355B3A" w:rsidP="00551AB0">
      <w:pPr>
        <w:spacing w:line="360" w:lineRule="auto"/>
        <w:ind w:firstLine="0"/>
        <w:jc w:val="both"/>
        <w:rPr>
          <w:b/>
          <w:color w:val="000000" w:themeColor="text1"/>
          <w:lang w:val="es-ES"/>
        </w:rPr>
      </w:pPr>
      <w:r w:rsidRPr="00F36263">
        <w:rPr>
          <w:b/>
          <w:color w:val="000000" w:themeColor="text1"/>
          <w:lang w:val="es-ES"/>
        </w:rPr>
        <w:t>4</w:t>
      </w:r>
      <w:r w:rsidR="0026055D" w:rsidRPr="00F36263">
        <w:rPr>
          <w:b/>
          <w:color w:val="000000" w:themeColor="text1"/>
          <w:lang w:val="es-ES"/>
        </w:rPr>
        <w:t xml:space="preserve">.  </w:t>
      </w:r>
      <w:r w:rsidRPr="00F36263">
        <w:rPr>
          <w:b/>
          <w:color w:val="000000" w:themeColor="text1"/>
          <w:lang w:val="es-ES"/>
        </w:rPr>
        <w:t xml:space="preserve">El juicio contra las naciones y la destrucción de Jerusalén: </w:t>
      </w:r>
      <w:r w:rsidR="00DF2AC5" w:rsidRPr="00F36263">
        <w:rPr>
          <w:b/>
          <w:color w:val="000000" w:themeColor="text1"/>
          <w:lang w:val="es-ES"/>
        </w:rPr>
        <w:t>Jeremías</w:t>
      </w:r>
      <w:r w:rsidR="0026055D" w:rsidRPr="00F36263">
        <w:rPr>
          <w:b/>
          <w:color w:val="000000" w:themeColor="text1"/>
          <w:lang w:val="es-ES"/>
        </w:rPr>
        <w:t xml:space="preserve"> 46-52</w:t>
      </w:r>
    </w:p>
    <w:p w:rsidR="00F777FF" w:rsidRPr="00F36263" w:rsidRDefault="00F777FF" w:rsidP="00551AB0">
      <w:pPr>
        <w:spacing w:line="360" w:lineRule="auto"/>
        <w:ind w:firstLine="0"/>
        <w:jc w:val="both"/>
        <w:rPr>
          <w:color w:val="000000" w:themeColor="text1"/>
          <w:lang w:val="es-ES"/>
        </w:rPr>
      </w:pPr>
      <w:r w:rsidRPr="00F36263">
        <w:rPr>
          <w:color w:val="000000" w:themeColor="text1"/>
          <w:lang w:val="es-ES"/>
        </w:rPr>
        <w:t xml:space="preserve">Bien. Podríamos pasar mucho más tiempo en el capítulo 31, como lo hacen los autores del Nuevo Testamento. Pero por </w:t>
      </w:r>
      <w:r w:rsidR="00A62A22" w:rsidRPr="00F36263">
        <w:rPr>
          <w:color w:val="000000" w:themeColor="text1"/>
          <w:lang w:val="es-ES"/>
        </w:rPr>
        <w:t xml:space="preserve">razones de </w:t>
      </w:r>
      <w:r w:rsidRPr="00F36263">
        <w:rPr>
          <w:color w:val="000000" w:themeColor="text1"/>
          <w:lang w:val="es-ES"/>
        </w:rPr>
        <w:t>tiempo, continu</w:t>
      </w:r>
      <w:r w:rsidR="00A62A22" w:rsidRPr="00F36263">
        <w:rPr>
          <w:color w:val="000000" w:themeColor="text1"/>
          <w:lang w:val="es-ES"/>
        </w:rPr>
        <w:t xml:space="preserve">emos. En los capítulos 34 al </w:t>
      </w:r>
      <w:r w:rsidRPr="00F36263">
        <w:rPr>
          <w:color w:val="000000" w:themeColor="text1"/>
          <w:lang w:val="es-ES"/>
        </w:rPr>
        <w:t>45, Jeremías describe la destrucción final de Jerus</w:t>
      </w:r>
      <w:r w:rsidR="00A62A22" w:rsidRPr="00F36263">
        <w:rPr>
          <w:color w:val="000000" w:themeColor="text1"/>
          <w:lang w:val="es-ES"/>
        </w:rPr>
        <w:t xml:space="preserve">alén. Y luego, los capítulos 46 al </w:t>
      </w:r>
      <w:r w:rsidRPr="00F36263">
        <w:rPr>
          <w:color w:val="000000" w:themeColor="text1"/>
          <w:lang w:val="es-ES"/>
        </w:rPr>
        <w:t xml:space="preserve">51 son profecías de juicio contra otras naciones, incluyendo Egipto, los filisteos, Moab, Amón, Edom y algunos otros. Al igual que los otros profetas, Jeremías condena a las naciones gentiles por </w:t>
      </w:r>
      <w:r w:rsidR="00A62A22" w:rsidRPr="00F36263">
        <w:rPr>
          <w:color w:val="000000" w:themeColor="text1"/>
          <w:lang w:val="es-ES"/>
        </w:rPr>
        <w:t xml:space="preserve">su </w:t>
      </w:r>
      <w:r w:rsidRPr="00F36263">
        <w:rPr>
          <w:color w:val="000000" w:themeColor="text1"/>
          <w:lang w:val="es-ES"/>
        </w:rPr>
        <w:t>orgullo, insolencia, jactancia, necedad, por maltratar al pueblo de Dios, por confiar en las riquezas y el poder militar. Esta sección finalmente culmina con una larga proclamación de juicio contra la propia Babilonia. Babiloni</w:t>
      </w:r>
      <w:r w:rsidR="00A62A22" w:rsidRPr="00F36263">
        <w:rPr>
          <w:color w:val="000000" w:themeColor="text1"/>
          <w:lang w:val="es-ES"/>
        </w:rPr>
        <w:t>a fue el instrumento que Dios utilizó</w:t>
      </w:r>
      <w:r w:rsidRPr="00F36263">
        <w:rPr>
          <w:color w:val="000000" w:themeColor="text1"/>
          <w:lang w:val="es-ES"/>
        </w:rPr>
        <w:t xml:space="preserve"> para imponer su castigo a Judá, y Jeremías había sido acusado de traición al profetizar </w:t>
      </w:r>
      <w:r w:rsidR="00A26B84" w:rsidRPr="00F36263">
        <w:rPr>
          <w:color w:val="000000" w:themeColor="text1"/>
          <w:lang w:val="es-ES"/>
        </w:rPr>
        <w:t xml:space="preserve">el triunfo </w:t>
      </w:r>
      <w:r w:rsidRPr="00F36263">
        <w:rPr>
          <w:color w:val="000000" w:themeColor="text1"/>
          <w:lang w:val="es-ES"/>
        </w:rPr>
        <w:t xml:space="preserve">de Babilonia. Pero Jeremías no es un traidor. Él sabe que aunque </w:t>
      </w:r>
      <w:r w:rsidRPr="00F36263">
        <w:rPr>
          <w:color w:val="000000" w:themeColor="text1"/>
          <w:lang w:val="es-ES"/>
        </w:rPr>
        <w:lastRenderedPageBreak/>
        <w:t xml:space="preserve">Dios está usando </w:t>
      </w:r>
      <w:r w:rsidR="00A62A22" w:rsidRPr="00F36263">
        <w:rPr>
          <w:color w:val="000000" w:themeColor="text1"/>
          <w:lang w:val="es-ES"/>
        </w:rPr>
        <w:t xml:space="preserve">a </w:t>
      </w:r>
      <w:r w:rsidRPr="00F36263">
        <w:rPr>
          <w:color w:val="000000" w:themeColor="text1"/>
          <w:lang w:val="es-ES"/>
        </w:rPr>
        <w:t xml:space="preserve">Babilonia, Babilonia no es inocente. Babilonia es condenada porque se regocijó por la caída del pueblo de Dios (50:11). Y porque Babilonia era culpable de crueldad, opresión y asesinato contra el pueblo de Dios. Por tanto, el derrocamiento de Babilonia fue la </w:t>
      </w:r>
      <w:r w:rsidR="00A62A22" w:rsidRPr="00F36263">
        <w:rPr>
          <w:color w:val="000000" w:themeColor="text1"/>
          <w:shd w:val="clear" w:color="auto" w:fill="FFFFFF"/>
          <w:lang w:val="es-ES"/>
        </w:rPr>
        <w:t>«</w:t>
      </w:r>
      <w:r w:rsidRPr="00F36263">
        <w:rPr>
          <w:color w:val="000000" w:themeColor="text1"/>
          <w:lang w:val="es-ES"/>
        </w:rPr>
        <w:t xml:space="preserve">venganza de </w:t>
      </w:r>
      <w:r w:rsidR="00A62A22" w:rsidRPr="00F36263">
        <w:rPr>
          <w:color w:val="000000" w:themeColor="text1"/>
          <w:lang w:val="es-ES"/>
        </w:rPr>
        <w:t>Jehová</w:t>
      </w:r>
      <w:r w:rsidR="00A62A22" w:rsidRPr="00F36263">
        <w:rPr>
          <w:color w:val="000000" w:themeColor="text1"/>
          <w:shd w:val="clear" w:color="auto" w:fill="FFFFFF"/>
          <w:lang w:val="es-ES"/>
        </w:rPr>
        <w:t>»</w:t>
      </w:r>
      <w:r w:rsidR="00A62A22" w:rsidRPr="00F36263">
        <w:rPr>
          <w:color w:val="000000" w:themeColor="text1"/>
          <w:lang w:val="es-ES"/>
        </w:rPr>
        <w:t xml:space="preserve"> (50:15). Babilonia es el </w:t>
      </w:r>
      <w:r w:rsidR="00A62A22" w:rsidRPr="00F36263">
        <w:rPr>
          <w:color w:val="000000" w:themeColor="text1"/>
          <w:shd w:val="clear" w:color="auto" w:fill="FFFFFF"/>
          <w:lang w:val="es-ES"/>
        </w:rPr>
        <w:t>«</w:t>
      </w:r>
      <w:r w:rsidR="00A62A22" w:rsidRPr="00F36263">
        <w:rPr>
          <w:color w:val="000000" w:themeColor="text1"/>
          <w:lang w:val="es-ES"/>
        </w:rPr>
        <w:t>club de guerra</w:t>
      </w:r>
      <w:r w:rsidR="00A62A22" w:rsidRPr="00F36263">
        <w:rPr>
          <w:color w:val="000000" w:themeColor="text1"/>
          <w:shd w:val="clear" w:color="auto" w:fill="FFFFFF"/>
          <w:lang w:val="es-ES"/>
        </w:rPr>
        <w:t>»</w:t>
      </w:r>
      <w:r w:rsidRPr="00F36263">
        <w:rPr>
          <w:color w:val="000000" w:themeColor="text1"/>
          <w:lang w:val="es-ES"/>
        </w:rPr>
        <w:t xml:space="preserve"> de Dios con el que </w:t>
      </w:r>
      <w:r w:rsidR="00A62A22" w:rsidRPr="00F36263">
        <w:rPr>
          <w:color w:val="000000" w:themeColor="text1"/>
          <w:lang w:val="es-ES"/>
        </w:rPr>
        <w:t xml:space="preserve">destruye naciones y reinos (51:20ff); no obstante, Dios dice: </w:t>
      </w:r>
      <w:r w:rsidR="00A62A22" w:rsidRPr="00F36263">
        <w:rPr>
          <w:color w:val="000000" w:themeColor="text1"/>
          <w:shd w:val="clear" w:color="auto" w:fill="FFFFFF"/>
          <w:lang w:val="es-ES"/>
        </w:rPr>
        <w:t>«He aquí yo estoy contra ti, oh monte destruidor, dice Jehová, que destruiste toda la tierra; y extenderé mi mano contra ti, y te haré rodar de las peñas, y te reduciré a monte quemado»</w:t>
      </w:r>
      <w:r w:rsidR="00A26B84" w:rsidRPr="00F36263">
        <w:rPr>
          <w:color w:val="000000" w:themeColor="text1"/>
          <w:shd w:val="clear" w:color="auto" w:fill="FFFFFF"/>
          <w:lang w:val="es-ES"/>
        </w:rPr>
        <w:t xml:space="preserve"> </w:t>
      </w:r>
      <w:r w:rsidRPr="00F36263">
        <w:rPr>
          <w:color w:val="000000" w:themeColor="text1"/>
          <w:lang w:val="es-ES"/>
        </w:rPr>
        <w:t xml:space="preserve">(51:25). Aunque Dios juzga a su pueblo, </w:t>
      </w:r>
      <w:r w:rsidR="00A26B84" w:rsidRPr="00F36263">
        <w:rPr>
          <w:color w:val="000000" w:themeColor="text1"/>
          <w:lang w:val="es-ES"/>
        </w:rPr>
        <w:t>al final</w:t>
      </w:r>
      <w:r w:rsidRPr="00F36263">
        <w:rPr>
          <w:color w:val="000000" w:themeColor="text1"/>
          <w:lang w:val="es-ES"/>
        </w:rPr>
        <w:t xml:space="preserve"> </w:t>
      </w:r>
      <w:r w:rsidR="00A62A22" w:rsidRPr="00F36263">
        <w:rPr>
          <w:color w:val="000000" w:themeColor="text1"/>
          <w:lang w:val="es-ES"/>
        </w:rPr>
        <w:t xml:space="preserve">también </w:t>
      </w:r>
      <w:r w:rsidRPr="00F36263">
        <w:rPr>
          <w:color w:val="000000" w:themeColor="text1"/>
          <w:lang w:val="es-ES"/>
        </w:rPr>
        <w:t>juzgará a sus opreso</w:t>
      </w:r>
      <w:r w:rsidR="00A62A22" w:rsidRPr="00F36263">
        <w:rPr>
          <w:color w:val="000000" w:themeColor="text1"/>
          <w:lang w:val="es-ES"/>
        </w:rPr>
        <w:t>res. Como dice Jeremías:</w:t>
      </w:r>
    </w:p>
    <w:p w:rsidR="0096602A" w:rsidRPr="00F36263" w:rsidRDefault="0096602A" w:rsidP="00551AB0">
      <w:pPr>
        <w:spacing w:line="360" w:lineRule="auto"/>
        <w:ind w:firstLine="0"/>
        <w:jc w:val="both"/>
        <w:rPr>
          <w:color w:val="000000" w:themeColor="text1"/>
          <w:lang w:val="es-ES"/>
        </w:rPr>
      </w:pPr>
    </w:p>
    <w:p w:rsidR="00A62A22" w:rsidRPr="00F36263" w:rsidRDefault="00A62A22" w:rsidP="00551AB0">
      <w:pPr>
        <w:spacing w:line="360" w:lineRule="auto"/>
        <w:ind w:left="720" w:firstLine="0"/>
        <w:jc w:val="both"/>
        <w:rPr>
          <w:rStyle w:val="apple-style-span"/>
          <w:color w:val="000000" w:themeColor="text1"/>
          <w:lang w:val="es-ES"/>
        </w:rPr>
      </w:pPr>
      <w:r w:rsidRPr="00F36263">
        <w:rPr>
          <w:color w:val="000000" w:themeColor="text1"/>
          <w:shd w:val="clear" w:color="auto" w:fill="FFFFFF"/>
          <w:lang w:val="es-ES"/>
        </w:rPr>
        <w:t xml:space="preserve">«Porque Israel y Judá no han enviudado de su Dios, Jehová de los ejércitos, aunque su tierra fue llena de pecado contra el Santo de Israel» </w:t>
      </w:r>
      <w:r w:rsidRPr="00F36263">
        <w:rPr>
          <w:rStyle w:val="apple-style-span"/>
          <w:color w:val="000000" w:themeColor="text1"/>
          <w:lang w:val="es-ES"/>
        </w:rPr>
        <w:t>(51:5).</w:t>
      </w:r>
    </w:p>
    <w:p w:rsidR="00A62A22" w:rsidRPr="00F36263" w:rsidRDefault="00A62A22" w:rsidP="00551AB0">
      <w:pPr>
        <w:spacing w:line="360" w:lineRule="auto"/>
        <w:ind w:left="720" w:firstLine="0"/>
        <w:jc w:val="both"/>
        <w:rPr>
          <w:rStyle w:val="apple-style-span"/>
          <w:color w:val="000000" w:themeColor="text1"/>
          <w:lang w:val="es-ES"/>
        </w:rPr>
      </w:pPr>
    </w:p>
    <w:p w:rsidR="0026055D" w:rsidRPr="00551AB0" w:rsidRDefault="00A62A22" w:rsidP="00551AB0">
      <w:pPr>
        <w:spacing w:line="360" w:lineRule="auto"/>
        <w:ind w:firstLine="0"/>
        <w:jc w:val="both"/>
        <w:rPr>
          <w:color w:val="000000" w:themeColor="text1"/>
          <w:lang w:val="es-ES"/>
        </w:rPr>
      </w:pPr>
      <w:r w:rsidRPr="00F36263">
        <w:rPr>
          <w:rStyle w:val="apple-style-span"/>
          <w:color w:val="000000" w:themeColor="text1"/>
          <w:lang w:val="es-ES"/>
        </w:rPr>
        <w:tab/>
        <w:t xml:space="preserve">Por último, Jeremías registra el cumplimiento de su principal profecía. Leemos en el capítulo 52: </w:t>
      </w:r>
      <w:r w:rsidRPr="00F36263">
        <w:rPr>
          <w:color w:val="000000" w:themeColor="text1"/>
          <w:shd w:val="clear" w:color="auto" w:fill="FFFFFF"/>
          <w:lang w:val="es-ES"/>
        </w:rPr>
        <w:t xml:space="preserve">«En el mes cuarto, a los nueve días del mes, prevaleció el hambre en la ciudad, hasta no haber pan para el pueblo. Y fue abierta una brecha en el muro de la ciudad, y todos los hombres de guerra huyeron… </w:t>
      </w:r>
      <w:r w:rsidRPr="00F36263">
        <w:rPr>
          <w:rStyle w:val="apple-style-span"/>
          <w:color w:val="000000" w:themeColor="text1"/>
          <w:lang w:val="es-ES"/>
        </w:rPr>
        <w:t>[Los babilonios] quemaron</w:t>
      </w:r>
      <w:r w:rsidRPr="00F36263">
        <w:rPr>
          <w:color w:val="000000" w:themeColor="text1"/>
          <w:shd w:val="clear" w:color="auto" w:fill="FFFFFF"/>
          <w:lang w:val="es-ES"/>
        </w:rPr>
        <w:t xml:space="preserve"> la casa de Jehová, y la casa del rey, y todas las casas de Jerusalén; y destruyeron con fuego todo edificio grande».</w:t>
      </w:r>
      <w:r w:rsidR="00CB1598" w:rsidRPr="00F36263">
        <w:rPr>
          <w:rStyle w:val="apple-style-span"/>
          <w:color w:val="000000" w:themeColor="text1"/>
          <w:lang w:val="es-ES"/>
        </w:rPr>
        <w:t xml:space="preserve"> </w:t>
      </w:r>
      <w:r w:rsidRPr="00F36263">
        <w:rPr>
          <w:rStyle w:val="apple-style-span"/>
          <w:color w:val="000000" w:themeColor="text1"/>
          <w:lang w:val="es-ES"/>
        </w:rPr>
        <w:t>La estadía del pueblo de Dios en la Tierra Prometida aparentemente había llegado a su fin, y la nación había fallado. Entonces termina la profecía de Jeremías. Ah, a excepción de los últimos versículos</w:t>
      </w:r>
      <w:r w:rsidR="00CB1598" w:rsidRPr="00F36263">
        <w:rPr>
          <w:rStyle w:val="apple-style-span"/>
          <w:color w:val="000000" w:themeColor="text1"/>
          <w:lang w:val="es-ES"/>
        </w:rPr>
        <w:t xml:space="preserve">. Mira los versículos 31 al </w:t>
      </w:r>
      <w:r w:rsidRPr="00F36263">
        <w:rPr>
          <w:rStyle w:val="apple-style-span"/>
          <w:color w:val="000000" w:themeColor="text1"/>
          <w:lang w:val="es-ES"/>
        </w:rPr>
        <w:t xml:space="preserve">34. ¿Recuerdas a Joaquín? ¿Un </w:t>
      </w:r>
      <w:r w:rsidR="00A26B84" w:rsidRPr="00F36263">
        <w:rPr>
          <w:rStyle w:val="apple-style-span"/>
          <w:color w:val="000000" w:themeColor="text1"/>
          <w:lang w:val="es-ES"/>
        </w:rPr>
        <w:t xml:space="preserve">antiguo rey </w:t>
      </w:r>
      <w:r w:rsidRPr="00F36263">
        <w:rPr>
          <w:rStyle w:val="apple-style-span"/>
          <w:color w:val="000000" w:themeColor="text1"/>
          <w:lang w:val="es-ES"/>
        </w:rPr>
        <w:t>del linaje de David? Él vive, y de hecho, es invitado a la mesa del rey. Qué forma tan interesante de terminar esta crónica de juicio. La semiente de la mujer, la semiente de David, todavía está viva. Dios aún cumplirá sus promesas.</w:t>
      </w:r>
    </w:p>
    <w:p w:rsidR="006D036B" w:rsidRPr="00F36263" w:rsidRDefault="006D036B" w:rsidP="00551AB0">
      <w:pPr>
        <w:spacing w:line="360" w:lineRule="auto"/>
        <w:ind w:firstLine="0"/>
        <w:jc w:val="both"/>
        <w:rPr>
          <w:b/>
          <w:color w:val="000000" w:themeColor="text1"/>
          <w:lang w:val="es-ES"/>
        </w:rPr>
      </w:pPr>
    </w:p>
    <w:p w:rsidR="0026055D" w:rsidRPr="00F36263" w:rsidRDefault="00DF2AC5" w:rsidP="00551AB0">
      <w:pPr>
        <w:spacing w:line="360" w:lineRule="auto"/>
        <w:ind w:firstLine="0"/>
        <w:jc w:val="both"/>
        <w:rPr>
          <w:b/>
          <w:color w:val="000000" w:themeColor="text1"/>
          <w:lang w:val="es-ES"/>
        </w:rPr>
      </w:pPr>
      <w:r w:rsidRPr="00F36263">
        <w:rPr>
          <w:b/>
          <w:color w:val="000000" w:themeColor="text1"/>
          <w:lang w:val="es-ES"/>
        </w:rPr>
        <w:t>LAMENTACIONES</w:t>
      </w:r>
    </w:p>
    <w:p w:rsidR="006D036B" w:rsidRPr="00F36263" w:rsidRDefault="006D036B" w:rsidP="00551AB0">
      <w:pPr>
        <w:spacing w:line="360" w:lineRule="auto"/>
        <w:ind w:firstLine="0"/>
        <w:jc w:val="both"/>
        <w:rPr>
          <w:b/>
          <w:color w:val="000000" w:themeColor="text1"/>
          <w:lang w:val="es-ES"/>
        </w:rPr>
      </w:pPr>
    </w:p>
    <w:p w:rsidR="0026055D" w:rsidRPr="00F36263" w:rsidRDefault="00A62A22" w:rsidP="00551AB0">
      <w:pPr>
        <w:spacing w:line="360" w:lineRule="auto"/>
        <w:ind w:firstLine="0"/>
        <w:jc w:val="both"/>
        <w:rPr>
          <w:b/>
          <w:color w:val="000000" w:themeColor="text1"/>
          <w:lang w:val="es-ES"/>
        </w:rPr>
      </w:pPr>
      <w:r w:rsidRPr="00F36263">
        <w:rPr>
          <w:b/>
          <w:color w:val="000000" w:themeColor="text1"/>
          <w:lang w:val="es-ES"/>
        </w:rPr>
        <w:t>Contexto</w:t>
      </w:r>
    </w:p>
    <w:p w:rsidR="00CB1598" w:rsidRPr="00F36263" w:rsidRDefault="00CB1598" w:rsidP="00551AB0">
      <w:pPr>
        <w:spacing w:line="360" w:lineRule="auto"/>
        <w:ind w:firstLine="0"/>
        <w:jc w:val="both"/>
        <w:rPr>
          <w:color w:val="000000" w:themeColor="text1"/>
          <w:lang w:val="es-ES"/>
        </w:rPr>
      </w:pPr>
      <w:r w:rsidRPr="00F36263">
        <w:rPr>
          <w:color w:val="000000" w:themeColor="text1"/>
          <w:lang w:val="es-ES"/>
        </w:rPr>
        <w:t>Lamentaciones se sitúa justo después de que Dios destruyera su propia ciudad, Jerusalén. En este poema, Jerusalén es personificada como una mujer que llora por sus hijos perdidos y no tiene a nadie que la consuele.</w:t>
      </w:r>
    </w:p>
    <w:p w:rsidR="00A26B84" w:rsidRPr="00F36263" w:rsidRDefault="00A26B84" w:rsidP="00551AB0">
      <w:pPr>
        <w:spacing w:line="360" w:lineRule="auto"/>
        <w:ind w:firstLine="0"/>
        <w:jc w:val="both"/>
        <w:rPr>
          <w:b/>
          <w:color w:val="000000" w:themeColor="text1"/>
          <w:lang w:val="es-ES"/>
        </w:rPr>
      </w:pPr>
    </w:p>
    <w:p w:rsidR="0026055D" w:rsidRPr="00F36263" w:rsidRDefault="00A62A22" w:rsidP="00551AB0">
      <w:pPr>
        <w:spacing w:line="360" w:lineRule="auto"/>
        <w:ind w:firstLine="0"/>
        <w:jc w:val="both"/>
        <w:rPr>
          <w:b/>
          <w:color w:val="000000" w:themeColor="text1"/>
          <w:lang w:val="es-ES"/>
        </w:rPr>
      </w:pPr>
      <w:r w:rsidRPr="00F36263">
        <w:rPr>
          <w:b/>
          <w:color w:val="000000" w:themeColor="text1"/>
          <w:lang w:val="es-ES"/>
        </w:rPr>
        <w:t>Tema</w:t>
      </w:r>
    </w:p>
    <w:p w:rsidR="0026055D" w:rsidRPr="00F36263" w:rsidRDefault="00CB1598" w:rsidP="00551AB0">
      <w:pPr>
        <w:spacing w:line="360" w:lineRule="auto"/>
        <w:ind w:firstLine="0"/>
        <w:jc w:val="both"/>
        <w:rPr>
          <w:color w:val="000000" w:themeColor="text1"/>
          <w:lang w:val="es-ES"/>
        </w:rPr>
      </w:pPr>
      <w:r w:rsidRPr="00F36263">
        <w:rPr>
          <w:color w:val="000000" w:themeColor="text1"/>
          <w:lang w:val="es-ES"/>
        </w:rPr>
        <w:t>El mensaje para los que quedaron atrás después de la destrucción de la ciudad es este:</w:t>
      </w:r>
    </w:p>
    <w:p w:rsidR="00CB1598" w:rsidRPr="00F36263" w:rsidRDefault="00CB1598" w:rsidP="00551AB0">
      <w:pPr>
        <w:spacing w:line="360" w:lineRule="auto"/>
        <w:ind w:firstLine="0"/>
        <w:jc w:val="both"/>
        <w:rPr>
          <w:color w:val="000000" w:themeColor="text1"/>
          <w:lang w:val="es-ES"/>
        </w:rPr>
      </w:pPr>
    </w:p>
    <w:p w:rsidR="00CB1598" w:rsidRPr="00F36263" w:rsidRDefault="00CB1598" w:rsidP="00551AB0">
      <w:pPr>
        <w:spacing w:line="360" w:lineRule="auto"/>
        <w:ind w:firstLine="284"/>
        <w:jc w:val="both"/>
        <w:rPr>
          <w:i/>
          <w:color w:val="000000" w:themeColor="text1"/>
          <w:lang w:val="es-ES"/>
        </w:rPr>
      </w:pPr>
      <w:r w:rsidRPr="00F36263">
        <w:rPr>
          <w:i/>
          <w:color w:val="000000" w:themeColor="text1"/>
          <w:lang w:val="es-ES"/>
        </w:rPr>
        <w:t>Estamos de luto porque Dios ha hecho esto, a pesar de que es nuestra culpa. Ahora necesitamos que él cambie nuestros corazones, porque Él nuevamente nos consolará.</w:t>
      </w:r>
    </w:p>
    <w:p w:rsidR="0026055D" w:rsidRPr="00F36263" w:rsidRDefault="0026055D" w:rsidP="00551AB0">
      <w:pPr>
        <w:spacing w:line="360" w:lineRule="auto"/>
        <w:ind w:firstLine="0"/>
        <w:jc w:val="both"/>
        <w:rPr>
          <w:b/>
          <w:color w:val="000000" w:themeColor="text1"/>
          <w:lang w:val="es-ES"/>
        </w:rPr>
      </w:pPr>
    </w:p>
    <w:p w:rsidR="00CB1598" w:rsidRPr="00F36263" w:rsidRDefault="00CB1598" w:rsidP="00551AB0">
      <w:pPr>
        <w:spacing w:line="360" w:lineRule="auto"/>
        <w:ind w:firstLine="284"/>
        <w:jc w:val="both"/>
        <w:rPr>
          <w:color w:val="000000" w:themeColor="text1"/>
          <w:lang w:val="es-ES"/>
        </w:rPr>
      </w:pPr>
      <w:r w:rsidRPr="00F36263">
        <w:rPr>
          <w:color w:val="000000" w:themeColor="text1"/>
          <w:lang w:val="es-ES"/>
        </w:rPr>
        <w:lastRenderedPageBreak/>
        <w:t xml:space="preserve">Sí, dije que el enfoque del libro es que </w:t>
      </w:r>
      <w:r w:rsidRPr="00F36263">
        <w:rPr>
          <w:i/>
          <w:color w:val="000000" w:themeColor="text1"/>
          <w:lang w:val="es-ES"/>
        </w:rPr>
        <w:t>Dios</w:t>
      </w:r>
      <w:r w:rsidRPr="00F36263">
        <w:rPr>
          <w:color w:val="000000" w:themeColor="text1"/>
          <w:lang w:val="es-ES"/>
        </w:rPr>
        <w:t xml:space="preserve"> ha destruido su ciudad. El autor lo deja muy claro en este libro. Este es otro de esos libros que es profundo acerca de  la soberanía de Dios. No obstante, es culpa del pueblo que esto haya sucedido. Sin embargo, como con cada profeta, hay esperanza. Y al igual que en el libro de Jeremías, la esperanza se mantiene ante la perspectiva de recibir nuevos corazones de Dios.</w:t>
      </w:r>
    </w:p>
    <w:p w:rsidR="00CB1598" w:rsidRPr="00F36263" w:rsidRDefault="00CB1598" w:rsidP="00551AB0">
      <w:pPr>
        <w:spacing w:line="360" w:lineRule="auto"/>
        <w:ind w:firstLine="284"/>
        <w:jc w:val="both"/>
        <w:rPr>
          <w:color w:val="000000" w:themeColor="text1"/>
          <w:lang w:val="es-ES"/>
        </w:rPr>
      </w:pPr>
    </w:p>
    <w:p w:rsidR="0026055D" w:rsidRPr="00F36263" w:rsidRDefault="00CB1598" w:rsidP="00551AB0">
      <w:pPr>
        <w:spacing w:line="360" w:lineRule="auto"/>
        <w:ind w:firstLine="284"/>
        <w:jc w:val="both"/>
        <w:rPr>
          <w:color w:val="000000" w:themeColor="text1"/>
          <w:lang w:val="es-ES"/>
        </w:rPr>
      </w:pPr>
      <w:r w:rsidRPr="00F36263">
        <w:rPr>
          <w:color w:val="000000" w:themeColor="text1"/>
          <w:lang w:val="es-ES"/>
        </w:rPr>
        <w:t xml:space="preserve">El libro de Lamentaciones está altamente estructurado. Es una serie de poemas acrósticos escritos al ritmo de un cántico fúnebre. La estructura general coloca al tema de la compasión de Dios, en el capítulo 3, en el centro del libro, con discusiones acerca del pecado y </w:t>
      </w:r>
      <w:r w:rsidR="00A26B84" w:rsidRPr="00F36263">
        <w:rPr>
          <w:color w:val="000000" w:themeColor="text1"/>
          <w:lang w:val="es-ES"/>
        </w:rPr>
        <w:t>d</w:t>
      </w:r>
      <w:r w:rsidRPr="00F36263">
        <w:rPr>
          <w:color w:val="000000" w:themeColor="text1"/>
          <w:lang w:val="es-ES"/>
        </w:rPr>
        <w:t>el juicio en ambos extremos en los capítulos 2 y 4. Terminaremos nuestro tiempo esta mañana recorriendo estos poemas.</w:t>
      </w:r>
    </w:p>
    <w:p w:rsidR="00CB1598" w:rsidRPr="00F36263" w:rsidRDefault="00CB1598" w:rsidP="00551AB0">
      <w:pPr>
        <w:spacing w:line="360" w:lineRule="auto"/>
        <w:ind w:firstLine="284"/>
        <w:jc w:val="both"/>
        <w:rPr>
          <w:color w:val="000000" w:themeColor="text1"/>
          <w:lang w:val="es-ES"/>
        </w:rPr>
      </w:pPr>
    </w:p>
    <w:p w:rsidR="00CB1598" w:rsidRPr="00F36263" w:rsidRDefault="00CB1598" w:rsidP="00551AB0">
      <w:pPr>
        <w:spacing w:line="360" w:lineRule="auto"/>
        <w:ind w:firstLine="0"/>
        <w:jc w:val="both"/>
        <w:rPr>
          <w:b/>
          <w:color w:val="000000" w:themeColor="text1"/>
          <w:lang w:val="es-ES"/>
        </w:rPr>
      </w:pPr>
      <w:r w:rsidRPr="00F36263">
        <w:rPr>
          <w:b/>
          <w:color w:val="000000" w:themeColor="text1"/>
          <w:lang w:val="es-ES"/>
        </w:rPr>
        <w:t>El pecado de la ciudad y la ira del juez</w:t>
      </w:r>
    </w:p>
    <w:p w:rsidR="00CB1598" w:rsidRPr="00F36263" w:rsidRDefault="00CB1598" w:rsidP="00551AB0">
      <w:pPr>
        <w:spacing w:line="360" w:lineRule="auto"/>
        <w:ind w:firstLine="0"/>
        <w:jc w:val="both"/>
        <w:rPr>
          <w:color w:val="000000" w:themeColor="text1"/>
          <w:lang w:val="es-ES"/>
        </w:rPr>
      </w:pPr>
      <w:r w:rsidRPr="00F36263">
        <w:rPr>
          <w:color w:val="000000" w:themeColor="text1"/>
          <w:lang w:val="es-ES"/>
        </w:rPr>
        <w:t>El primer poema narra la caída de Jerusalén y los pecados del pueblo que provocaron el juicio de Dios. «¡Cómo ha quedado sola la ciudad populosa!», grita (v.1). «Sus enemigos han sido hechos príncipes, sus aborrecedores fueron prosperados» (v.5). Lo peor de todo es que esta desolación es merecida. «Pecado cometió Jerusalén, por lo cual ella ha sido removida; Todos los que la honraban la han menospreciado»</w:t>
      </w:r>
      <w:r w:rsidR="00073B9F" w:rsidRPr="00F36263">
        <w:rPr>
          <w:color w:val="000000" w:themeColor="text1"/>
          <w:lang w:val="es-ES"/>
        </w:rPr>
        <w:t xml:space="preserve"> </w:t>
      </w:r>
      <w:r w:rsidRPr="00F36263">
        <w:rPr>
          <w:color w:val="000000" w:themeColor="text1"/>
          <w:lang w:val="es-ES"/>
        </w:rPr>
        <w:t>(v8).</w:t>
      </w:r>
    </w:p>
    <w:p w:rsidR="00CB1598" w:rsidRPr="00F36263" w:rsidRDefault="00CB1598" w:rsidP="00551AB0">
      <w:pPr>
        <w:spacing w:line="360" w:lineRule="auto"/>
        <w:ind w:firstLine="284"/>
        <w:jc w:val="both"/>
        <w:rPr>
          <w:color w:val="000000" w:themeColor="text1"/>
          <w:lang w:val="es-ES"/>
        </w:rPr>
      </w:pPr>
    </w:p>
    <w:p w:rsidR="00CB1598" w:rsidRPr="00F36263" w:rsidRDefault="00073B9F" w:rsidP="00551AB0">
      <w:pPr>
        <w:spacing w:line="360" w:lineRule="auto"/>
        <w:ind w:firstLine="284"/>
        <w:jc w:val="both"/>
        <w:rPr>
          <w:color w:val="000000" w:themeColor="text1"/>
          <w:lang w:val="es-ES"/>
        </w:rPr>
      </w:pPr>
      <w:r w:rsidRPr="00F36263">
        <w:rPr>
          <w:color w:val="000000" w:themeColor="text1"/>
          <w:lang w:val="es-ES"/>
        </w:rPr>
        <w:t>El segundo y el cuarto poema</w:t>
      </w:r>
      <w:r w:rsidR="00CB1598" w:rsidRPr="00F36263">
        <w:rPr>
          <w:color w:val="000000" w:themeColor="text1"/>
          <w:lang w:val="es-ES"/>
        </w:rPr>
        <w:t xml:space="preserve"> </w:t>
      </w:r>
      <w:r w:rsidRPr="00F36263">
        <w:rPr>
          <w:color w:val="000000" w:themeColor="text1"/>
          <w:lang w:val="es-ES"/>
        </w:rPr>
        <w:t>amplían los temas del pecado y del juicio, haciendo</w:t>
      </w:r>
      <w:r w:rsidR="00CB1598" w:rsidRPr="00F36263">
        <w:rPr>
          <w:color w:val="000000" w:themeColor="text1"/>
          <w:lang w:val="es-ES"/>
        </w:rPr>
        <w:t xml:space="preserve"> eco de gran par</w:t>
      </w:r>
      <w:r w:rsidRPr="00F36263">
        <w:rPr>
          <w:color w:val="000000" w:themeColor="text1"/>
          <w:lang w:val="es-ES"/>
        </w:rPr>
        <w:t>te de lo que vimos en Jeremías. «¡Cómo oscureció el Señor en su furor a la hija de Sion!», él dice (2:</w:t>
      </w:r>
      <w:r w:rsidR="00CB1598" w:rsidRPr="00F36263">
        <w:rPr>
          <w:color w:val="000000" w:themeColor="text1"/>
          <w:lang w:val="es-ES"/>
        </w:rPr>
        <w:t xml:space="preserve">1): </w:t>
      </w:r>
      <w:r w:rsidRPr="00F36263">
        <w:rPr>
          <w:color w:val="000000" w:themeColor="text1"/>
          <w:lang w:val="es-ES"/>
        </w:rPr>
        <w:t>«Destruyó el Señor, y no perdonó; Destruyó en su furor todas las tiendas de Jacob» (2:2). En el cuarto poema, el escritor dice: «Cumplió Jehová su enojo, derramó el ardor de su ira; Y encendió en Sion fuego que consumió hasta sus cimientos» (</w:t>
      </w:r>
      <w:r w:rsidR="00CB1598" w:rsidRPr="00F36263">
        <w:rPr>
          <w:color w:val="000000" w:themeColor="text1"/>
          <w:lang w:val="es-ES"/>
        </w:rPr>
        <w:t>4:11).</w:t>
      </w:r>
    </w:p>
    <w:p w:rsidR="00CB1598" w:rsidRPr="00F36263" w:rsidRDefault="00CB1598" w:rsidP="00551AB0">
      <w:pPr>
        <w:spacing w:line="360" w:lineRule="auto"/>
        <w:ind w:firstLine="0"/>
        <w:jc w:val="both"/>
        <w:rPr>
          <w:color w:val="000000" w:themeColor="text1"/>
          <w:lang w:val="es-ES"/>
        </w:rPr>
      </w:pPr>
    </w:p>
    <w:p w:rsidR="00073B9F" w:rsidRPr="00F36263" w:rsidRDefault="00073B9F" w:rsidP="00551AB0">
      <w:pPr>
        <w:spacing w:line="360" w:lineRule="auto"/>
        <w:ind w:firstLine="0"/>
        <w:jc w:val="both"/>
        <w:rPr>
          <w:b/>
          <w:color w:val="000000" w:themeColor="text1"/>
          <w:lang w:val="es-ES"/>
        </w:rPr>
      </w:pPr>
      <w:r w:rsidRPr="00F36263">
        <w:rPr>
          <w:b/>
          <w:color w:val="000000" w:themeColor="text1"/>
          <w:lang w:val="es-ES"/>
        </w:rPr>
        <w:t>La compasión de Dios</w:t>
      </w:r>
    </w:p>
    <w:p w:rsidR="00073B9F" w:rsidRPr="00F36263" w:rsidRDefault="00073B9F" w:rsidP="00551AB0">
      <w:pPr>
        <w:pStyle w:val="line"/>
        <w:shd w:val="clear" w:color="auto" w:fill="FFFFFF"/>
        <w:spacing w:before="0" w:beforeAutospacing="0" w:after="0" w:afterAutospacing="0" w:line="360" w:lineRule="auto"/>
        <w:jc w:val="both"/>
        <w:rPr>
          <w:color w:val="000000" w:themeColor="text1"/>
          <w:shd w:val="clear" w:color="auto" w:fill="FFFFFF"/>
        </w:rPr>
      </w:pPr>
      <w:r w:rsidRPr="00F36263">
        <w:rPr>
          <w:color w:val="000000" w:themeColor="text1"/>
        </w:rPr>
        <w:t>Pero en el capítulo 3, en el medio del poema, el tema cambia y leemos una meditación sobre la compasión y la bondad de Dios. «Esto recapacitaré en mi corazón, por lo tanto esperaré. Por la misericordia de Jehová no hemos sido consumidos, porque nunca decayeron sus misericordias. Nuevas son cada mañana; grande es tu fidelidad… Bueno es esperar en silencio la salvación de Jehová» (3:21-26)</w:t>
      </w:r>
    </w:p>
    <w:p w:rsidR="0026055D" w:rsidRPr="00F36263" w:rsidRDefault="0026055D" w:rsidP="00551AB0">
      <w:pPr>
        <w:spacing w:line="360" w:lineRule="auto"/>
        <w:ind w:firstLine="0"/>
        <w:jc w:val="both"/>
        <w:rPr>
          <w:color w:val="000000" w:themeColor="text1"/>
          <w:lang w:val="es-ES"/>
        </w:rPr>
      </w:pPr>
    </w:p>
    <w:p w:rsidR="00073B9F" w:rsidRPr="00F36263" w:rsidRDefault="00073B9F" w:rsidP="00551AB0">
      <w:pPr>
        <w:pStyle w:val="line"/>
        <w:shd w:val="clear" w:color="auto" w:fill="FFFFFF"/>
        <w:spacing w:before="0" w:beforeAutospacing="0" w:after="0" w:afterAutospacing="0" w:line="360" w:lineRule="auto"/>
        <w:ind w:firstLine="284"/>
        <w:jc w:val="both"/>
        <w:rPr>
          <w:color w:val="000000" w:themeColor="text1"/>
        </w:rPr>
      </w:pPr>
      <w:r w:rsidRPr="00F36263">
        <w:rPr>
          <w:color w:val="000000" w:themeColor="text1"/>
        </w:rPr>
        <w:t>Unos versos después, el autor ofrece una meditación sobre los roles gemelos desempeñados por la soberanía de Dios y la responsabilidad humana.</w:t>
      </w:r>
      <w:r w:rsidR="006D036B" w:rsidRPr="00F36263">
        <w:rPr>
          <w:color w:val="000000" w:themeColor="text1"/>
        </w:rPr>
        <w:t xml:space="preserve"> </w:t>
      </w:r>
      <w:r w:rsidRPr="00F36263">
        <w:rPr>
          <w:color w:val="000000" w:themeColor="text1"/>
        </w:rPr>
        <w:t>«¿De la boca del Altísimo no sale lo malo y lo bueno? ¿Por qué se lamenta el hombre viviente? Laméntese el hombre en su pecado» (3:38-39). Tanto las bendiciones como las maldiciones provienen de Dios, pero somos responsables de nuestras decisiones. No hay explicación para eso; simplemente se afirma y se acepta.</w:t>
      </w:r>
    </w:p>
    <w:p w:rsidR="00073B9F" w:rsidRPr="00F36263" w:rsidRDefault="00073B9F" w:rsidP="00551AB0">
      <w:pPr>
        <w:pStyle w:val="line"/>
        <w:shd w:val="clear" w:color="auto" w:fill="FFFFFF"/>
        <w:spacing w:before="0" w:beforeAutospacing="0" w:after="0" w:afterAutospacing="0" w:line="360" w:lineRule="auto"/>
        <w:jc w:val="both"/>
        <w:rPr>
          <w:color w:val="000000" w:themeColor="text1"/>
        </w:rPr>
      </w:pPr>
    </w:p>
    <w:p w:rsidR="006D036B" w:rsidRPr="00F36263" w:rsidRDefault="00073B9F" w:rsidP="00551AB0">
      <w:pPr>
        <w:pStyle w:val="line"/>
        <w:shd w:val="clear" w:color="auto" w:fill="FFFFFF"/>
        <w:spacing w:before="0" w:beforeAutospacing="0" w:after="0" w:afterAutospacing="0" w:line="360" w:lineRule="auto"/>
        <w:ind w:firstLine="284"/>
        <w:jc w:val="both"/>
        <w:rPr>
          <w:color w:val="000000" w:themeColor="text1"/>
        </w:rPr>
      </w:pPr>
      <w:r w:rsidRPr="00F36263">
        <w:rPr>
          <w:color w:val="000000" w:themeColor="text1"/>
        </w:rPr>
        <w:lastRenderedPageBreak/>
        <w:t>Finalmente, el quinto y último poema en el capítulo 5 termin</w:t>
      </w:r>
      <w:r w:rsidR="006D036B" w:rsidRPr="00F36263">
        <w:rPr>
          <w:color w:val="000000" w:themeColor="text1"/>
        </w:rPr>
        <w:t>a con un reconocimiento de la majestad</w:t>
      </w:r>
      <w:r w:rsidRPr="00F36263">
        <w:rPr>
          <w:color w:val="000000" w:themeColor="text1"/>
        </w:rPr>
        <w:t xml:space="preserve"> legítima de Dios y u</w:t>
      </w:r>
      <w:r w:rsidR="00A26B84" w:rsidRPr="00F36263">
        <w:rPr>
          <w:color w:val="000000" w:themeColor="text1"/>
        </w:rPr>
        <w:t>na súplica por su misericordia:</w:t>
      </w:r>
      <w:r w:rsidR="00551AB0">
        <w:rPr>
          <w:color w:val="000000" w:themeColor="text1"/>
        </w:rPr>
        <w:t xml:space="preserve"> </w:t>
      </w:r>
      <w:r w:rsidR="006D036B" w:rsidRPr="00F36263">
        <w:rPr>
          <w:color w:val="000000" w:themeColor="text1"/>
        </w:rPr>
        <w:t>«Mas tú, Jehová, permanecerás para siempre; Tu trono de generación en generación. ¿Por qué te olvidas completamente de nosotros, Y nos abandonas tan largo tiempo? Vuélvenos, oh Jehová, a ti, y nos volveremos; Renueva nuestros días como al principio» (19-21).</w:t>
      </w:r>
    </w:p>
    <w:p w:rsidR="00D7101D" w:rsidRPr="00F36263" w:rsidRDefault="00D7101D" w:rsidP="00551AB0">
      <w:pPr>
        <w:spacing w:line="360" w:lineRule="auto"/>
        <w:jc w:val="both"/>
        <w:rPr>
          <w:color w:val="000000" w:themeColor="text1"/>
          <w:lang w:val="es-ES"/>
        </w:rPr>
      </w:pPr>
    </w:p>
    <w:p w:rsidR="0026055D" w:rsidRPr="00F36263" w:rsidRDefault="006D036B" w:rsidP="00551AB0">
      <w:pPr>
        <w:spacing w:line="360" w:lineRule="auto"/>
        <w:ind w:firstLine="0"/>
        <w:jc w:val="both"/>
        <w:rPr>
          <w:color w:val="000000" w:themeColor="text1"/>
          <w:lang w:val="es-ES"/>
        </w:rPr>
      </w:pPr>
      <w:r w:rsidRPr="00F36263">
        <w:rPr>
          <w:color w:val="000000" w:themeColor="text1"/>
          <w:lang w:val="es-ES"/>
        </w:rPr>
        <w:t>Aun en medio del juicio más severo de Dios, el pueblo de Dios todavía puede recurrir a él con esperanza, pidiendo misericordia y esperando la renovación. Este puede ser un mensaje de gran aliento y consuelo en medio del sufrimiento.</w:t>
      </w:r>
    </w:p>
    <w:p w:rsidR="006D036B" w:rsidRPr="00F36263" w:rsidRDefault="006D036B" w:rsidP="00551AB0">
      <w:pPr>
        <w:spacing w:line="360" w:lineRule="auto"/>
        <w:ind w:firstLine="0"/>
        <w:jc w:val="both"/>
        <w:rPr>
          <w:color w:val="000000" w:themeColor="text1"/>
          <w:lang w:val="es-ES"/>
        </w:rPr>
      </w:pPr>
    </w:p>
    <w:p w:rsidR="00551AB0" w:rsidRDefault="006D036B" w:rsidP="00551AB0">
      <w:pPr>
        <w:spacing w:line="360" w:lineRule="auto"/>
        <w:ind w:firstLine="0"/>
        <w:jc w:val="both"/>
        <w:rPr>
          <w:color w:val="000000" w:themeColor="text1"/>
          <w:lang w:val="es-ES"/>
        </w:rPr>
      </w:pPr>
      <w:r w:rsidRPr="00F36263">
        <w:rPr>
          <w:color w:val="000000" w:themeColor="text1"/>
          <w:lang w:val="es-ES"/>
        </w:rPr>
        <w:tab/>
        <w:t>Oremos.</w:t>
      </w:r>
    </w:p>
    <w:p w:rsidR="00551AB0" w:rsidRDefault="00551AB0" w:rsidP="00551AB0">
      <w:pPr>
        <w:spacing w:line="360" w:lineRule="auto"/>
        <w:ind w:firstLine="0"/>
        <w:jc w:val="both"/>
        <w:rPr>
          <w:color w:val="000000" w:themeColor="text1"/>
          <w:lang w:val="es-ES"/>
        </w:rPr>
      </w:pPr>
    </w:p>
    <w:p w:rsidR="00551AB0" w:rsidRDefault="00551AB0" w:rsidP="00551AB0">
      <w:pPr>
        <w:spacing w:line="360" w:lineRule="auto"/>
        <w:ind w:firstLine="0"/>
        <w:jc w:val="both"/>
        <w:rPr>
          <w:color w:val="000000" w:themeColor="text1"/>
          <w:lang w:val="es-ES"/>
        </w:rPr>
      </w:pPr>
      <w:r>
        <w:rPr>
          <w:color w:val="191919"/>
          <w:sz w:val="16"/>
          <w:szCs w:val="16"/>
          <w:lang w:val="es-ES" w:eastAsia="es-ES"/>
        </w:rPr>
        <w:t>Primera edición en español: 2019</w:t>
      </w:r>
    </w:p>
    <w:p w:rsidR="00551AB0" w:rsidRPr="00551AB0" w:rsidRDefault="00551AB0" w:rsidP="00551AB0">
      <w:pPr>
        <w:spacing w:line="360" w:lineRule="auto"/>
        <w:ind w:firstLine="0"/>
        <w:jc w:val="both"/>
        <w:rPr>
          <w:color w:val="000000" w:themeColor="text1"/>
          <w:lang w:val="es-ES"/>
        </w:rPr>
      </w:pPr>
      <w:r>
        <w:rPr>
          <w:color w:val="191919"/>
          <w:sz w:val="16"/>
          <w:szCs w:val="16"/>
          <w:lang w:val="es-ES" w:eastAsia="es-ES"/>
        </w:rPr>
        <w:t>Copyright © 2019 por 9Marks para esta versión española</w:t>
      </w:r>
    </w:p>
    <w:p w:rsidR="00551AB0" w:rsidRPr="00F36263" w:rsidRDefault="00551AB0" w:rsidP="00551AB0">
      <w:pPr>
        <w:spacing w:line="360" w:lineRule="auto"/>
        <w:ind w:firstLine="0"/>
        <w:jc w:val="both"/>
        <w:rPr>
          <w:color w:val="000000" w:themeColor="text1"/>
          <w:lang w:val="es-ES"/>
        </w:rPr>
      </w:pPr>
    </w:p>
    <w:p w:rsidR="00CE1881" w:rsidRPr="00551AB0" w:rsidRDefault="00CE1881" w:rsidP="00551AB0">
      <w:pPr>
        <w:spacing w:line="360" w:lineRule="auto"/>
        <w:jc w:val="both"/>
        <w:rPr>
          <w:color w:val="000000" w:themeColor="text1"/>
          <w:szCs w:val="36"/>
          <w:lang w:val="es-ES"/>
        </w:rPr>
      </w:pPr>
    </w:p>
    <w:p w:rsidR="00F36263" w:rsidRPr="00551AB0" w:rsidRDefault="00F36263">
      <w:pPr>
        <w:spacing w:line="276" w:lineRule="auto"/>
        <w:jc w:val="both"/>
        <w:rPr>
          <w:color w:val="000000" w:themeColor="text1"/>
          <w:szCs w:val="36"/>
          <w:lang w:val="es-ES"/>
        </w:rPr>
      </w:pPr>
    </w:p>
    <w:sectPr w:rsidR="00F36263" w:rsidRPr="00551AB0" w:rsidSect="00AF1F1D">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E64" w:rsidRDefault="001B0E64">
      <w:r>
        <w:separator/>
      </w:r>
    </w:p>
  </w:endnote>
  <w:endnote w:type="continuationSeparator" w:id="1">
    <w:p w:rsidR="001B0E64" w:rsidRDefault="001B0E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FF" w:rsidRDefault="00B379A5">
    <w:pPr>
      <w:pStyle w:val="Piedepgina"/>
      <w:framePr w:wrap="around" w:vAnchor="text" w:hAnchor="margin" w:xAlign="right" w:y="1"/>
      <w:rPr>
        <w:rStyle w:val="Nmerodepgina"/>
      </w:rPr>
    </w:pPr>
    <w:r>
      <w:rPr>
        <w:rStyle w:val="Nmerodepgina"/>
      </w:rPr>
      <w:fldChar w:fldCharType="begin"/>
    </w:r>
    <w:r w:rsidR="00F777FF">
      <w:rPr>
        <w:rStyle w:val="Nmerodepgina"/>
      </w:rPr>
      <w:instrText xml:space="preserve">PAGE  </w:instrText>
    </w:r>
    <w:r>
      <w:rPr>
        <w:rStyle w:val="Nmerodepgina"/>
      </w:rPr>
      <w:fldChar w:fldCharType="end"/>
    </w:r>
  </w:p>
  <w:p w:rsidR="00F777FF" w:rsidRDefault="00F777F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FF" w:rsidRDefault="00F777F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E64" w:rsidRDefault="001B0E64">
      <w:r>
        <w:separator/>
      </w:r>
    </w:p>
  </w:footnote>
  <w:footnote w:type="continuationSeparator" w:id="1">
    <w:p w:rsidR="001B0E64" w:rsidRDefault="001B0E64">
      <w:r>
        <w:continuationSeparator/>
      </w:r>
    </w:p>
  </w:footnote>
  <w:footnote w:id="2">
    <w:p w:rsidR="00F777FF" w:rsidRPr="007A0BAB" w:rsidRDefault="00F777FF" w:rsidP="00290F3D">
      <w:pPr>
        <w:pStyle w:val="Textonotapie"/>
        <w:ind w:firstLine="0"/>
        <w:jc w:val="both"/>
        <w:rPr>
          <w:lang w:val="es-ES"/>
        </w:rPr>
      </w:pPr>
      <w:r>
        <w:rPr>
          <w:rStyle w:val="Refdenotaalpie"/>
        </w:rPr>
        <w:footnoteRef/>
      </w:r>
      <w:r w:rsidR="006D036B">
        <w:rPr>
          <w:lang w:val="es-ES"/>
        </w:rPr>
        <w:t xml:space="preserve"> </w:t>
      </w:r>
      <w:r>
        <w:rPr>
          <w:lang w:val="es-ES"/>
        </w:rPr>
        <w:t>En este momento, el profesor</w:t>
      </w:r>
      <w:r w:rsidRPr="00290F3D">
        <w:rPr>
          <w:lang w:val="es-ES"/>
        </w:rPr>
        <w:t xml:space="preserve"> también puede recomendar tres libros de referencia que cualquier estudiante serio del Antiguo Testamento debería tener en su biblioteca personal: </w:t>
      </w:r>
      <w:r w:rsidRPr="00290F3D">
        <w:rPr>
          <w:i/>
          <w:lang w:val="es-ES"/>
        </w:rPr>
        <w:t xml:space="preserve">The New Bible Dictionary </w:t>
      </w:r>
      <w:r w:rsidRPr="00290F3D">
        <w:rPr>
          <w:lang w:val="es-ES"/>
        </w:rPr>
        <w:t xml:space="preserve">editado por Marshall, Millard, Packer y Wiseman (publicado por IVP), </w:t>
      </w:r>
      <w:r w:rsidRPr="00290F3D">
        <w:rPr>
          <w:i/>
          <w:lang w:val="es-ES"/>
        </w:rPr>
        <w:t>The New Dictionary of Biblical Theology</w:t>
      </w:r>
      <w:r w:rsidRPr="00290F3D">
        <w:rPr>
          <w:lang w:val="es-ES"/>
        </w:rPr>
        <w:t xml:space="preserve"> editado por Alexander, Rosner, Carson y Goldsworthy (también publicado por IVP), y </w:t>
      </w:r>
      <w:r w:rsidRPr="00290F3D">
        <w:rPr>
          <w:i/>
          <w:lang w:val="es-ES"/>
        </w:rPr>
        <w:t xml:space="preserve">An Introduction to the Old Testament </w:t>
      </w:r>
      <w:r w:rsidRPr="00290F3D">
        <w:rPr>
          <w:lang w:val="es-ES"/>
        </w:rPr>
        <w:t>por Dillard y Longman (Zondervan). Supongo que, mientras est</w:t>
      </w:r>
      <w:r>
        <w:rPr>
          <w:lang w:val="es-ES"/>
        </w:rPr>
        <w:t>amos en ello, podemos agregar</w:t>
      </w:r>
      <w:r w:rsidRPr="00290F3D">
        <w:rPr>
          <w:lang w:val="es-ES"/>
        </w:rPr>
        <w:t xml:space="preserve"> </w:t>
      </w:r>
      <w:r w:rsidRPr="00290F3D">
        <w:rPr>
          <w:i/>
          <w:lang w:val="es-ES"/>
        </w:rPr>
        <w:t>The Rose Book of Bible Charts, Maps &amp; Time Lines</w:t>
      </w:r>
      <w:r w:rsidRPr="00290F3D">
        <w:rPr>
          <w:lang w:val="es-ES"/>
        </w:rPr>
        <w:t xml:space="preserve"> de Rose Bible (Rose Publishing) a esta lista. Estos son excelentes libros de</w:t>
      </w:r>
      <w:r>
        <w:rPr>
          <w:lang w:val="es-ES"/>
        </w:rPr>
        <w:t xml:space="preserve"> referencia para este tipo de asuntos históricos y bíblioteológico</w:t>
      </w:r>
      <w:r w:rsidRPr="00290F3D">
        <w:rPr>
          <w:lang w:val="es-ES"/>
        </w:rPr>
        <w: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F0FDA"/>
    <w:multiLevelType w:val="hybridMultilevel"/>
    <w:tmpl w:val="D8E8F714"/>
    <w:lvl w:ilvl="0" w:tplc="D542F4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69337F"/>
    <w:multiLevelType w:val="hybridMultilevel"/>
    <w:tmpl w:val="60C28E32"/>
    <w:lvl w:ilvl="0" w:tplc="0890FA4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7670490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B81898"/>
    <w:multiLevelType w:val="hybridMultilevel"/>
    <w:tmpl w:val="D684220E"/>
    <w:lvl w:ilvl="0" w:tplc="D14A8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F13D2F"/>
    <w:multiLevelType w:val="hybridMultilevel"/>
    <w:tmpl w:val="A962A31A"/>
    <w:lvl w:ilvl="0" w:tplc="7B90B1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9C64D5"/>
    <w:multiLevelType w:val="hybridMultilevel"/>
    <w:tmpl w:val="6ED4553C"/>
    <w:lvl w:ilvl="0" w:tplc="54081E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F11C82"/>
    <w:multiLevelType w:val="hybridMultilevel"/>
    <w:tmpl w:val="B96CF6E2"/>
    <w:lvl w:ilvl="0" w:tplc="1E4A6A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D8034A"/>
    <w:multiLevelType w:val="hybridMultilevel"/>
    <w:tmpl w:val="BD60811C"/>
    <w:lvl w:ilvl="0" w:tplc="3E06C9F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5D0185C"/>
    <w:multiLevelType w:val="hybridMultilevel"/>
    <w:tmpl w:val="DA00CDA2"/>
    <w:lvl w:ilvl="0" w:tplc="85EE8D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num>
  <w:num w:numId="3">
    <w:abstractNumId w:val="7"/>
  </w:num>
  <w:num w:numId="4">
    <w:abstractNumId w:val="5"/>
  </w:num>
  <w:num w:numId="5">
    <w:abstractNumId w:val="11"/>
  </w:num>
  <w:num w:numId="6">
    <w:abstractNumId w:val="1"/>
  </w:num>
  <w:num w:numId="7">
    <w:abstractNumId w:val="3"/>
  </w:num>
  <w:num w:numId="8">
    <w:abstractNumId w:val="6"/>
  </w:num>
  <w:num w:numId="9">
    <w:abstractNumId w:val="4"/>
  </w:num>
  <w:num w:numId="10">
    <w:abstractNumId w:val="8"/>
  </w:num>
  <w:num w:numId="11">
    <w:abstractNumId w:val="2"/>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3188"/>
    <w:rsid w:val="00003219"/>
    <w:rsid w:val="000038E6"/>
    <w:rsid w:val="00003B6A"/>
    <w:rsid w:val="00006400"/>
    <w:rsid w:val="00006949"/>
    <w:rsid w:val="00011E6B"/>
    <w:rsid w:val="000148E9"/>
    <w:rsid w:val="00022D59"/>
    <w:rsid w:val="000370B4"/>
    <w:rsid w:val="000371A7"/>
    <w:rsid w:val="00041210"/>
    <w:rsid w:val="000415E7"/>
    <w:rsid w:val="00043295"/>
    <w:rsid w:val="00046357"/>
    <w:rsid w:val="00050632"/>
    <w:rsid w:val="00054C5B"/>
    <w:rsid w:val="0005613D"/>
    <w:rsid w:val="000569D3"/>
    <w:rsid w:val="000624E0"/>
    <w:rsid w:val="000625AC"/>
    <w:rsid w:val="00064F6F"/>
    <w:rsid w:val="000654FD"/>
    <w:rsid w:val="00070D99"/>
    <w:rsid w:val="0007338D"/>
    <w:rsid w:val="00073522"/>
    <w:rsid w:val="00073639"/>
    <w:rsid w:val="00073B9F"/>
    <w:rsid w:val="00073BCB"/>
    <w:rsid w:val="000775B4"/>
    <w:rsid w:val="00077E18"/>
    <w:rsid w:val="00080B1F"/>
    <w:rsid w:val="000855FB"/>
    <w:rsid w:val="00085BC1"/>
    <w:rsid w:val="0008619A"/>
    <w:rsid w:val="00090D30"/>
    <w:rsid w:val="000A3BFE"/>
    <w:rsid w:val="000A4B54"/>
    <w:rsid w:val="000A5C6C"/>
    <w:rsid w:val="000A6DCE"/>
    <w:rsid w:val="000A775D"/>
    <w:rsid w:val="000A78DE"/>
    <w:rsid w:val="000B2F3D"/>
    <w:rsid w:val="000B3C96"/>
    <w:rsid w:val="000B452D"/>
    <w:rsid w:val="000C2069"/>
    <w:rsid w:val="000C6E1C"/>
    <w:rsid w:val="000D1BD8"/>
    <w:rsid w:val="000D2591"/>
    <w:rsid w:val="000D37B0"/>
    <w:rsid w:val="000D58BA"/>
    <w:rsid w:val="000D62E3"/>
    <w:rsid w:val="000E0D25"/>
    <w:rsid w:val="000E0ECC"/>
    <w:rsid w:val="000E2F7C"/>
    <w:rsid w:val="000F47DF"/>
    <w:rsid w:val="000F7138"/>
    <w:rsid w:val="0010126B"/>
    <w:rsid w:val="00102593"/>
    <w:rsid w:val="00107A83"/>
    <w:rsid w:val="00110774"/>
    <w:rsid w:val="00115CE2"/>
    <w:rsid w:val="001258E7"/>
    <w:rsid w:val="0012747B"/>
    <w:rsid w:val="00132580"/>
    <w:rsid w:val="001363B3"/>
    <w:rsid w:val="00137FC1"/>
    <w:rsid w:val="001407EF"/>
    <w:rsid w:val="00152D90"/>
    <w:rsid w:val="00152E2D"/>
    <w:rsid w:val="001542C2"/>
    <w:rsid w:val="001639D2"/>
    <w:rsid w:val="0016509F"/>
    <w:rsid w:val="00167290"/>
    <w:rsid w:val="00167C90"/>
    <w:rsid w:val="00170A63"/>
    <w:rsid w:val="0017108C"/>
    <w:rsid w:val="00173C91"/>
    <w:rsid w:val="00177F6C"/>
    <w:rsid w:val="0018047C"/>
    <w:rsid w:val="0018364E"/>
    <w:rsid w:val="001864F5"/>
    <w:rsid w:val="001873C8"/>
    <w:rsid w:val="001926A7"/>
    <w:rsid w:val="00192CA7"/>
    <w:rsid w:val="00195570"/>
    <w:rsid w:val="001A0D8B"/>
    <w:rsid w:val="001A7A7C"/>
    <w:rsid w:val="001B0E64"/>
    <w:rsid w:val="001B3CDD"/>
    <w:rsid w:val="001B6183"/>
    <w:rsid w:val="001B649F"/>
    <w:rsid w:val="001B72D2"/>
    <w:rsid w:val="001C06D2"/>
    <w:rsid w:val="001C6741"/>
    <w:rsid w:val="001D7502"/>
    <w:rsid w:val="001E0EFB"/>
    <w:rsid w:val="001E3466"/>
    <w:rsid w:val="001E40D9"/>
    <w:rsid w:val="001E5649"/>
    <w:rsid w:val="001F1860"/>
    <w:rsid w:val="001F4944"/>
    <w:rsid w:val="001F4CF8"/>
    <w:rsid w:val="001F4E9B"/>
    <w:rsid w:val="001F505E"/>
    <w:rsid w:val="001F64F1"/>
    <w:rsid w:val="001F6669"/>
    <w:rsid w:val="00201992"/>
    <w:rsid w:val="00204DF0"/>
    <w:rsid w:val="00207AF8"/>
    <w:rsid w:val="00212212"/>
    <w:rsid w:val="00212AFF"/>
    <w:rsid w:val="00213E29"/>
    <w:rsid w:val="0021581A"/>
    <w:rsid w:val="002159FE"/>
    <w:rsid w:val="00215A58"/>
    <w:rsid w:val="00215F41"/>
    <w:rsid w:val="00222AD7"/>
    <w:rsid w:val="00224233"/>
    <w:rsid w:val="00230087"/>
    <w:rsid w:val="00232990"/>
    <w:rsid w:val="00236D55"/>
    <w:rsid w:val="002447E6"/>
    <w:rsid w:val="00245FF8"/>
    <w:rsid w:val="0024641E"/>
    <w:rsid w:val="00246B54"/>
    <w:rsid w:val="002515D0"/>
    <w:rsid w:val="00256C04"/>
    <w:rsid w:val="0026055D"/>
    <w:rsid w:val="002611AB"/>
    <w:rsid w:val="00261C49"/>
    <w:rsid w:val="00263EC5"/>
    <w:rsid w:val="002644B0"/>
    <w:rsid w:val="0026659A"/>
    <w:rsid w:val="00266D40"/>
    <w:rsid w:val="00266E21"/>
    <w:rsid w:val="00267008"/>
    <w:rsid w:val="00271368"/>
    <w:rsid w:val="002755FC"/>
    <w:rsid w:val="00280DFE"/>
    <w:rsid w:val="00290F3D"/>
    <w:rsid w:val="0029261B"/>
    <w:rsid w:val="00293052"/>
    <w:rsid w:val="002933E1"/>
    <w:rsid w:val="00294D75"/>
    <w:rsid w:val="00295A54"/>
    <w:rsid w:val="002A2036"/>
    <w:rsid w:val="002A34E9"/>
    <w:rsid w:val="002A43AC"/>
    <w:rsid w:val="002A6B07"/>
    <w:rsid w:val="002A715D"/>
    <w:rsid w:val="002A7CD1"/>
    <w:rsid w:val="002B19FB"/>
    <w:rsid w:val="002B26C7"/>
    <w:rsid w:val="002B2773"/>
    <w:rsid w:val="002B5C34"/>
    <w:rsid w:val="002B6011"/>
    <w:rsid w:val="002C1D3E"/>
    <w:rsid w:val="002C268E"/>
    <w:rsid w:val="002C6B21"/>
    <w:rsid w:val="002D0A8F"/>
    <w:rsid w:val="002D1FDC"/>
    <w:rsid w:val="002D24DB"/>
    <w:rsid w:val="002D4432"/>
    <w:rsid w:val="002E351E"/>
    <w:rsid w:val="002E6EB9"/>
    <w:rsid w:val="002F1C0D"/>
    <w:rsid w:val="002F2983"/>
    <w:rsid w:val="002F3491"/>
    <w:rsid w:val="00300329"/>
    <w:rsid w:val="00300C3C"/>
    <w:rsid w:val="00300D1F"/>
    <w:rsid w:val="00303D19"/>
    <w:rsid w:val="003057D9"/>
    <w:rsid w:val="003105DE"/>
    <w:rsid w:val="00310E6C"/>
    <w:rsid w:val="00314BFD"/>
    <w:rsid w:val="003246E3"/>
    <w:rsid w:val="003351CE"/>
    <w:rsid w:val="003371E5"/>
    <w:rsid w:val="003443A9"/>
    <w:rsid w:val="003444DC"/>
    <w:rsid w:val="00345211"/>
    <w:rsid w:val="00351FA9"/>
    <w:rsid w:val="003521D2"/>
    <w:rsid w:val="00355603"/>
    <w:rsid w:val="00355B3A"/>
    <w:rsid w:val="003602CF"/>
    <w:rsid w:val="0036143F"/>
    <w:rsid w:val="00362DB5"/>
    <w:rsid w:val="00372496"/>
    <w:rsid w:val="00373F01"/>
    <w:rsid w:val="00376DB9"/>
    <w:rsid w:val="00377947"/>
    <w:rsid w:val="0038440B"/>
    <w:rsid w:val="0038465B"/>
    <w:rsid w:val="00384DFF"/>
    <w:rsid w:val="00385E8B"/>
    <w:rsid w:val="00386445"/>
    <w:rsid w:val="00386FB5"/>
    <w:rsid w:val="00387B46"/>
    <w:rsid w:val="0039160A"/>
    <w:rsid w:val="00393123"/>
    <w:rsid w:val="00393EE2"/>
    <w:rsid w:val="00396645"/>
    <w:rsid w:val="003A0374"/>
    <w:rsid w:val="003A14AE"/>
    <w:rsid w:val="003A5AEF"/>
    <w:rsid w:val="003A6D6C"/>
    <w:rsid w:val="003B16BE"/>
    <w:rsid w:val="003B1AD6"/>
    <w:rsid w:val="003B271A"/>
    <w:rsid w:val="003B35A7"/>
    <w:rsid w:val="003B35FB"/>
    <w:rsid w:val="003B3E7A"/>
    <w:rsid w:val="003B555F"/>
    <w:rsid w:val="003B5E76"/>
    <w:rsid w:val="003C1144"/>
    <w:rsid w:val="003C40BC"/>
    <w:rsid w:val="003D112D"/>
    <w:rsid w:val="003D186F"/>
    <w:rsid w:val="003D307A"/>
    <w:rsid w:val="003D333E"/>
    <w:rsid w:val="003D4555"/>
    <w:rsid w:val="003D4715"/>
    <w:rsid w:val="003D4D03"/>
    <w:rsid w:val="003D52AD"/>
    <w:rsid w:val="003D7B59"/>
    <w:rsid w:val="003E01D2"/>
    <w:rsid w:val="003E06EF"/>
    <w:rsid w:val="003E0940"/>
    <w:rsid w:val="003E1180"/>
    <w:rsid w:val="003E3290"/>
    <w:rsid w:val="003E444C"/>
    <w:rsid w:val="003E5888"/>
    <w:rsid w:val="003F5FFA"/>
    <w:rsid w:val="003F6935"/>
    <w:rsid w:val="00400375"/>
    <w:rsid w:val="00403A53"/>
    <w:rsid w:val="00403BAC"/>
    <w:rsid w:val="0040435C"/>
    <w:rsid w:val="00405646"/>
    <w:rsid w:val="00412D5B"/>
    <w:rsid w:val="0041759A"/>
    <w:rsid w:val="00417F37"/>
    <w:rsid w:val="00423119"/>
    <w:rsid w:val="00423E2A"/>
    <w:rsid w:val="00427C23"/>
    <w:rsid w:val="00432E06"/>
    <w:rsid w:val="0043767A"/>
    <w:rsid w:val="00442FF5"/>
    <w:rsid w:val="0044396E"/>
    <w:rsid w:val="00446972"/>
    <w:rsid w:val="004502AE"/>
    <w:rsid w:val="00450834"/>
    <w:rsid w:val="00450B10"/>
    <w:rsid w:val="00450ECA"/>
    <w:rsid w:val="004538F1"/>
    <w:rsid w:val="00455313"/>
    <w:rsid w:val="00457F15"/>
    <w:rsid w:val="00463CFF"/>
    <w:rsid w:val="00463E68"/>
    <w:rsid w:val="004648E8"/>
    <w:rsid w:val="00464DB0"/>
    <w:rsid w:val="0046706B"/>
    <w:rsid w:val="004710B5"/>
    <w:rsid w:val="004742A6"/>
    <w:rsid w:val="00474CD0"/>
    <w:rsid w:val="00476D14"/>
    <w:rsid w:val="00481824"/>
    <w:rsid w:val="0048385C"/>
    <w:rsid w:val="0048415B"/>
    <w:rsid w:val="004844FC"/>
    <w:rsid w:val="00485E85"/>
    <w:rsid w:val="00494603"/>
    <w:rsid w:val="004966C8"/>
    <w:rsid w:val="004A2504"/>
    <w:rsid w:val="004A3712"/>
    <w:rsid w:val="004A4111"/>
    <w:rsid w:val="004A7255"/>
    <w:rsid w:val="004B04D5"/>
    <w:rsid w:val="004B1125"/>
    <w:rsid w:val="004B2F7D"/>
    <w:rsid w:val="004C10DF"/>
    <w:rsid w:val="004C2B8F"/>
    <w:rsid w:val="004C3554"/>
    <w:rsid w:val="004C4ECE"/>
    <w:rsid w:val="004D20B1"/>
    <w:rsid w:val="004D406F"/>
    <w:rsid w:val="004D4C8C"/>
    <w:rsid w:val="004E047C"/>
    <w:rsid w:val="004E3AA9"/>
    <w:rsid w:val="004E7176"/>
    <w:rsid w:val="004E7CF9"/>
    <w:rsid w:val="004F6C8E"/>
    <w:rsid w:val="004F6D35"/>
    <w:rsid w:val="00502D9C"/>
    <w:rsid w:val="00503BCB"/>
    <w:rsid w:val="00503D1E"/>
    <w:rsid w:val="0050625F"/>
    <w:rsid w:val="0050645A"/>
    <w:rsid w:val="00506585"/>
    <w:rsid w:val="00507180"/>
    <w:rsid w:val="005102FD"/>
    <w:rsid w:val="00512BFD"/>
    <w:rsid w:val="0051469C"/>
    <w:rsid w:val="005173C0"/>
    <w:rsid w:val="0051760C"/>
    <w:rsid w:val="00527C3F"/>
    <w:rsid w:val="00535F24"/>
    <w:rsid w:val="0054113D"/>
    <w:rsid w:val="005413F8"/>
    <w:rsid w:val="00545586"/>
    <w:rsid w:val="005459F8"/>
    <w:rsid w:val="00545F60"/>
    <w:rsid w:val="00546F52"/>
    <w:rsid w:val="00547558"/>
    <w:rsid w:val="005477E7"/>
    <w:rsid w:val="005517E9"/>
    <w:rsid w:val="00551AB0"/>
    <w:rsid w:val="005535C1"/>
    <w:rsid w:val="005565B8"/>
    <w:rsid w:val="0056073B"/>
    <w:rsid w:val="00561D87"/>
    <w:rsid w:val="00565FA6"/>
    <w:rsid w:val="005671C9"/>
    <w:rsid w:val="0057493B"/>
    <w:rsid w:val="00576C07"/>
    <w:rsid w:val="005807E1"/>
    <w:rsid w:val="00580843"/>
    <w:rsid w:val="0059344E"/>
    <w:rsid w:val="005944C8"/>
    <w:rsid w:val="00594B4C"/>
    <w:rsid w:val="005955E5"/>
    <w:rsid w:val="005965EE"/>
    <w:rsid w:val="005A2C8E"/>
    <w:rsid w:val="005A32C1"/>
    <w:rsid w:val="005A5E86"/>
    <w:rsid w:val="005A7B4D"/>
    <w:rsid w:val="005B0752"/>
    <w:rsid w:val="005B26AD"/>
    <w:rsid w:val="005B5049"/>
    <w:rsid w:val="005B57A8"/>
    <w:rsid w:val="005B7969"/>
    <w:rsid w:val="005C1549"/>
    <w:rsid w:val="005C33CE"/>
    <w:rsid w:val="005C3AAF"/>
    <w:rsid w:val="005C412F"/>
    <w:rsid w:val="005C471E"/>
    <w:rsid w:val="005C6122"/>
    <w:rsid w:val="005C6A64"/>
    <w:rsid w:val="005E0AE9"/>
    <w:rsid w:val="005E1BE3"/>
    <w:rsid w:val="005E2D7A"/>
    <w:rsid w:val="005E7CC5"/>
    <w:rsid w:val="005F4E56"/>
    <w:rsid w:val="00603A15"/>
    <w:rsid w:val="006069EA"/>
    <w:rsid w:val="00607CA9"/>
    <w:rsid w:val="00613559"/>
    <w:rsid w:val="00613F1E"/>
    <w:rsid w:val="006151C5"/>
    <w:rsid w:val="00617593"/>
    <w:rsid w:val="00620804"/>
    <w:rsid w:val="006300D9"/>
    <w:rsid w:val="00632A6C"/>
    <w:rsid w:val="00633528"/>
    <w:rsid w:val="00633739"/>
    <w:rsid w:val="00634E34"/>
    <w:rsid w:val="00641073"/>
    <w:rsid w:val="00641202"/>
    <w:rsid w:val="006417E7"/>
    <w:rsid w:val="00642D9E"/>
    <w:rsid w:val="00651BF1"/>
    <w:rsid w:val="006608E1"/>
    <w:rsid w:val="006609BC"/>
    <w:rsid w:val="00661D80"/>
    <w:rsid w:val="006629D6"/>
    <w:rsid w:val="00662A21"/>
    <w:rsid w:val="0066362A"/>
    <w:rsid w:val="00663DBC"/>
    <w:rsid w:val="00664EE4"/>
    <w:rsid w:val="00666484"/>
    <w:rsid w:val="00667F59"/>
    <w:rsid w:val="00674C41"/>
    <w:rsid w:val="00681195"/>
    <w:rsid w:val="00685DE2"/>
    <w:rsid w:val="00686ED0"/>
    <w:rsid w:val="0068703C"/>
    <w:rsid w:val="00687F8F"/>
    <w:rsid w:val="00692B16"/>
    <w:rsid w:val="006A26A8"/>
    <w:rsid w:val="006A2ABA"/>
    <w:rsid w:val="006B022C"/>
    <w:rsid w:val="006B25A2"/>
    <w:rsid w:val="006B3F32"/>
    <w:rsid w:val="006C10BB"/>
    <w:rsid w:val="006C2064"/>
    <w:rsid w:val="006C2550"/>
    <w:rsid w:val="006C346C"/>
    <w:rsid w:val="006C5089"/>
    <w:rsid w:val="006C701E"/>
    <w:rsid w:val="006D036B"/>
    <w:rsid w:val="006D09C7"/>
    <w:rsid w:val="006D241F"/>
    <w:rsid w:val="006D47BA"/>
    <w:rsid w:val="006D7377"/>
    <w:rsid w:val="006D77D1"/>
    <w:rsid w:val="006D7CF8"/>
    <w:rsid w:val="006E58BA"/>
    <w:rsid w:val="006E6701"/>
    <w:rsid w:val="006E6B26"/>
    <w:rsid w:val="006E79F0"/>
    <w:rsid w:val="006E7EE6"/>
    <w:rsid w:val="006F13EC"/>
    <w:rsid w:val="006F17EF"/>
    <w:rsid w:val="006F1F14"/>
    <w:rsid w:val="006F1FF3"/>
    <w:rsid w:val="006F2C7B"/>
    <w:rsid w:val="006F53D8"/>
    <w:rsid w:val="006F7DB5"/>
    <w:rsid w:val="00700067"/>
    <w:rsid w:val="00701DD2"/>
    <w:rsid w:val="00702C8C"/>
    <w:rsid w:val="007034DD"/>
    <w:rsid w:val="00706696"/>
    <w:rsid w:val="007113E7"/>
    <w:rsid w:val="007172AF"/>
    <w:rsid w:val="0071735D"/>
    <w:rsid w:val="00717558"/>
    <w:rsid w:val="007177F6"/>
    <w:rsid w:val="00717EB6"/>
    <w:rsid w:val="007202A1"/>
    <w:rsid w:val="00721658"/>
    <w:rsid w:val="007227AF"/>
    <w:rsid w:val="0072290B"/>
    <w:rsid w:val="00724A7E"/>
    <w:rsid w:val="0073351E"/>
    <w:rsid w:val="00735A96"/>
    <w:rsid w:val="0073627C"/>
    <w:rsid w:val="0074049B"/>
    <w:rsid w:val="00741EA1"/>
    <w:rsid w:val="00747085"/>
    <w:rsid w:val="00747BAC"/>
    <w:rsid w:val="00750E3D"/>
    <w:rsid w:val="00750EA3"/>
    <w:rsid w:val="00751123"/>
    <w:rsid w:val="00753309"/>
    <w:rsid w:val="00754623"/>
    <w:rsid w:val="0075490E"/>
    <w:rsid w:val="007550BA"/>
    <w:rsid w:val="007575D0"/>
    <w:rsid w:val="0076022E"/>
    <w:rsid w:val="0076030A"/>
    <w:rsid w:val="00761F8F"/>
    <w:rsid w:val="007752D0"/>
    <w:rsid w:val="0077606E"/>
    <w:rsid w:val="007768B3"/>
    <w:rsid w:val="00777346"/>
    <w:rsid w:val="007807A1"/>
    <w:rsid w:val="0078190A"/>
    <w:rsid w:val="007823FF"/>
    <w:rsid w:val="00784A76"/>
    <w:rsid w:val="00784B80"/>
    <w:rsid w:val="007860E2"/>
    <w:rsid w:val="00787565"/>
    <w:rsid w:val="007903C0"/>
    <w:rsid w:val="00791814"/>
    <w:rsid w:val="007A0AB2"/>
    <w:rsid w:val="007A0BAB"/>
    <w:rsid w:val="007A4F68"/>
    <w:rsid w:val="007A6FBD"/>
    <w:rsid w:val="007B1170"/>
    <w:rsid w:val="007B1CEF"/>
    <w:rsid w:val="007B3684"/>
    <w:rsid w:val="007B3889"/>
    <w:rsid w:val="007B3B2C"/>
    <w:rsid w:val="007B45E1"/>
    <w:rsid w:val="007B709D"/>
    <w:rsid w:val="007C007C"/>
    <w:rsid w:val="007C1041"/>
    <w:rsid w:val="007C3162"/>
    <w:rsid w:val="007C5C05"/>
    <w:rsid w:val="007D0139"/>
    <w:rsid w:val="007D06A6"/>
    <w:rsid w:val="007D31B2"/>
    <w:rsid w:val="007D359B"/>
    <w:rsid w:val="007D6903"/>
    <w:rsid w:val="007E349D"/>
    <w:rsid w:val="007E4EEC"/>
    <w:rsid w:val="007E59B9"/>
    <w:rsid w:val="007E6656"/>
    <w:rsid w:val="007F0C64"/>
    <w:rsid w:val="007F1EB4"/>
    <w:rsid w:val="007F3944"/>
    <w:rsid w:val="007F3D5E"/>
    <w:rsid w:val="007F5271"/>
    <w:rsid w:val="007F7983"/>
    <w:rsid w:val="0080210D"/>
    <w:rsid w:val="00810902"/>
    <w:rsid w:val="008215E5"/>
    <w:rsid w:val="00822CBA"/>
    <w:rsid w:val="00823786"/>
    <w:rsid w:val="00827F96"/>
    <w:rsid w:val="0083014F"/>
    <w:rsid w:val="00846716"/>
    <w:rsid w:val="008514FC"/>
    <w:rsid w:val="008541DC"/>
    <w:rsid w:val="00854C08"/>
    <w:rsid w:val="00856863"/>
    <w:rsid w:val="00856A45"/>
    <w:rsid w:val="008610E7"/>
    <w:rsid w:val="0086267A"/>
    <w:rsid w:val="00863025"/>
    <w:rsid w:val="00863900"/>
    <w:rsid w:val="008653AC"/>
    <w:rsid w:val="00866AE0"/>
    <w:rsid w:val="00867D9E"/>
    <w:rsid w:val="00875AFF"/>
    <w:rsid w:val="00880851"/>
    <w:rsid w:val="00880E57"/>
    <w:rsid w:val="00886B7E"/>
    <w:rsid w:val="0089078A"/>
    <w:rsid w:val="0089551F"/>
    <w:rsid w:val="008967D2"/>
    <w:rsid w:val="00896E4B"/>
    <w:rsid w:val="0089736D"/>
    <w:rsid w:val="00897BDB"/>
    <w:rsid w:val="008A2104"/>
    <w:rsid w:val="008A21E5"/>
    <w:rsid w:val="008A598D"/>
    <w:rsid w:val="008A6BE7"/>
    <w:rsid w:val="008B0939"/>
    <w:rsid w:val="008B2EB0"/>
    <w:rsid w:val="008B304F"/>
    <w:rsid w:val="008B5411"/>
    <w:rsid w:val="008B7A95"/>
    <w:rsid w:val="008C362C"/>
    <w:rsid w:val="008C4A76"/>
    <w:rsid w:val="008C549D"/>
    <w:rsid w:val="008C5690"/>
    <w:rsid w:val="008C7F1D"/>
    <w:rsid w:val="008D1124"/>
    <w:rsid w:val="008E08AB"/>
    <w:rsid w:val="008E0E8B"/>
    <w:rsid w:val="008E2A45"/>
    <w:rsid w:val="008E2ACB"/>
    <w:rsid w:val="008E3384"/>
    <w:rsid w:val="008E3665"/>
    <w:rsid w:val="008E6451"/>
    <w:rsid w:val="008E754A"/>
    <w:rsid w:val="008E7D1F"/>
    <w:rsid w:val="008F17B0"/>
    <w:rsid w:val="008F6F08"/>
    <w:rsid w:val="00902798"/>
    <w:rsid w:val="00903542"/>
    <w:rsid w:val="0090593B"/>
    <w:rsid w:val="00911E06"/>
    <w:rsid w:val="0091217D"/>
    <w:rsid w:val="009134D2"/>
    <w:rsid w:val="00914641"/>
    <w:rsid w:val="00926C55"/>
    <w:rsid w:val="0092706F"/>
    <w:rsid w:val="009379FF"/>
    <w:rsid w:val="00940FB3"/>
    <w:rsid w:val="00942FC1"/>
    <w:rsid w:val="0094405A"/>
    <w:rsid w:val="009451AB"/>
    <w:rsid w:val="00945845"/>
    <w:rsid w:val="00951753"/>
    <w:rsid w:val="009533E5"/>
    <w:rsid w:val="0095360B"/>
    <w:rsid w:val="00953D86"/>
    <w:rsid w:val="00956D8A"/>
    <w:rsid w:val="009579CC"/>
    <w:rsid w:val="00957BB2"/>
    <w:rsid w:val="009603B1"/>
    <w:rsid w:val="009618FF"/>
    <w:rsid w:val="009623E8"/>
    <w:rsid w:val="00963223"/>
    <w:rsid w:val="009654F1"/>
    <w:rsid w:val="0096602A"/>
    <w:rsid w:val="00971B1F"/>
    <w:rsid w:val="00972D3E"/>
    <w:rsid w:val="0097486F"/>
    <w:rsid w:val="00974952"/>
    <w:rsid w:val="009751BC"/>
    <w:rsid w:val="00975CC8"/>
    <w:rsid w:val="00977418"/>
    <w:rsid w:val="009806C2"/>
    <w:rsid w:val="00980866"/>
    <w:rsid w:val="0098205B"/>
    <w:rsid w:val="0098240A"/>
    <w:rsid w:val="009824B1"/>
    <w:rsid w:val="009825E1"/>
    <w:rsid w:val="00983C22"/>
    <w:rsid w:val="00985C77"/>
    <w:rsid w:val="00991DF0"/>
    <w:rsid w:val="009970F7"/>
    <w:rsid w:val="009A10FE"/>
    <w:rsid w:val="009A2CB7"/>
    <w:rsid w:val="009A4F0E"/>
    <w:rsid w:val="009A7448"/>
    <w:rsid w:val="009B03D9"/>
    <w:rsid w:val="009B18C6"/>
    <w:rsid w:val="009B68A8"/>
    <w:rsid w:val="009C03ED"/>
    <w:rsid w:val="009C40BE"/>
    <w:rsid w:val="009C4E53"/>
    <w:rsid w:val="009D0937"/>
    <w:rsid w:val="009D14D3"/>
    <w:rsid w:val="009D6725"/>
    <w:rsid w:val="009D6B79"/>
    <w:rsid w:val="009D6C76"/>
    <w:rsid w:val="009D7E46"/>
    <w:rsid w:val="009E2B26"/>
    <w:rsid w:val="009E3A20"/>
    <w:rsid w:val="009E6282"/>
    <w:rsid w:val="009F2571"/>
    <w:rsid w:val="009F2C1D"/>
    <w:rsid w:val="009F2CEE"/>
    <w:rsid w:val="009F32E4"/>
    <w:rsid w:val="009F35C3"/>
    <w:rsid w:val="009F3BCC"/>
    <w:rsid w:val="009F3ECC"/>
    <w:rsid w:val="009F4029"/>
    <w:rsid w:val="009F638C"/>
    <w:rsid w:val="00A068A6"/>
    <w:rsid w:val="00A101FB"/>
    <w:rsid w:val="00A1036B"/>
    <w:rsid w:val="00A137A4"/>
    <w:rsid w:val="00A14102"/>
    <w:rsid w:val="00A154A1"/>
    <w:rsid w:val="00A1606E"/>
    <w:rsid w:val="00A26330"/>
    <w:rsid w:val="00A26B84"/>
    <w:rsid w:val="00A30112"/>
    <w:rsid w:val="00A30140"/>
    <w:rsid w:val="00A329FF"/>
    <w:rsid w:val="00A32CC1"/>
    <w:rsid w:val="00A36214"/>
    <w:rsid w:val="00A4287B"/>
    <w:rsid w:val="00A44FF2"/>
    <w:rsid w:val="00A4549A"/>
    <w:rsid w:val="00A4789F"/>
    <w:rsid w:val="00A50105"/>
    <w:rsid w:val="00A54C91"/>
    <w:rsid w:val="00A55226"/>
    <w:rsid w:val="00A57247"/>
    <w:rsid w:val="00A61238"/>
    <w:rsid w:val="00A62A22"/>
    <w:rsid w:val="00A62B0D"/>
    <w:rsid w:val="00A62EA8"/>
    <w:rsid w:val="00A63E13"/>
    <w:rsid w:val="00A641DC"/>
    <w:rsid w:val="00A65B18"/>
    <w:rsid w:val="00A7024E"/>
    <w:rsid w:val="00A74B40"/>
    <w:rsid w:val="00A752BF"/>
    <w:rsid w:val="00A758F6"/>
    <w:rsid w:val="00A75F8D"/>
    <w:rsid w:val="00A763F2"/>
    <w:rsid w:val="00A76E6F"/>
    <w:rsid w:val="00A8441F"/>
    <w:rsid w:val="00A87BB3"/>
    <w:rsid w:val="00A91C83"/>
    <w:rsid w:val="00A91D88"/>
    <w:rsid w:val="00A94679"/>
    <w:rsid w:val="00AA52F9"/>
    <w:rsid w:val="00AB0391"/>
    <w:rsid w:val="00AB041E"/>
    <w:rsid w:val="00AB3034"/>
    <w:rsid w:val="00AB5CD1"/>
    <w:rsid w:val="00AC08F0"/>
    <w:rsid w:val="00AC3277"/>
    <w:rsid w:val="00AC3460"/>
    <w:rsid w:val="00AD0AF9"/>
    <w:rsid w:val="00AE0B2F"/>
    <w:rsid w:val="00AE13E3"/>
    <w:rsid w:val="00AE1F18"/>
    <w:rsid w:val="00AE2B49"/>
    <w:rsid w:val="00AE3132"/>
    <w:rsid w:val="00AE5816"/>
    <w:rsid w:val="00AE6CFB"/>
    <w:rsid w:val="00AF116E"/>
    <w:rsid w:val="00AF1E85"/>
    <w:rsid w:val="00AF1F1D"/>
    <w:rsid w:val="00AF23A7"/>
    <w:rsid w:val="00AF4251"/>
    <w:rsid w:val="00AF526A"/>
    <w:rsid w:val="00AF6254"/>
    <w:rsid w:val="00B000F5"/>
    <w:rsid w:val="00B0057E"/>
    <w:rsid w:val="00B007CB"/>
    <w:rsid w:val="00B05C40"/>
    <w:rsid w:val="00B06337"/>
    <w:rsid w:val="00B151CC"/>
    <w:rsid w:val="00B16B65"/>
    <w:rsid w:val="00B24A60"/>
    <w:rsid w:val="00B26119"/>
    <w:rsid w:val="00B31114"/>
    <w:rsid w:val="00B379A5"/>
    <w:rsid w:val="00B40EAA"/>
    <w:rsid w:val="00B414C8"/>
    <w:rsid w:val="00B415EA"/>
    <w:rsid w:val="00B44D16"/>
    <w:rsid w:val="00B467AB"/>
    <w:rsid w:val="00B467C6"/>
    <w:rsid w:val="00B4713B"/>
    <w:rsid w:val="00B50454"/>
    <w:rsid w:val="00B50D75"/>
    <w:rsid w:val="00B51872"/>
    <w:rsid w:val="00B627AC"/>
    <w:rsid w:val="00B630A0"/>
    <w:rsid w:val="00B70519"/>
    <w:rsid w:val="00B72603"/>
    <w:rsid w:val="00B7272D"/>
    <w:rsid w:val="00B751A6"/>
    <w:rsid w:val="00B76F9F"/>
    <w:rsid w:val="00B77D03"/>
    <w:rsid w:val="00B82882"/>
    <w:rsid w:val="00B8556B"/>
    <w:rsid w:val="00B86159"/>
    <w:rsid w:val="00B903D8"/>
    <w:rsid w:val="00B90DCF"/>
    <w:rsid w:val="00B90DFF"/>
    <w:rsid w:val="00B93155"/>
    <w:rsid w:val="00B938AA"/>
    <w:rsid w:val="00B95AC4"/>
    <w:rsid w:val="00BA037B"/>
    <w:rsid w:val="00BA3D3F"/>
    <w:rsid w:val="00BB4C86"/>
    <w:rsid w:val="00BB6637"/>
    <w:rsid w:val="00BB774A"/>
    <w:rsid w:val="00BC1461"/>
    <w:rsid w:val="00BC1ABA"/>
    <w:rsid w:val="00BC4A91"/>
    <w:rsid w:val="00BC566D"/>
    <w:rsid w:val="00BC6486"/>
    <w:rsid w:val="00BD050E"/>
    <w:rsid w:val="00BD34FD"/>
    <w:rsid w:val="00BD3CB4"/>
    <w:rsid w:val="00BD4970"/>
    <w:rsid w:val="00BD4A78"/>
    <w:rsid w:val="00BE0262"/>
    <w:rsid w:val="00BE7EF1"/>
    <w:rsid w:val="00BF463D"/>
    <w:rsid w:val="00BF52BE"/>
    <w:rsid w:val="00BF5AEF"/>
    <w:rsid w:val="00BF5AF6"/>
    <w:rsid w:val="00BF661E"/>
    <w:rsid w:val="00BF7F7B"/>
    <w:rsid w:val="00C00B0F"/>
    <w:rsid w:val="00C00B3F"/>
    <w:rsid w:val="00C02728"/>
    <w:rsid w:val="00C10ACF"/>
    <w:rsid w:val="00C12E22"/>
    <w:rsid w:val="00C14881"/>
    <w:rsid w:val="00C14CDA"/>
    <w:rsid w:val="00C1708A"/>
    <w:rsid w:val="00C17DE0"/>
    <w:rsid w:val="00C2019F"/>
    <w:rsid w:val="00C213F6"/>
    <w:rsid w:val="00C24236"/>
    <w:rsid w:val="00C2757F"/>
    <w:rsid w:val="00C32851"/>
    <w:rsid w:val="00C3531E"/>
    <w:rsid w:val="00C356A4"/>
    <w:rsid w:val="00C377CC"/>
    <w:rsid w:val="00C400B2"/>
    <w:rsid w:val="00C435A6"/>
    <w:rsid w:val="00C44056"/>
    <w:rsid w:val="00C443AD"/>
    <w:rsid w:val="00C47DC2"/>
    <w:rsid w:val="00C53950"/>
    <w:rsid w:val="00C55ED9"/>
    <w:rsid w:val="00C55FA5"/>
    <w:rsid w:val="00C63790"/>
    <w:rsid w:val="00C639AA"/>
    <w:rsid w:val="00C63DD7"/>
    <w:rsid w:val="00C643D9"/>
    <w:rsid w:val="00C64FB9"/>
    <w:rsid w:val="00C65E7F"/>
    <w:rsid w:val="00C67A8C"/>
    <w:rsid w:val="00C67C4A"/>
    <w:rsid w:val="00C703EB"/>
    <w:rsid w:val="00C705B9"/>
    <w:rsid w:val="00C75BC7"/>
    <w:rsid w:val="00C8016F"/>
    <w:rsid w:val="00C80BB2"/>
    <w:rsid w:val="00C83687"/>
    <w:rsid w:val="00C861FB"/>
    <w:rsid w:val="00C908A1"/>
    <w:rsid w:val="00C94007"/>
    <w:rsid w:val="00C95DF2"/>
    <w:rsid w:val="00C97363"/>
    <w:rsid w:val="00C97CEB"/>
    <w:rsid w:val="00CA0CA8"/>
    <w:rsid w:val="00CA177B"/>
    <w:rsid w:val="00CB1598"/>
    <w:rsid w:val="00CB4511"/>
    <w:rsid w:val="00CB6B15"/>
    <w:rsid w:val="00CC11AC"/>
    <w:rsid w:val="00CC4961"/>
    <w:rsid w:val="00CC6780"/>
    <w:rsid w:val="00CC6A6A"/>
    <w:rsid w:val="00CD04BC"/>
    <w:rsid w:val="00CD18EA"/>
    <w:rsid w:val="00CD2A85"/>
    <w:rsid w:val="00CD7C79"/>
    <w:rsid w:val="00CD7E68"/>
    <w:rsid w:val="00CE073D"/>
    <w:rsid w:val="00CE1881"/>
    <w:rsid w:val="00CE425E"/>
    <w:rsid w:val="00CF0A11"/>
    <w:rsid w:val="00CF6E45"/>
    <w:rsid w:val="00D01604"/>
    <w:rsid w:val="00D031AC"/>
    <w:rsid w:val="00D06E50"/>
    <w:rsid w:val="00D079D4"/>
    <w:rsid w:val="00D103D7"/>
    <w:rsid w:val="00D103FE"/>
    <w:rsid w:val="00D22789"/>
    <w:rsid w:val="00D232F5"/>
    <w:rsid w:val="00D2664E"/>
    <w:rsid w:val="00D27CB5"/>
    <w:rsid w:val="00D30084"/>
    <w:rsid w:val="00D30CF3"/>
    <w:rsid w:val="00D3127B"/>
    <w:rsid w:val="00D3222B"/>
    <w:rsid w:val="00D34820"/>
    <w:rsid w:val="00D34C48"/>
    <w:rsid w:val="00D35143"/>
    <w:rsid w:val="00D35808"/>
    <w:rsid w:val="00D44018"/>
    <w:rsid w:val="00D469DF"/>
    <w:rsid w:val="00D508CB"/>
    <w:rsid w:val="00D50D05"/>
    <w:rsid w:val="00D66043"/>
    <w:rsid w:val="00D66A99"/>
    <w:rsid w:val="00D66E8C"/>
    <w:rsid w:val="00D6704F"/>
    <w:rsid w:val="00D67E71"/>
    <w:rsid w:val="00D7101D"/>
    <w:rsid w:val="00D72A96"/>
    <w:rsid w:val="00D733D4"/>
    <w:rsid w:val="00D773E7"/>
    <w:rsid w:val="00D84085"/>
    <w:rsid w:val="00D9096A"/>
    <w:rsid w:val="00D9244F"/>
    <w:rsid w:val="00D94141"/>
    <w:rsid w:val="00D96273"/>
    <w:rsid w:val="00D9769B"/>
    <w:rsid w:val="00DA0497"/>
    <w:rsid w:val="00DA112C"/>
    <w:rsid w:val="00DA17A4"/>
    <w:rsid w:val="00DA1873"/>
    <w:rsid w:val="00DB14DB"/>
    <w:rsid w:val="00DB7839"/>
    <w:rsid w:val="00DB7BDB"/>
    <w:rsid w:val="00DC2DEE"/>
    <w:rsid w:val="00DC4199"/>
    <w:rsid w:val="00DC6DB5"/>
    <w:rsid w:val="00DD0161"/>
    <w:rsid w:val="00DD1148"/>
    <w:rsid w:val="00DD328C"/>
    <w:rsid w:val="00DE34C6"/>
    <w:rsid w:val="00DF08F1"/>
    <w:rsid w:val="00DF1902"/>
    <w:rsid w:val="00DF2AC5"/>
    <w:rsid w:val="00DF3418"/>
    <w:rsid w:val="00DF459B"/>
    <w:rsid w:val="00DF5F9F"/>
    <w:rsid w:val="00E00A45"/>
    <w:rsid w:val="00E013C6"/>
    <w:rsid w:val="00E02304"/>
    <w:rsid w:val="00E02317"/>
    <w:rsid w:val="00E059A8"/>
    <w:rsid w:val="00E07DC7"/>
    <w:rsid w:val="00E128A9"/>
    <w:rsid w:val="00E164BA"/>
    <w:rsid w:val="00E21359"/>
    <w:rsid w:val="00E22766"/>
    <w:rsid w:val="00E2529D"/>
    <w:rsid w:val="00E27EB5"/>
    <w:rsid w:val="00E3100E"/>
    <w:rsid w:val="00E331EA"/>
    <w:rsid w:val="00E3383E"/>
    <w:rsid w:val="00E403D7"/>
    <w:rsid w:val="00E414A1"/>
    <w:rsid w:val="00E428E0"/>
    <w:rsid w:val="00E458BD"/>
    <w:rsid w:val="00E46CC7"/>
    <w:rsid w:val="00E47831"/>
    <w:rsid w:val="00E511D8"/>
    <w:rsid w:val="00E51F78"/>
    <w:rsid w:val="00E52133"/>
    <w:rsid w:val="00E53AF5"/>
    <w:rsid w:val="00E5750F"/>
    <w:rsid w:val="00E620E0"/>
    <w:rsid w:val="00E66D6F"/>
    <w:rsid w:val="00E67328"/>
    <w:rsid w:val="00E713BF"/>
    <w:rsid w:val="00E71DC1"/>
    <w:rsid w:val="00E74152"/>
    <w:rsid w:val="00E75B62"/>
    <w:rsid w:val="00E75F2B"/>
    <w:rsid w:val="00E76B66"/>
    <w:rsid w:val="00E81630"/>
    <w:rsid w:val="00E81F7B"/>
    <w:rsid w:val="00E8256B"/>
    <w:rsid w:val="00E829B7"/>
    <w:rsid w:val="00E86969"/>
    <w:rsid w:val="00E91322"/>
    <w:rsid w:val="00E9656C"/>
    <w:rsid w:val="00E96DCD"/>
    <w:rsid w:val="00E97D48"/>
    <w:rsid w:val="00E97D9E"/>
    <w:rsid w:val="00EA0A48"/>
    <w:rsid w:val="00EA399B"/>
    <w:rsid w:val="00EA554C"/>
    <w:rsid w:val="00EA5699"/>
    <w:rsid w:val="00EA7B08"/>
    <w:rsid w:val="00EB2A12"/>
    <w:rsid w:val="00EB2AC5"/>
    <w:rsid w:val="00EB37C8"/>
    <w:rsid w:val="00EB441F"/>
    <w:rsid w:val="00EB5934"/>
    <w:rsid w:val="00EB6455"/>
    <w:rsid w:val="00EB6F18"/>
    <w:rsid w:val="00EB74F0"/>
    <w:rsid w:val="00EC18B2"/>
    <w:rsid w:val="00EC4225"/>
    <w:rsid w:val="00EC5906"/>
    <w:rsid w:val="00ED3122"/>
    <w:rsid w:val="00ED3748"/>
    <w:rsid w:val="00ED79B0"/>
    <w:rsid w:val="00EE116F"/>
    <w:rsid w:val="00EE3B55"/>
    <w:rsid w:val="00EE3CC9"/>
    <w:rsid w:val="00EE5133"/>
    <w:rsid w:val="00EE69F3"/>
    <w:rsid w:val="00EF0AF8"/>
    <w:rsid w:val="00EF4439"/>
    <w:rsid w:val="00EF56ED"/>
    <w:rsid w:val="00EF6AF4"/>
    <w:rsid w:val="00F011F3"/>
    <w:rsid w:val="00F03F7D"/>
    <w:rsid w:val="00F077D2"/>
    <w:rsid w:val="00F30C0F"/>
    <w:rsid w:val="00F31AE5"/>
    <w:rsid w:val="00F36263"/>
    <w:rsid w:val="00F374C8"/>
    <w:rsid w:val="00F40D35"/>
    <w:rsid w:val="00F4471F"/>
    <w:rsid w:val="00F45483"/>
    <w:rsid w:val="00F455F0"/>
    <w:rsid w:val="00F47DCE"/>
    <w:rsid w:val="00F50744"/>
    <w:rsid w:val="00F5324F"/>
    <w:rsid w:val="00F56C7B"/>
    <w:rsid w:val="00F62026"/>
    <w:rsid w:val="00F62A46"/>
    <w:rsid w:val="00F66372"/>
    <w:rsid w:val="00F7201F"/>
    <w:rsid w:val="00F76417"/>
    <w:rsid w:val="00F777FF"/>
    <w:rsid w:val="00F80C95"/>
    <w:rsid w:val="00F8362A"/>
    <w:rsid w:val="00F84710"/>
    <w:rsid w:val="00F85856"/>
    <w:rsid w:val="00F85F71"/>
    <w:rsid w:val="00F910BA"/>
    <w:rsid w:val="00F92129"/>
    <w:rsid w:val="00F92BF0"/>
    <w:rsid w:val="00F93DE2"/>
    <w:rsid w:val="00F96191"/>
    <w:rsid w:val="00F9645E"/>
    <w:rsid w:val="00F96702"/>
    <w:rsid w:val="00F975E5"/>
    <w:rsid w:val="00FA15B1"/>
    <w:rsid w:val="00FA3563"/>
    <w:rsid w:val="00FB3B45"/>
    <w:rsid w:val="00FB55E1"/>
    <w:rsid w:val="00FB6E1B"/>
    <w:rsid w:val="00FB6E3A"/>
    <w:rsid w:val="00FC28FE"/>
    <w:rsid w:val="00FC440D"/>
    <w:rsid w:val="00FE029E"/>
    <w:rsid w:val="00FE2FEF"/>
    <w:rsid w:val="00FE4385"/>
    <w:rsid w:val="00FF01D1"/>
    <w:rsid w:val="00FF2DA9"/>
    <w:rsid w:val="00FF3BB7"/>
    <w:rsid w:val="00FF505E"/>
    <w:rsid w:val="00FF5E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55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2B6011"/>
    <w:pPr>
      <w:tabs>
        <w:tab w:val="center" w:pos="4320"/>
        <w:tab w:val="right" w:pos="8640"/>
      </w:tabs>
    </w:pPr>
  </w:style>
  <w:style w:type="character" w:styleId="Nmerodepgina">
    <w:name w:val="page number"/>
    <w:basedOn w:val="Fuentedeprrafopredeter"/>
    <w:rsid w:val="002B6011"/>
  </w:style>
  <w:style w:type="paragraph" w:styleId="Sangradetextonormal">
    <w:name w:val="Body Text Indent"/>
    <w:basedOn w:val="Normal"/>
    <w:rsid w:val="002B6011"/>
  </w:style>
  <w:style w:type="paragraph" w:styleId="Textonotapie">
    <w:name w:val="footnote text"/>
    <w:basedOn w:val="Normal"/>
    <w:semiHidden/>
    <w:rsid w:val="00C63DD7"/>
    <w:rPr>
      <w:sz w:val="20"/>
      <w:szCs w:val="20"/>
    </w:rPr>
  </w:style>
  <w:style w:type="character" w:styleId="Refdenotaalpie">
    <w:name w:val="footnote reference"/>
    <w:semiHidden/>
    <w:rsid w:val="00C63DD7"/>
    <w:rPr>
      <w:vertAlign w:val="superscript"/>
    </w:rPr>
  </w:style>
  <w:style w:type="paragraph" w:styleId="Textodeglobo">
    <w:name w:val="Balloon Text"/>
    <w:basedOn w:val="Normal"/>
    <w:semiHidden/>
    <w:rsid w:val="00856A45"/>
    <w:rPr>
      <w:rFonts w:ascii="Tahoma" w:hAnsi="Tahoma" w:cs="Tahoma"/>
      <w:sz w:val="16"/>
      <w:szCs w:val="16"/>
    </w:rPr>
  </w:style>
  <w:style w:type="character" w:customStyle="1" w:styleId="apple-style-span">
    <w:name w:val="apple-style-span"/>
    <w:basedOn w:val="Fuentedeprrafopredeter"/>
    <w:rsid w:val="00AE2B49"/>
  </w:style>
  <w:style w:type="character" w:customStyle="1" w:styleId="apple-converted-space">
    <w:name w:val="apple-converted-space"/>
    <w:basedOn w:val="Fuentedeprrafopredeter"/>
    <w:rsid w:val="00AE2B49"/>
  </w:style>
  <w:style w:type="paragraph" w:styleId="NormalWeb">
    <w:name w:val="Normal (Web)"/>
    <w:basedOn w:val="Normal"/>
    <w:uiPriority w:val="99"/>
    <w:rsid w:val="00F455F0"/>
    <w:pPr>
      <w:spacing w:before="100" w:beforeAutospacing="1" w:after="100" w:afterAutospacing="1"/>
    </w:pPr>
  </w:style>
  <w:style w:type="character" w:styleId="Hipervnculo">
    <w:name w:val="Hyperlink"/>
    <w:uiPriority w:val="99"/>
    <w:rsid w:val="00F455F0"/>
    <w:rPr>
      <w:color w:val="0000FF"/>
      <w:u w:val="single"/>
    </w:rPr>
  </w:style>
  <w:style w:type="character" w:styleId="Refdecomentario">
    <w:name w:val="annotation reference"/>
    <w:rsid w:val="00E428E0"/>
    <w:rPr>
      <w:sz w:val="16"/>
      <w:szCs w:val="16"/>
    </w:rPr>
  </w:style>
  <w:style w:type="paragraph" w:styleId="Textocomentario">
    <w:name w:val="annotation text"/>
    <w:basedOn w:val="Normal"/>
    <w:link w:val="TextocomentarioCar"/>
    <w:rsid w:val="00E428E0"/>
    <w:rPr>
      <w:sz w:val="20"/>
      <w:szCs w:val="20"/>
    </w:rPr>
  </w:style>
  <w:style w:type="character" w:customStyle="1" w:styleId="TextocomentarioCar">
    <w:name w:val="Texto comentario Car"/>
    <w:basedOn w:val="Fuentedeprrafopredeter"/>
    <w:link w:val="Textocomentario"/>
    <w:rsid w:val="00E428E0"/>
  </w:style>
  <w:style w:type="paragraph" w:styleId="Asuntodelcomentario">
    <w:name w:val="annotation subject"/>
    <w:basedOn w:val="Textocomentario"/>
    <w:next w:val="Textocomentario"/>
    <w:link w:val="AsuntodelcomentarioCar"/>
    <w:rsid w:val="00E428E0"/>
    <w:rPr>
      <w:b/>
      <w:bCs/>
    </w:rPr>
  </w:style>
  <w:style w:type="character" w:customStyle="1" w:styleId="AsuntodelcomentarioCar">
    <w:name w:val="Asunto del comentario Car"/>
    <w:link w:val="Asuntodelcomentario"/>
    <w:rsid w:val="00E428E0"/>
    <w:rPr>
      <w:b/>
      <w:bCs/>
    </w:rPr>
  </w:style>
  <w:style w:type="character" w:customStyle="1" w:styleId="text">
    <w:name w:val="text"/>
    <w:rsid w:val="00867D9E"/>
  </w:style>
  <w:style w:type="character" w:customStyle="1" w:styleId="small-caps">
    <w:name w:val="small-caps"/>
    <w:rsid w:val="00867D9E"/>
  </w:style>
  <w:style w:type="character" w:customStyle="1" w:styleId="indent-1-breaks">
    <w:name w:val="indent-1-breaks"/>
    <w:rsid w:val="00867D9E"/>
  </w:style>
  <w:style w:type="paragraph" w:styleId="Prrafodelista">
    <w:name w:val="List Paragraph"/>
    <w:basedOn w:val="Normal"/>
    <w:uiPriority w:val="34"/>
    <w:qFormat/>
    <w:rsid w:val="004A4111"/>
    <w:pPr>
      <w:ind w:left="720"/>
      <w:contextualSpacing/>
    </w:pPr>
  </w:style>
  <w:style w:type="paragraph" w:styleId="Encabezado">
    <w:name w:val="header"/>
    <w:basedOn w:val="Normal"/>
    <w:link w:val="EncabezadoCar"/>
    <w:rsid w:val="004A4111"/>
    <w:pPr>
      <w:tabs>
        <w:tab w:val="center" w:pos="4252"/>
        <w:tab w:val="right" w:pos="8504"/>
      </w:tabs>
    </w:pPr>
  </w:style>
  <w:style w:type="character" w:customStyle="1" w:styleId="EncabezadoCar">
    <w:name w:val="Encabezado Car"/>
    <w:basedOn w:val="Fuentedeprrafopredeter"/>
    <w:link w:val="Encabezado"/>
    <w:rsid w:val="004A4111"/>
    <w:rPr>
      <w:sz w:val="24"/>
      <w:szCs w:val="24"/>
    </w:rPr>
  </w:style>
  <w:style w:type="paragraph" w:customStyle="1" w:styleId="line">
    <w:name w:val="line"/>
    <w:basedOn w:val="Normal"/>
    <w:rsid w:val="00073B9F"/>
    <w:pPr>
      <w:spacing w:before="100" w:beforeAutospacing="1" w:after="100" w:afterAutospacing="1"/>
      <w:ind w:firstLine="0"/>
    </w:pPr>
    <w:rPr>
      <w:lang w:val="es-ES" w:eastAsia="es-ES"/>
    </w:rPr>
  </w:style>
</w:styles>
</file>

<file path=word/webSettings.xml><?xml version="1.0" encoding="utf-8"?>
<w:webSettings xmlns:r="http://schemas.openxmlformats.org/officeDocument/2006/relationships" xmlns:w="http://schemas.openxmlformats.org/wordprocessingml/2006/main">
  <w:divs>
    <w:div w:id="151289807">
      <w:bodyDiv w:val="1"/>
      <w:marLeft w:val="0"/>
      <w:marRight w:val="0"/>
      <w:marTop w:val="0"/>
      <w:marBottom w:val="0"/>
      <w:divBdr>
        <w:top w:val="none" w:sz="0" w:space="0" w:color="auto"/>
        <w:left w:val="none" w:sz="0" w:space="0" w:color="auto"/>
        <w:bottom w:val="none" w:sz="0" w:space="0" w:color="auto"/>
        <w:right w:val="none" w:sz="0" w:space="0" w:color="auto"/>
      </w:divBdr>
    </w:div>
    <w:div w:id="289673791">
      <w:bodyDiv w:val="1"/>
      <w:marLeft w:val="0"/>
      <w:marRight w:val="0"/>
      <w:marTop w:val="0"/>
      <w:marBottom w:val="0"/>
      <w:divBdr>
        <w:top w:val="none" w:sz="0" w:space="0" w:color="auto"/>
        <w:left w:val="none" w:sz="0" w:space="0" w:color="auto"/>
        <w:bottom w:val="none" w:sz="0" w:space="0" w:color="auto"/>
        <w:right w:val="none" w:sz="0" w:space="0" w:color="auto"/>
      </w:divBdr>
    </w:div>
    <w:div w:id="385301062">
      <w:bodyDiv w:val="1"/>
      <w:marLeft w:val="0"/>
      <w:marRight w:val="0"/>
      <w:marTop w:val="0"/>
      <w:marBottom w:val="0"/>
      <w:divBdr>
        <w:top w:val="none" w:sz="0" w:space="0" w:color="auto"/>
        <w:left w:val="none" w:sz="0" w:space="0" w:color="auto"/>
        <w:bottom w:val="none" w:sz="0" w:space="0" w:color="auto"/>
        <w:right w:val="none" w:sz="0" w:space="0" w:color="auto"/>
      </w:divBdr>
    </w:div>
    <w:div w:id="500582403">
      <w:bodyDiv w:val="1"/>
      <w:marLeft w:val="0"/>
      <w:marRight w:val="0"/>
      <w:marTop w:val="0"/>
      <w:marBottom w:val="0"/>
      <w:divBdr>
        <w:top w:val="none" w:sz="0" w:space="0" w:color="auto"/>
        <w:left w:val="none" w:sz="0" w:space="0" w:color="auto"/>
        <w:bottom w:val="none" w:sz="0" w:space="0" w:color="auto"/>
        <w:right w:val="none" w:sz="0" w:space="0" w:color="auto"/>
      </w:divBdr>
    </w:div>
    <w:div w:id="592015449">
      <w:bodyDiv w:val="1"/>
      <w:marLeft w:val="0"/>
      <w:marRight w:val="0"/>
      <w:marTop w:val="0"/>
      <w:marBottom w:val="0"/>
      <w:divBdr>
        <w:top w:val="none" w:sz="0" w:space="0" w:color="auto"/>
        <w:left w:val="none" w:sz="0" w:space="0" w:color="auto"/>
        <w:bottom w:val="none" w:sz="0" w:space="0" w:color="auto"/>
        <w:right w:val="none" w:sz="0" w:space="0" w:color="auto"/>
      </w:divBdr>
    </w:div>
    <w:div w:id="681202193">
      <w:bodyDiv w:val="1"/>
      <w:marLeft w:val="0"/>
      <w:marRight w:val="0"/>
      <w:marTop w:val="0"/>
      <w:marBottom w:val="0"/>
      <w:divBdr>
        <w:top w:val="none" w:sz="0" w:space="0" w:color="auto"/>
        <w:left w:val="none" w:sz="0" w:space="0" w:color="auto"/>
        <w:bottom w:val="none" w:sz="0" w:space="0" w:color="auto"/>
        <w:right w:val="none" w:sz="0" w:space="0" w:color="auto"/>
      </w:divBdr>
      <w:divsChild>
        <w:div w:id="735200342">
          <w:marLeft w:val="240"/>
          <w:marRight w:val="0"/>
          <w:marTop w:val="240"/>
          <w:marBottom w:val="240"/>
          <w:divBdr>
            <w:top w:val="none" w:sz="0" w:space="0" w:color="auto"/>
            <w:left w:val="none" w:sz="0" w:space="0" w:color="auto"/>
            <w:bottom w:val="none" w:sz="0" w:space="0" w:color="auto"/>
            <w:right w:val="none" w:sz="0" w:space="0" w:color="auto"/>
          </w:divBdr>
        </w:div>
        <w:div w:id="955985414">
          <w:marLeft w:val="240"/>
          <w:marRight w:val="0"/>
          <w:marTop w:val="240"/>
          <w:marBottom w:val="240"/>
          <w:divBdr>
            <w:top w:val="none" w:sz="0" w:space="0" w:color="auto"/>
            <w:left w:val="none" w:sz="0" w:space="0" w:color="auto"/>
            <w:bottom w:val="none" w:sz="0" w:space="0" w:color="auto"/>
            <w:right w:val="none" w:sz="0" w:space="0" w:color="auto"/>
          </w:divBdr>
        </w:div>
      </w:divsChild>
    </w:div>
    <w:div w:id="878126820">
      <w:bodyDiv w:val="1"/>
      <w:marLeft w:val="0"/>
      <w:marRight w:val="0"/>
      <w:marTop w:val="0"/>
      <w:marBottom w:val="0"/>
      <w:divBdr>
        <w:top w:val="none" w:sz="0" w:space="0" w:color="auto"/>
        <w:left w:val="none" w:sz="0" w:space="0" w:color="auto"/>
        <w:bottom w:val="none" w:sz="0" w:space="0" w:color="auto"/>
        <w:right w:val="none" w:sz="0" w:space="0" w:color="auto"/>
      </w:divBdr>
      <w:divsChild>
        <w:div w:id="78410711">
          <w:marLeft w:val="0"/>
          <w:marRight w:val="0"/>
          <w:marTop w:val="0"/>
          <w:marBottom w:val="0"/>
          <w:divBdr>
            <w:top w:val="none" w:sz="0" w:space="0" w:color="auto"/>
            <w:left w:val="none" w:sz="0" w:space="0" w:color="auto"/>
            <w:bottom w:val="none" w:sz="0" w:space="0" w:color="auto"/>
            <w:right w:val="none" w:sz="0" w:space="0" w:color="auto"/>
          </w:divBdr>
        </w:div>
      </w:divsChild>
    </w:div>
    <w:div w:id="893345152">
      <w:bodyDiv w:val="1"/>
      <w:marLeft w:val="0"/>
      <w:marRight w:val="0"/>
      <w:marTop w:val="0"/>
      <w:marBottom w:val="0"/>
      <w:divBdr>
        <w:top w:val="none" w:sz="0" w:space="0" w:color="auto"/>
        <w:left w:val="none" w:sz="0" w:space="0" w:color="auto"/>
        <w:bottom w:val="none" w:sz="0" w:space="0" w:color="auto"/>
        <w:right w:val="none" w:sz="0" w:space="0" w:color="auto"/>
      </w:divBdr>
    </w:div>
    <w:div w:id="997615423">
      <w:bodyDiv w:val="1"/>
      <w:marLeft w:val="0"/>
      <w:marRight w:val="0"/>
      <w:marTop w:val="0"/>
      <w:marBottom w:val="0"/>
      <w:divBdr>
        <w:top w:val="none" w:sz="0" w:space="0" w:color="auto"/>
        <w:left w:val="none" w:sz="0" w:space="0" w:color="auto"/>
        <w:bottom w:val="none" w:sz="0" w:space="0" w:color="auto"/>
        <w:right w:val="none" w:sz="0" w:space="0" w:color="auto"/>
      </w:divBdr>
      <w:divsChild>
        <w:div w:id="2033845030">
          <w:marLeft w:val="240"/>
          <w:marRight w:val="0"/>
          <w:marTop w:val="240"/>
          <w:marBottom w:val="240"/>
          <w:divBdr>
            <w:top w:val="none" w:sz="0" w:space="0" w:color="auto"/>
            <w:left w:val="none" w:sz="0" w:space="0" w:color="auto"/>
            <w:bottom w:val="none" w:sz="0" w:space="0" w:color="auto"/>
            <w:right w:val="none" w:sz="0" w:space="0" w:color="auto"/>
          </w:divBdr>
        </w:div>
        <w:div w:id="1377201609">
          <w:marLeft w:val="240"/>
          <w:marRight w:val="0"/>
          <w:marTop w:val="240"/>
          <w:marBottom w:val="240"/>
          <w:divBdr>
            <w:top w:val="none" w:sz="0" w:space="0" w:color="auto"/>
            <w:left w:val="none" w:sz="0" w:space="0" w:color="auto"/>
            <w:bottom w:val="none" w:sz="0" w:space="0" w:color="auto"/>
            <w:right w:val="none" w:sz="0" w:space="0" w:color="auto"/>
          </w:divBdr>
        </w:div>
        <w:div w:id="1350369781">
          <w:marLeft w:val="240"/>
          <w:marRight w:val="0"/>
          <w:marTop w:val="240"/>
          <w:marBottom w:val="240"/>
          <w:divBdr>
            <w:top w:val="none" w:sz="0" w:space="0" w:color="auto"/>
            <w:left w:val="none" w:sz="0" w:space="0" w:color="auto"/>
            <w:bottom w:val="none" w:sz="0" w:space="0" w:color="auto"/>
            <w:right w:val="none" w:sz="0" w:space="0" w:color="auto"/>
          </w:divBdr>
        </w:div>
        <w:div w:id="231936620">
          <w:marLeft w:val="240"/>
          <w:marRight w:val="0"/>
          <w:marTop w:val="240"/>
          <w:marBottom w:val="240"/>
          <w:divBdr>
            <w:top w:val="none" w:sz="0" w:space="0" w:color="auto"/>
            <w:left w:val="none" w:sz="0" w:space="0" w:color="auto"/>
            <w:bottom w:val="none" w:sz="0" w:space="0" w:color="auto"/>
            <w:right w:val="none" w:sz="0" w:space="0" w:color="auto"/>
          </w:divBdr>
        </w:div>
        <w:div w:id="1319453427">
          <w:marLeft w:val="240"/>
          <w:marRight w:val="0"/>
          <w:marTop w:val="240"/>
          <w:marBottom w:val="240"/>
          <w:divBdr>
            <w:top w:val="none" w:sz="0" w:space="0" w:color="auto"/>
            <w:left w:val="none" w:sz="0" w:space="0" w:color="auto"/>
            <w:bottom w:val="none" w:sz="0" w:space="0" w:color="auto"/>
            <w:right w:val="none" w:sz="0" w:space="0" w:color="auto"/>
          </w:divBdr>
        </w:div>
        <w:div w:id="2053924426">
          <w:marLeft w:val="240"/>
          <w:marRight w:val="0"/>
          <w:marTop w:val="240"/>
          <w:marBottom w:val="240"/>
          <w:divBdr>
            <w:top w:val="none" w:sz="0" w:space="0" w:color="auto"/>
            <w:left w:val="none" w:sz="0" w:space="0" w:color="auto"/>
            <w:bottom w:val="none" w:sz="0" w:space="0" w:color="auto"/>
            <w:right w:val="none" w:sz="0" w:space="0" w:color="auto"/>
          </w:divBdr>
        </w:div>
      </w:divsChild>
    </w:div>
    <w:div w:id="1095783937">
      <w:bodyDiv w:val="1"/>
      <w:marLeft w:val="0"/>
      <w:marRight w:val="0"/>
      <w:marTop w:val="0"/>
      <w:marBottom w:val="0"/>
      <w:divBdr>
        <w:top w:val="none" w:sz="0" w:space="0" w:color="auto"/>
        <w:left w:val="none" w:sz="0" w:space="0" w:color="auto"/>
        <w:bottom w:val="none" w:sz="0" w:space="0" w:color="auto"/>
        <w:right w:val="none" w:sz="0" w:space="0" w:color="auto"/>
      </w:divBdr>
    </w:div>
    <w:div w:id="1103499507">
      <w:bodyDiv w:val="1"/>
      <w:marLeft w:val="0"/>
      <w:marRight w:val="0"/>
      <w:marTop w:val="0"/>
      <w:marBottom w:val="0"/>
      <w:divBdr>
        <w:top w:val="none" w:sz="0" w:space="0" w:color="auto"/>
        <w:left w:val="none" w:sz="0" w:space="0" w:color="auto"/>
        <w:bottom w:val="none" w:sz="0" w:space="0" w:color="auto"/>
        <w:right w:val="none" w:sz="0" w:space="0" w:color="auto"/>
      </w:divBdr>
    </w:div>
    <w:div w:id="1123229254">
      <w:bodyDiv w:val="1"/>
      <w:marLeft w:val="0"/>
      <w:marRight w:val="0"/>
      <w:marTop w:val="0"/>
      <w:marBottom w:val="0"/>
      <w:divBdr>
        <w:top w:val="none" w:sz="0" w:space="0" w:color="auto"/>
        <w:left w:val="none" w:sz="0" w:space="0" w:color="auto"/>
        <w:bottom w:val="none" w:sz="0" w:space="0" w:color="auto"/>
        <w:right w:val="none" w:sz="0" w:space="0" w:color="auto"/>
      </w:divBdr>
      <w:divsChild>
        <w:div w:id="87241696">
          <w:marLeft w:val="240"/>
          <w:marRight w:val="0"/>
          <w:marTop w:val="240"/>
          <w:marBottom w:val="240"/>
          <w:divBdr>
            <w:top w:val="none" w:sz="0" w:space="0" w:color="auto"/>
            <w:left w:val="none" w:sz="0" w:space="0" w:color="auto"/>
            <w:bottom w:val="none" w:sz="0" w:space="0" w:color="auto"/>
            <w:right w:val="none" w:sz="0" w:space="0" w:color="auto"/>
          </w:divBdr>
        </w:div>
        <w:div w:id="747776772">
          <w:marLeft w:val="240"/>
          <w:marRight w:val="0"/>
          <w:marTop w:val="240"/>
          <w:marBottom w:val="240"/>
          <w:divBdr>
            <w:top w:val="none" w:sz="0" w:space="0" w:color="auto"/>
            <w:left w:val="none" w:sz="0" w:space="0" w:color="auto"/>
            <w:bottom w:val="none" w:sz="0" w:space="0" w:color="auto"/>
            <w:right w:val="none" w:sz="0" w:space="0" w:color="auto"/>
          </w:divBdr>
        </w:div>
      </w:divsChild>
    </w:div>
    <w:div w:id="1154832373">
      <w:bodyDiv w:val="1"/>
      <w:marLeft w:val="0"/>
      <w:marRight w:val="0"/>
      <w:marTop w:val="0"/>
      <w:marBottom w:val="0"/>
      <w:divBdr>
        <w:top w:val="none" w:sz="0" w:space="0" w:color="auto"/>
        <w:left w:val="none" w:sz="0" w:space="0" w:color="auto"/>
        <w:bottom w:val="none" w:sz="0" w:space="0" w:color="auto"/>
        <w:right w:val="none" w:sz="0" w:space="0" w:color="auto"/>
      </w:divBdr>
      <w:divsChild>
        <w:div w:id="1676953711">
          <w:marLeft w:val="240"/>
          <w:marRight w:val="0"/>
          <w:marTop w:val="240"/>
          <w:marBottom w:val="240"/>
          <w:divBdr>
            <w:top w:val="none" w:sz="0" w:space="0" w:color="auto"/>
            <w:left w:val="none" w:sz="0" w:space="0" w:color="auto"/>
            <w:bottom w:val="none" w:sz="0" w:space="0" w:color="auto"/>
            <w:right w:val="none" w:sz="0" w:space="0" w:color="auto"/>
          </w:divBdr>
        </w:div>
        <w:div w:id="1863861371">
          <w:marLeft w:val="240"/>
          <w:marRight w:val="0"/>
          <w:marTop w:val="240"/>
          <w:marBottom w:val="240"/>
          <w:divBdr>
            <w:top w:val="none" w:sz="0" w:space="0" w:color="auto"/>
            <w:left w:val="none" w:sz="0" w:space="0" w:color="auto"/>
            <w:bottom w:val="none" w:sz="0" w:space="0" w:color="auto"/>
            <w:right w:val="none" w:sz="0" w:space="0" w:color="auto"/>
          </w:divBdr>
        </w:div>
      </w:divsChild>
    </w:div>
    <w:div w:id="1209147921">
      <w:bodyDiv w:val="1"/>
      <w:marLeft w:val="0"/>
      <w:marRight w:val="0"/>
      <w:marTop w:val="0"/>
      <w:marBottom w:val="0"/>
      <w:divBdr>
        <w:top w:val="none" w:sz="0" w:space="0" w:color="auto"/>
        <w:left w:val="none" w:sz="0" w:space="0" w:color="auto"/>
        <w:bottom w:val="none" w:sz="0" w:space="0" w:color="auto"/>
        <w:right w:val="none" w:sz="0" w:space="0" w:color="auto"/>
      </w:divBdr>
    </w:div>
    <w:div w:id="1249121786">
      <w:bodyDiv w:val="1"/>
      <w:marLeft w:val="0"/>
      <w:marRight w:val="0"/>
      <w:marTop w:val="0"/>
      <w:marBottom w:val="0"/>
      <w:divBdr>
        <w:top w:val="none" w:sz="0" w:space="0" w:color="auto"/>
        <w:left w:val="none" w:sz="0" w:space="0" w:color="auto"/>
        <w:bottom w:val="none" w:sz="0" w:space="0" w:color="auto"/>
        <w:right w:val="none" w:sz="0" w:space="0" w:color="auto"/>
      </w:divBdr>
    </w:div>
    <w:div w:id="1271620720">
      <w:bodyDiv w:val="1"/>
      <w:marLeft w:val="0"/>
      <w:marRight w:val="0"/>
      <w:marTop w:val="0"/>
      <w:marBottom w:val="0"/>
      <w:divBdr>
        <w:top w:val="none" w:sz="0" w:space="0" w:color="auto"/>
        <w:left w:val="none" w:sz="0" w:space="0" w:color="auto"/>
        <w:bottom w:val="none" w:sz="0" w:space="0" w:color="auto"/>
        <w:right w:val="none" w:sz="0" w:space="0" w:color="auto"/>
      </w:divBdr>
    </w:div>
    <w:div w:id="1294143523">
      <w:bodyDiv w:val="1"/>
      <w:marLeft w:val="0"/>
      <w:marRight w:val="0"/>
      <w:marTop w:val="0"/>
      <w:marBottom w:val="0"/>
      <w:divBdr>
        <w:top w:val="none" w:sz="0" w:space="0" w:color="auto"/>
        <w:left w:val="none" w:sz="0" w:space="0" w:color="auto"/>
        <w:bottom w:val="none" w:sz="0" w:space="0" w:color="auto"/>
        <w:right w:val="none" w:sz="0" w:space="0" w:color="auto"/>
      </w:divBdr>
    </w:div>
    <w:div w:id="1398936841">
      <w:bodyDiv w:val="1"/>
      <w:marLeft w:val="0"/>
      <w:marRight w:val="0"/>
      <w:marTop w:val="0"/>
      <w:marBottom w:val="0"/>
      <w:divBdr>
        <w:top w:val="none" w:sz="0" w:space="0" w:color="auto"/>
        <w:left w:val="none" w:sz="0" w:space="0" w:color="auto"/>
        <w:bottom w:val="none" w:sz="0" w:space="0" w:color="auto"/>
        <w:right w:val="none" w:sz="0" w:space="0" w:color="auto"/>
      </w:divBdr>
    </w:div>
    <w:div w:id="1487747160">
      <w:bodyDiv w:val="1"/>
      <w:marLeft w:val="0"/>
      <w:marRight w:val="0"/>
      <w:marTop w:val="0"/>
      <w:marBottom w:val="0"/>
      <w:divBdr>
        <w:top w:val="none" w:sz="0" w:space="0" w:color="auto"/>
        <w:left w:val="none" w:sz="0" w:space="0" w:color="auto"/>
        <w:bottom w:val="none" w:sz="0" w:space="0" w:color="auto"/>
        <w:right w:val="none" w:sz="0" w:space="0" w:color="auto"/>
      </w:divBdr>
    </w:div>
    <w:div w:id="1632248367">
      <w:bodyDiv w:val="1"/>
      <w:marLeft w:val="0"/>
      <w:marRight w:val="0"/>
      <w:marTop w:val="0"/>
      <w:marBottom w:val="0"/>
      <w:divBdr>
        <w:top w:val="none" w:sz="0" w:space="0" w:color="auto"/>
        <w:left w:val="none" w:sz="0" w:space="0" w:color="auto"/>
        <w:bottom w:val="none" w:sz="0" w:space="0" w:color="auto"/>
        <w:right w:val="none" w:sz="0" w:space="0" w:color="auto"/>
      </w:divBdr>
    </w:div>
    <w:div w:id="1690251523">
      <w:bodyDiv w:val="1"/>
      <w:marLeft w:val="0"/>
      <w:marRight w:val="0"/>
      <w:marTop w:val="0"/>
      <w:marBottom w:val="0"/>
      <w:divBdr>
        <w:top w:val="none" w:sz="0" w:space="0" w:color="auto"/>
        <w:left w:val="none" w:sz="0" w:space="0" w:color="auto"/>
        <w:bottom w:val="none" w:sz="0" w:space="0" w:color="auto"/>
        <w:right w:val="none" w:sz="0" w:space="0" w:color="auto"/>
      </w:divBdr>
    </w:div>
    <w:div w:id="18894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11</Pages>
  <Words>3903</Words>
  <Characters>21470</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 </vt:lpstr>
    </vt:vector>
  </TitlesOfParts>
  <Company>Washington Christian Academy</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dc:description/>
  <cp:lastModifiedBy>Nazareth</cp:lastModifiedBy>
  <cp:revision>10</cp:revision>
  <cp:lastPrinted>2011-10-14T18:20:00Z</cp:lastPrinted>
  <dcterms:created xsi:type="dcterms:W3CDTF">2014-08-06T15:07:00Z</dcterms:created>
  <dcterms:modified xsi:type="dcterms:W3CDTF">2019-09-27T20:23:00Z</dcterms:modified>
</cp:coreProperties>
</file>