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57" w:rsidRPr="00074DEF" w:rsidRDefault="00D65210" w:rsidP="00BA7B57">
      <w:pPr>
        <w:rPr>
          <w:sz w:val="24"/>
          <w:szCs w:val="24"/>
        </w:rPr>
      </w:pPr>
      <w:r>
        <w:rPr>
          <w:sz w:val="24"/>
          <w:szCs w:val="24"/>
        </w:rPr>
        <w:t xml:space="preserve">¿Cómo es reflejado el contentamiento en una persona soltera cristiana? </w:t>
      </w:r>
    </w:p>
    <w:p w:rsidR="0074648E" w:rsidRPr="00074DEF" w:rsidRDefault="0074648E" w:rsidP="00BA7B57">
      <w:pPr>
        <w:rPr>
          <w:sz w:val="24"/>
          <w:szCs w:val="24"/>
        </w:rPr>
      </w:pPr>
    </w:p>
    <w:p w:rsidR="00231F52" w:rsidRPr="00074DEF" w:rsidRDefault="00231F52" w:rsidP="00231F52">
      <w:pPr>
        <w:rPr>
          <w:b/>
          <w:i/>
          <w:sz w:val="24"/>
          <w:szCs w:val="24"/>
        </w:rPr>
      </w:pPr>
      <w:r w:rsidRPr="00074DEF">
        <w:rPr>
          <w:b/>
          <w:i/>
          <w:sz w:val="24"/>
          <w:szCs w:val="24"/>
        </w:rPr>
        <w:t xml:space="preserve">          </w:t>
      </w:r>
      <w:r w:rsidR="00D65210">
        <w:rPr>
          <w:b/>
          <w:i/>
          <w:sz w:val="24"/>
          <w:szCs w:val="24"/>
        </w:rPr>
        <w:t>¡</w:t>
      </w:r>
      <w:r w:rsidR="00D65210" w:rsidRPr="00074DEF">
        <w:rPr>
          <w:b/>
          <w:i/>
          <w:sz w:val="24"/>
          <w:szCs w:val="24"/>
        </w:rPr>
        <w:t>Mira</w:t>
      </w:r>
      <w:r w:rsidR="00EE7A1A">
        <w:rPr>
          <w:b/>
          <w:i/>
          <w:sz w:val="24"/>
          <w:szCs w:val="24"/>
        </w:rPr>
        <w:t xml:space="preserve"> a Jesucristo </w:t>
      </w:r>
      <w:r w:rsidR="00D65210">
        <w:rPr>
          <w:b/>
          <w:i/>
          <w:sz w:val="24"/>
          <w:szCs w:val="24"/>
        </w:rPr>
        <w:t xml:space="preserve">que te fortalece! </w:t>
      </w:r>
    </w:p>
    <w:p w:rsidR="00231F52" w:rsidRPr="00074DEF" w:rsidRDefault="00231F52" w:rsidP="00BA7B57">
      <w:pPr>
        <w:rPr>
          <w:sz w:val="24"/>
          <w:szCs w:val="24"/>
        </w:rPr>
      </w:pPr>
    </w:p>
    <w:p w:rsidR="00074DEF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Tu no dependes de las circunstancias </w:t>
      </w:r>
      <w:r w:rsidR="00BA7B57" w:rsidRPr="00074DEF">
        <w:rPr>
          <w:sz w:val="24"/>
          <w:szCs w:val="24"/>
        </w:rPr>
        <w:t>(</w:t>
      </w:r>
      <w:r>
        <w:rPr>
          <w:sz w:val="24"/>
          <w:szCs w:val="24"/>
        </w:rPr>
        <w:t>Filipenses</w:t>
      </w:r>
      <w:r w:rsidR="00BA7B57" w:rsidRPr="00074DEF">
        <w:rPr>
          <w:sz w:val="24"/>
          <w:szCs w:val="24"/>
        </w:rPr>
        <w:t xml:space="preserve"> 4:10-12)</w:t>
      </w:r>
      <w:r w:rsidR="00365CB0">
        <w:rPr>
          <w:sz w:val="24"/>
          <w:szCs w:val="24"/>
        </w:rPr>
        <w:t>.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Sirve a otros </w:t>
      </w:r>
      <w:r w:rsidR="00BA7B57" w:rsidRPr="00074DEF">
        <w:rPr>
          <w:sz w:val="24"/>
          <w:szCs w:val="24"/>
        </w:rPr>
        <w:t>(Mar</w:t>
      </w:r>
      <w:r>
        <w:rPr>
          <w:sz w:val="24"/>
          <w:szCs w:val="24"/>
        </w:rPr>
        <w:t>cos</w:t>
      </w:r>
      <w:r w:rsidR="00BA7B57" w:rsidRPr="00074DEF">
        <w:rPr>
          <w:sz w:val="24"/>
          <w:szCs w:val="24"/>
        </w:rPr>
        <w:t xml:space="preserve"> 10:43-45; </w:t>
      </w:r>
      <w:r>
        <w:rPr>
          <w:sz w:val="24"/>
          <w:szCs w:val="24"/>
        </w:rPr>
        <w:t>Santiago</w:t>
      </w:r>
      <w:r w:rsidR="00BA7B57" w:rsidRPr="00074DEF">
        <w:rPr>
          <w:sz w:val="24"/>
          <w:szCs w:val="24"/>
        </w:rPr>
        <w:t xml:space="preserve"> 4:1-6).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Construye relaciones redentoras </w:t>
      </w:r>
      <w:r w:rsidR="00BA7B57" w:rsidRPr="00074DEF">
        <w:rPr>
          <w:sz w:val="24"/>
          <w:szCs w:val="24"/>
        </w:rPr>
        <w:t>(E</w:t>
      </w:r>
      <w:r>
        <w:rPr>
          <w:sz w:val="24"/>
          <w:szCs w:val="24"/>
        </w:rPr>
        <w:t xml:space="preserve">fesios </w:t>
      </w:r>
      <w:r w:rsidR="00BA7B57" w:rsidRPr="00074DEF">
        <w:rPr>
          <w:sz w:val="24"/>
          <w:szCs w:val="24"/>
        </w:rPr>
        <w:t xml:space="preserve">4:11-16). </w:t>
      </w:r>
    </w:p>
    <w:p w:rsidR="00074DEF" w:rsidRPr="00960B56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Busca sabiduría para balancear tiempo, dinero y trabajo </w:t>
      </w:r>
      <w:r w:rsidR="00BA7B57" w:rsidRPr="00074DEF">
        <w:rPr>
          <w:sz w:val="24"/>
          <w:szCs w:val="24"/>
        </w:rPr>
        <w:t>(E</w:t>
      </w:r>
      <w:r>
        <w:rPr>
          <w:sz w:val="24"/>
          <w:szCs w:val="24"/>
        </w:rPr>
        <w:t>clesiastés</w:t>
      </w:r>
      <w:r w:rsidR="00BA7B57" w:rsidRPr="00074DEF">
        <w:rPr>
          <w:sz w:val="24"/>
          <w:szCs w:val="24"/>
        </w:rPr>
        <w:t xml:space="preserve"> 3:1-15).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Confía en que el plan del Padre es el mejor y que las situaciones en que te encuentras actualmente tienen un propósito. (Romanos</w:t>
      </w:r>
      <w:r w:rsidR="00BA7B57" w:rsidRPr="00074DEF">
        <w:rPr>
          <w:sz w:val="24"/>
          <w:szCs w:val="24"/>
        </w:rPr>
        <w:t xml:space="preserve"> 8:28).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Ten paciencia, confo</w:t>
      </w:r>
      <w:r w:rsidR="00365CB0">
        <w:rPr>
          <w:sz w:val="24"/>
          <w:szCs w:val="24"/>
        </w:rPr>
        <w:t>rme continúas esperando en Dios</w:t>
      </w:r>
      <w:r>
        <w:rPr>
          <w:sz w:val="24"/>
          <w:szCs w:val="24"/>
        </w:rPr>
        <w:t xml:space="preserve"> </w:t>
      </w:r>
      <w:r w:rsidR="00BA7B57" w:rsidRPr="00074DEF">
        <w:rPr>
          <w:sz w:val="24"/>
          <w:szCs w:val="24"/>
        </w:rPr>
        <w:t>(Heb</w:t>
      </w:r>
      <w:r>
        <w:rPr>
          <w:sz w:val="24"/>
          <w:szCs w:val="24"/>
        </w:rPr>
        <w:t>reos</w:t>
      </w:r>
      <w:r w:rsidR="00BA7B57" w:rsidRPr="00074DEF">
        <w:rPr>
          <w:sz w:val="24"/>
          <w:szCs w:val="24"/>
        </w:rPr>
        <w:t xml:space="preserve"> 6:12). 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Vive en la luz de la realización de la voluntad del Padre </w:t>
      </w:r>
      <w:r w:rsidR="00BA7B57" w:rsidRPr="00074DEF">
        <w:rPr>
          <w:sz w:val="24"/>
          <w:szCs w:val="24"/>
        </w:rPr>
        <w:t>(Ma</w:t>
      </w:r>
      <w:r>
        <w:rPr>
          <w:sz w:val="24"/>
          <w:szCs w:val="24"/>
        </w:rPr>
        <w:t>teo</w:t>
      </w:r>
      <w:r w:rsidR="00BA7B57" w:rsidRPr="00074DEF">
        <w:rPr>
          <w:sz w:val="24"/>
          <w:szCs w:val="24"/>
        </w:rPr>
        <w:t xml:space="preserve"> 6:11).  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Tienes un Padre celestial amoroso que se preocupa por ti (Mateo</w:t>
      </w:r>
      <w:r w:rsidR="00BA7B57" w:rsidRPr="00074DEF">
        <w:rPr>
          <w:sz w:val="24"/>
          <w:szCs w:val="24"/>
        </w:rPr>
        <w:t xml:space="preserve"> 7:11; 10:30). 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Dios usa las circunstancias y condiciones para hacerme más y más como Jesús </w:t>
      </w:r>
      <w:r w:rsidR="00BA7B57" w:rsidRPr="00074DEF">
        <w:rPr>
          <w:sz w:val="24"/>
          <w:szCs w:val="24"/>
        </w:rPr>
        <w:t>(</w:t>
      </w:r>
      <w:r>
        <w:rPr>
          <w:sz w:val="24"/>
          <w:szCs w:val="24"/>
        </w:rPr>
        <w:t>Santiago</w:t>
      </w:r>
      <w:r w:rsidR="00BA7B57" w:rsidRPr="00074DEF">
        <w:rPr>
          <w:sz w:val="24"/>
          <w:szCs w:val="24"/>
        </w:rPr>
        <w:t xml:space="preserve"> 1:2-4)</w:t>
      </w:r>
      <w:r w:rsidR="00365CB0">
        <w:rPr>
          <w:sz w:val="24"/>
          <w:szCs w:val="24"/>
        </w:rPr>
        <w:t>.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Lo que tiene mayor importancia e</w:t>
      </w:r>
      <w:r w:rsidR="00365CB0">
        <w:rPr>
          <w:sz w:val="24"/>
          <w:szCs w:val="24"/>
        </w:rPr>
        <w:t>n esta vida es tu relación con é</w:t>
      </w:r>
      <w:r>
        <w:rPr>
          <w:sz w:val="24"/>
          <w:szCs w:val="24"/>
        </w:rPr>
        <w:t xml:space="preserve">l </w:t>
      </w:r>
      <w:r w:rsidR="00BA7B57" w:rsidRPr="00074DEF">
        <w:rPr>
          <w:sz w:val="24"/>
          <w:szCs w:val="24"/>
        </w:rPr>
        <w:t>(</w:t>
      </w:r>
      <w:r>
        <w:rPr>
          <w:sz w:val="24"/>
          <w:szCs w:val="24"/>
        </w:rPr>
        <w:t>Filipenses</w:t>
      </w:r>
      <w:r w:rsidR="00BA7B57" w:rsidRPr="00074DEF">
        <w:rPr>
          <w:sz w:val="24"/>
          <w:szCs w:val="24"/>
        </w:rPr>
        <w:t xml:space="preserve"> 3:8).   </w:t>
      </w:r>
      <w:r w:rsidR="0074648E" w:rsidRPr="00074DEF">
        <w:rPr>
          <w:sz w:val="24"/>
          <w:szCs w:val="24"/>
        </w:rPr>
        <w:t xml:space="preserve">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after="240"/>
        <w:ind w:left="0"/>
        <w:contextualSpacing/>
        <w:jc w:val="both"/>
        <w:textAlignment w:val="auto"/>
        <w:rPr>
          <w:sz w:val="16"/>
          <w:szCs w:val="16"/>
        </w:rPr>
      </w:pPr>
    </w:p>
    <w:p w:rsidR="00BA7B57" w:rsidRPr="00074DEF" w:rsidRDefault="00D65210" w:rsidP="00365CB0">
      <w:pPr>
        <w:pStyle w:val="Prrafodelista1"/>
        <w:widowControl/>
        <w:numPr>
          <w:ilvl w:val="0"/>
          <w:numId w:val="7"/>
        </w:numPr>
        <w:overflowPunct/>
        <w:autoSpaceDE/>
        <w:autoSpaceDN/>
        <w:adjustRightInd/>
        <w:spacing w:after="24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Esta vida pasará, y nada puede robarte la esperanza que te espera en Cristo </w:t>
      </w:r>
      <w:r w:rsidR="00BA7B57" w:rsidRPr="00074DEF">
        <w:rPr>
          <w:sz w:val="24"/>
          <w:szCs w:val="24"/>
        </w:rPr>
        <w:t>(</w:t>
      </w:r>
      <w:r w:rsidR="00960B56" w:rsidRPr="00074DEF">
        <w:rPr>
          <w:sz w:val="24"/>
          <w:szCs w:val="24"/>
        </w:rPr>
        <w:t>Rom</w:t>
      </w:r>
      <w:r w:rsidR="00960B56">
        <w:rPr>
          <w:sz w:val="24"/>
          <w:szCs w:val="24"/>
        </w:rPr>
        <w:t>anos</w:t>
      </w:r>
      <w:r w:rsidR="00BA7B57" w:rsidRPr="00074DEF">
        <w:rPr>
          <w:sz w:val="24"/>
          <w:szCs w:val="24"/>
        </w:rPr>
        <w:t xml:space="preserve"> 8:35-39; </w:t>
      </w:r>
      <w:r>
        <w:rPr>
          <w:sz w:val="24"/>
          <w:szCs w:val="24"/>
        </w:rPr>
        <w:t xml:space="preserve">1 </w:t>
      </w:r>
      <w:r w:rsidR="00BA7B57" w:rsidRPr="00074DEF">
        <w:rPr>
          <w:sz w:val="24"/>
          <w:szCs w:val="24"/>
        </w:rPr>
        <w:t>Pe</w:t>
      </w:r>
      <w:r>
        <w:rPr>
          <w:sz w:val="24"/>
          <w:szCs w:val="24"/>
        </w:rPr>
        <w:t>dro</w:t>
      </w:r>
      <w:r w:rsidR="00BA7B57" w:rsidRPr="00074DEF">
        <w:rPr>
          <w:sz w:val="24"/>
          <w:szCs w:val="24"/>
        </w:rPr>
        <w:t xml:space="preserve"> 1:6-7). </w:t>
      </w:r>
    </w:p>
    <w:p w:rsidR="00231F52" w:rsidRPr="00074DEF" w:rsidRDefault="00231F52" w:rsidP="003B4636">
      <w:pPr>
        <w:rPr>
          <w:sz w:val="24"/>
          <w:szCs w:val="24"/>
        </w:rPr>
      </w:pPr>
    </w:p>
    <w:p w:rsidR="003B4636" w:rsidRPr="00074DEF" w:rsidRDefault="003B4636" w:rsidP="003B4636">
      <w:pPr>
        <w:rPr>
          <w:sz w:val="24"/>
          <w:szCs w:val="24"/>
        </w:rPr>
      </w:pPr>
      <w:r w:rsidRPr="00074DEF">
        <w:rPr>
          <w:sz w:val="24"/>
          <w:szCs w:val="24"/>
        </w:rPr>
        <w:t>________________________________________________________</w:t>
      </w:r>
    </w:p>
    <w:p w:rsidR="00365CB0" w:rsidRDefault="00BA445D" w:rsidP="00365CB0">
      <w:pPr>
        <w:rPr>
          <w:i/>
          <w:sz w:val="24"/>
          <w:szCs w:val="24"/>
        </w:rPr>
      </w:pPr>
      <w:r>
        <w:rPr>
          <w:i/>
          <w:sz w:val="24"/>
          <w:szCs w:val="24"/>
        </w:rPr>
        <w:t>Próxima semana</w:t>
      </w:r>
      <w:r w:rsidR="00960B56" w:rsidRPr="00074DEF">
        <w:rPr>
          <w:i/>
          <w:sz w:val="24"/>
          <w:szCs w:val="24"/>
        </w:rPr>
        <w:t>: Panel</w:t>
      </w:r>
      <w:r>
        <w:rPr>
          <w:i/>
          <w:sz w:val="24"/>
          <w:szCs w:val="24"/>
        </w:rPr>
        <w:t xml:space="preserve"> </w:t>
      </w:r>
      <w:r w:rsidR="00365CB0">
        <w:rPr>
          <w:i/>
          <w:sz w:val="24"/>
          <w:szCs w:val="24"/>
        </w:rPr>
        <w:t xml:space="preserve">acerca de </w:t>
      </w:r>
      <w:r>
        <w:rPr>
          <w:i/>
          <w:sz w:val="24"/>
          <w:szCs w:val="24"/>
        </w:rPr>
        <w:t>la soltería</w:t>
      </w:r>
      <w:r w:rsidR="0057096A" w:rsidRPr="00074DEF">
        <w:rPr>
          <w:i/>
          <w:sz w:val="24"/>
          <w:szCs w:val="24"/>
        </w:rPr>
        <w:t xml:space="preserve"> </w:t>
      </w:r>
      <w:r w:rsidR="003B4636" w:rsidRPr="00074DE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Semana</w:t>
      </w:r>
      <w:r w:rsidR="003B4636" w:rsidRPr="00074DEF">
        <w:rPr>
          <w:i/>
          <w:sz w:val="24"/>
          <w:szCs w:val="24"/>
        </w:rPr>
        <w:t xml:space="preserve"> </w:t>
      </w:r>
      <w:r w:rsidR="0057096A" w:rsidRPr="00074DEF">
        <w:rPr>
          <w:i/>
          <w:sz w:val="24"/>
          <w:szCs w:val="24"/>
        </w:rPr>
        <w:t>5</w:t>
      </w:r>
      <w:r w:rsidR="003B4636" w:rsidRPr="00074DEF">
        <w:rPr>
          <w:i/>
          <w:sz w:val="24"/>
          <w:szCs w:val="24"/>
        </w:rPr>
        <w:t>)</w:t>
      </w:r>
      <w:r w:rsidR="00231F52" w:rsidRPr="00074DEF">
        <w:rPr>
          <w:i/>
          <w:sz w:val="24"/>
          <w:szCs w:val="24"/>
        </w:rPr>
        <w:t xml:space="preserve"> </w:t>
      </w:r>
    </w:p>
    <w:p w:rsidR="00365CB0" w:rsidRDefault="00365CB0" w:rsidP="00365CB0">
      <w:pPr>
        <w:rPr>
          <w:i/>
          <w:sz w:val="24"/>
          <w:szCs w:val="24"/>
        </w:rPr>
      </w:pPr>
    </w:p>
    <w:p w:rsidR="00365CB0" w:rsidRPr="00365CB0" w:rsidRDefault="00365CB0" w:rsidP="00365CB0">
      <w:pPr>
        <w:rPr>
          <w:i/>
          <w:sz w:val="24"/>
          <w:szCs w:val="24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65CB0" w:rsidRPr="00365CB0" w:rsidRDefault="00365CB0" w:rsidP="00365CB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74DEF" w:rsidRPr="00074DEF" w:rsidRDefault="00EC746C" w:rsidP="00074DEF">
      <w:pPr>
        <w:keepNext/>
        <w:widowControl/>
        <w:overflowPunct/>
        <w:autoSpaceDE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3712928</wp:posOffset>
            </wp:positionH>
            <wp:positionV relativeFrom="paragraph">
              <wp:posOffset>-3976</wp:posOffset>
            </wp:positionV>
            <wp:extent cx="608468" cy="715307"/>
            <wp:effectExtent l="19050" t="0" r="1132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37" cy="71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F54C3">
        <w:rPr>
          <w:b/>
          <w:bCs/>
          <w:i/>
          <w:iCs/>
          <w:noProof/>
          <w:sz w:val="28"/>
          <w:szCs w:val="28"/>
        </w:rPr>
        <w:t>Seminario</w:t>
      </w:r>
      <w:r>
        <w:rPr>
          <w:b/>
          <w:bCs/>
          <w:i/>
          <w:iCs/>
          <w:noProof/>
          <w:sz w:val="28"/>
          <w:szCs w:val="28"/>
        </w:rPr>
        <w:t xml:space="preserve"> </w:t>
      </w:r>
      <w:r w:rsidR="007F54C3">
        <w:rPr>
          <w:b/>
          <w:bCs/>
          <w:i/>
          <w:iCs/>
          <w:noProof/>
          <w:sz w:val="28"/>
          <w:szCs w:val="28"/>
        </w:rPr>
        <w:t>Básico</w:t>
      </w:r>
      <w:r w:rsidR="00074DEF" w:rsidRPr="00074DEF">
        <w:rPr>
          <w:b/>
          <w:bCs/>
          <w:i/>
          <w:iCs/>
          <w:noProof/>
          <w:sz w:val="28"/>
          <w:szCs w:val="28"/>
        </w:rPr>
        <w:t>—</w:t>
      </w:r>
      <w:r w:rsidR="003511DD">
        <w:rPr>
          <w:b/>
          <w:bCs/>
          <w:i/>
          <w:iCs/>
          <w:noProof/>
          <w:sz w:val="28"/>
          <w:szCs w:val="28"/>
        </w:rPr>
        <w:t>La soltería</w:t>
      </w:r>
    </w:p>
    <w:p w:rsidR="00EC746C" w:rsidRDefault="00074DEF" w:rsidP="00857174">
      <w:pPr>
        <w:widowControl/>
        <w:tabs>
          <w:tab w:val="left" w:pos="1080"/>
        </w:tabs>
        <w:overflowPunct/>
        <w:autoSpaceDE/>
        <w:adjustRightInd/>
        <w:textAlignment w:val="auto"/>
        <w:rPr>
          <w:b/>
          <w:bCs/>
          <w:sz w:val="28"/>
          <w:szCs w:val="28"/>
        </w:rPr>
      </w:pPr>
      <w:r w:rsidRPr="00074DEF">
        <w:rPr>
          <w:b/>
          <w:bCs/>
          <w:sz w:val="28"/>
          <w:szCs w:val="28"/>
        </w:rPr>
        <w:t>Clas</w:t>
      </w:r>
      <w:r w:rsidR="00EC746C">
        <w:rPr>
          <w:b/>
          <w:bCs/>
          <w:sz w:val="28"/>
          <w:szCs w:val="28"/>
        </w:rPr>
        <w:t>e</w:t>
      </w:r>
      <w:r w:rsidRPr="00074D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="00857174">
        <w:rPr>
          <w:b/>
          <w:bCs/>
          <w:sz w:val="28"/>
          <w:szCs w:val="28"/>
        </w:rPr>
        <w:t>:</w:t>
      </w:r>
      <w:r w:rsidR="00857174">
        <w:rPr>
          <w:b/>
          <w:bCs/>
          <w:sz w:val="28"/>
          <w:szCs w:val="28"/>
        </w:rPr>
        <w:tab/>
      </w:r>
      <w:r w:rsidR="00365CB0">
        <w:rPr>
          <w:b/>
          <w:bCs/>
          <w:sz w:val="28"/>
          <w:szCs w:val="28"/>
        </w:rPr>
        <w:t>La i</w:t>
      </w:r>
      <w:r w:rsidR="00BA445D" w:rsidRPr="00074DEF">
        <w:rPr>
          <w:b/>
          <w:bCs/>
          <w:sz w:val="28"/>
          <w:szCs w:val="28"/>
        </w:rPr>
        <w:t>dolatría</w:t>
      </w:r>
      <w:r w:rsidR="00365CB0">
        <w:rPr>
          <w:b/>
          <w:bCs/>
          <w:sz w:val="28"/>
          <w:szCs w:val="28"/>
        </w:rPr>
        <w:t>, la s</w:t>
      </w:r>
      <w:r w:rsidR="00EC746C">
        <w:rPr>
          <w:b/>
          <w:bCs/>
          <w:sz w:val="28"/>
          <w:szCs w:val="28"/>
        </w:rPr>
        <w:t xml:space="preserve">oledad y </w:t>
      </w:r>
    </w:p>
    <w:p w:rsidR="00074DEF" w:rsidRPr="00EC746C" w:rsidRDefault="00857174" w:rsidP="00857174">
      <w:pPr>
        <w:widowControl/>
        <w:tabs>
          <w:tab w:val="left" w:pos="1080"/>
        </w:tabs>
        <w:overflowPunct/>
        <w:autoSpaceDE/>
        <w:adjustRightInd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65CB0">
        <w:rPr>
          <w:b/>
          <w:bCs/>
          <w:sz w:val="28"/>
          <w:szCs w:val="28"/>
        </w:rPr>
        <w:t>el c</w:t>
      </w:r>
      <w:r w:rsidR="00EC746C">
        <w:rPr>
          <w:b/>
          <w:bCs/>
          <w:sz w:val="28"/>
          <w:szCs w:val="28"/>
        </w:rPr>
        <w:t>ontentamiento</w:t>
      </w:r>
      <w:r w:rsidR="007F54C3">
        <w:rPr>
          <w:b/>
          <w:bCs/>
          <w:sz w:val="28"/>
          <w:szCs w:val="28"/>
        </w:rPr>
        <w:t xml:space="preserve"> en</w:t>
      </w:r>
      <w:r w:rsidR="00365CB0">
        <w:rPr>
          <w:b/>
          <w:bCs/>
          <w:sz w:val="28"/>
          <w:szCs w:val="28"/>
        </w:rPr>
        <w:t xml:space="preserve"> la vida de soltería</w:t>
      </w:r>
    </w:p>
    <w:p w:rsidR="00074DEF" w:rsidRPr="00074DEF" w:rsidRDefault="00074DEF" w:rsidP="00074DEF">
      <w:pPr>
        <w:widowControl/>
        <w:pBdr>
          <w:bottom w:val="single" w:sz="4" w:space="1" w:color="auto"/>
        </w:pBdr>
        <w:overflowPunct/>
        <w:autoSpaceDE/>
        <w:adjustRightInd/>
        <w:textAlignment w:val="auto"/>
        <w:rPr>
          <w:sz w:val="24"/>
          <w:szCs w:val="24"/>
        </w:rPr>
      </w:pPr>
    </w:p>
    <w:p w:rsidR="00074DEF" w:rsidRPr="00074DEF" w:rsidRDefault="00074DEF" w:rsidP="00074DEF">
      <w:pPr>
        <w:widowControl/>
        <w:overflowPunct/>
        <w:autoSpaceDE/>
        <w:adjustRightInd/>
        <w:textAlignment w:val="auto"/>
        <w:rPr>
          <w:sz w:val="24"/>
          <w:szCs w:val="24"/>
        </w:rPr>
      </w:pPr>
    </w:p>
    <w:p w:rsidR="00AE5673" w:rsidRPr="00074DEF" w:rsidRDefault="000152C9" w:rsidP="00AE567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Introducción</w:t>
      </w:r>
      <w:r w:rsidR="00AE5673" w:rsidRPr="00074DEF">
        <w:rPr>
          <w:b/>
          <w:sz w:val="24"/>
          <w:szCs w:val="24"/>
        </w:rPr>
        <w:br/>
      </w:r>
    </w:p>
    <w:p w:rsidR="00AE5673" w:rsidRPr="00074DEF" w:rsidRDefault="000152C9" w:rsidP="00B81AD8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¿Qué es más importante en tu vida? ¿La Palabra de Dios o tus </w:t>
      </w:r>
      <w:r w:rsidRPr="000152C9">
        <w:rPr>
          <w:sz w:val="24"/>
          <w:szCs w:val="24"/>
        </w:rPr>
        <w:t>Ídolos</w:t>
      </w:r>
      <w:r>
        <w:rPr>
          <w:sz w:val="24"/>
          <w:szCs w:val="24"/>
        </w:rPr>
        <w:t xml:space="preserve">? </w:t>
      </w:r>
    </w:p>
    <w:p w:rsidR="00B81AD8" w:rsidRPr="00074DEF" w:rsidRDefault="00B81AD8" w:rsidP="00B81AD8">
      <w:pPr>
        <w:ind w:left="720"/>
        <w:rPr>
          <w:sz w:val="24"/>
          <w:szCs w:val="24"/>
        </w:rPr>
      </w:pPr>
    </w:p>
    <w:p w:rsidR="00AE5673" w:rsidRPr="00074DEF" w:rsidRDefault="000152C9" w:rsidP="00B81AD8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¿De qué manera </w:t>
      </w:r>
      <w:r w:rsidRPr="000152C9">
        <w:rPr>
          <w:sz w:val="24"/>
          <w:szCs w:val="24"/>
        </w:rPr>
        <w:t>enfrentas</w:t>
      </w:r>
      <w:r>
        <w:rPr>
          <w:sz w:val="24"/>
          <w:szCs w:val="24"/>
        </w:rPr>
        <w:t xml:space="preserve"> los ídolos de la vida de soltería?</w:t>
      </w:r>
      <w:r w:rsidR="00AE5673" w:rsidRPr="00074DEF">
        <w:rPr>
          <w:sz w:val="24"/>
          <w:szCs w:val="24"/>
        </w:rPr>
        <w:t xml:space="preserve">  </w:t>
      </w:r>
    </w:p>
    <w:p w:rsidR="00B81AD8" w:rsidRPr="00074DEF" w:rsidRDefault="00B81AD8" w:rsidP="00B81AD8">
      <w:pPr>
        <w:ind w:left="720"/>
        <w:rPr>
          <w:sz w:val="24"/>
          <w:szCs w:val="24"/>
        </w:rPr>
      </w:pPr>
    </w:p>
    <w:p w:rsidR="00AE5673" w:rsidRPr="00074DEF" w:rsidRDefault="000152C9" w:rsidP="00B81AD8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Como soltero(a), ¿luchas con la soledad  y si es así, qué puedes hacer acerca de ello? </w:t>
      </w:r>
    </w:p>
    <w:p w:rsidR="00B81AD8" w:rsidRPr="00074DEF" w:rsidRDefault="00B81AD8" w:rsidP="00B81AD8">
      <w:pPr>
        <w:ind w:left="720"/>
        <w:rPr>
          <w:sz w:val="24"/>
          <w:szCs w:val="24"/>
        </w:rPr>
      </w:pPr>
    </w:p>
    <w:p w:rsidR="00AE5673" w:rsidRPr="00074DEF" w:rsidRDefault="000152C9" w:rsidP="00B81AD8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¿Cómo encuentro contentamiento en la vida de soltería? </w:t>
      </w:r>
    </w:p>
    <w:p w:rsidR="00AE5673" w:rsidRPr="00074DEF" w:rsidRDefault="00AE5673" w:rsidP="00AE5673">
      <w:pPr>
        <w:rPr>
          <w:b/>
          <w:sz w:val="24"/>
          <w:szCs w:val="24"/>
        </w:rPr>
      </w:pPr>
    </w:p>
    <w:p w:rsidR="00365CB0" w:rsidRDefault="00365CB0" w:rsidP="00AE5673">
      <w:pPr>
        <w:rPr>
          <w:b/>
          <w:sz w:val="24"/>
          <w:szCs w:val="24"/>
        </w:rPr>
      </w:pPr>
    </w:p>
    <w:p w:rsidR="00365CB0" w:rsidRDefault="00365CB0" w:rsidP="00AE5673">
      <w:pPr>
        <w:rPr>
          <w:b/>
          <w:sz w:val="24"/>
          <w:szCs w:val="24"/>
        </w:rPr>
      </w:pPr>
    </w:p>
    <w:p w:rsidR="00365CB0" w:rsidRDefault="00365CB0" w:rsidP="00AE5673">
      <w:pPr>
        <w:rPr>
          <w:b/>
          <w:sz w:val="24"/>
          <w:szCs w:val="24"/>
        </w:rPr>
      </w:pPr>
    </w:p>
    <w:p w:rsidR="00AE5673" w:rsidRPr="00074DEF" w:rsidRDefault="00365CB0" w:rsidP="00AE5673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Palabra y tus í</w:t>
      </w:r>
      <w:r w:rsidR="000152C9">
        <w:rPr>
          <w:b/>
          <w:sz w:val="24"/>
          <w:szCs w:val="24"/>
        </w:rPr>
        <w:t xml:space="preserve">dolos </w:t>
      </w:r>
    </w:p>
    <w:p w:rsidR="00AE5673" w:rsidRPr="00074DEF" w:rsidRDefault="00AE5673" w:rsidP="00AE5673">
      <w:pPr>
        <w:rPr>
          <w:sz w:val="24"/>
          <w:szCs w:val="24"/>
        </w:rPr>
      </w:pPr>
      <w:r w:rsidRPr="00074DEF">
        <w:rPr>
          <w:sz w:val="24"/>
          <w:szCs w:val="24"/>
        </w:rPr>
        <w:t xml:space="preserve"> </w:t>
      </w: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Default="00AE5673" w:rsidP="00AE5673">
      <w:pPr>
        <w:rPr>
          <w:sz w:val="24"/>
          <w:szCs w:val="24"/>
        </w:rPr>
      </w:pPr>
    </w:p>
    <w:p w:rsidR="00BA445D" w:rsidRPr="00074DEF" w:rsidRDefault="00BA445D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365CB0" w:rsidP="00AE5673">
      <w:pPr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«</w:t>
      </w:r>
      <w:r w:rsidR="000152C9" w:rsidRPr="000152C9">
        <w:rPr>
          <w:i/>
          <w:color w:val="000000"/>
          <w:sz w:val="24"/>
          <w:szCs w:val="24"/>
          <w:shd w:val="clear" w:color="auto" w:fill="FFFFFF"/>
        </w:rPr>
        <w:t>Ya que cambiaron la verdad de Dios por la mentira, honrando y dando culto a las criaturas antes que al Creador, el cual es bendito por los siglos. Amén</w:t>
      </w:r>
      <w:r w:rsidRPr="00365CB0">
        <w:rPr>
          <w:i/>
          <w:color w:val="000000"/>
          <w:sz w:val="24"/>
          <w:szCs w:val="24"/>
          <w:shd w:val="clear" w:color="auto" w:fill="FFFFFF"/>
        </w:rPr>
        <w:t>»</w:t>
      </w:r>
      <w:r w:rsidR="00AE5673" w:rsidRPr="00074DEF">
        <w:rPr>
          <w:i/>
          <w:sz w:val="24"/>
          <w:szCs w:val="24"/>
        </w:rPr>
        <w:t xml:space="preserve"> (Roman</w:t>
      </w:r>
      <w:r w:rsidR="00BA445D">
        <w:rPr>
          <w:i/>
          <w:sz w:val="24"/>
          <w:szCs w:val="24"/>
        </w:rPr>
        <w:t>o</w:t>
      </w:r>
      <w:r w:rsidR="00AE5673" w:rsidRPr="00074DEF">
        <w:rPr>
          <w:i/>
          <w:sz w:val="24"/>
          <w:szCs w:val="24"/>
        </w:rPr>
        <w:t xml:space="preserve">s 1:25).  </w:t>
      </w: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0152C9" w:rsidP="00CD716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¿Cuáles son los ídolos de la vida de soltería? </w:t>
      </w:r>
      <w:r>
        <w:rPr>
          <w:i/>
          <w:sz w:val="24"/>
          <w:szCs w:val="24"/>
        </w:rPr>
        <w:t>Independencia, tiempo y dinero, tu trabajo, el sexo, viajes y aventuras, niños, matrimonio y yo.</w:t>
      </w:r>
      <w:r w:rsidR="00AE5673" w:rsidRPr="00074DEF">
        <w:rPr>
          <w:sz w:val="24"/>
          <w:szCs w:val="24"/>
        </w:rPr>
        <w:t xml:space="preserve">  </w:t>
      </w:r>
      <w:r w:rsidR="00CD7166" w:rsidRPr="00074DEF">
        <w:rPr>
          <w:sz w:val="24"/>
          <w:szCs w:val="24"/>
        </w:rPr>
        <w:t xml:space="preserve"> </w:t>
      </w:r>
      <w:r w:rsidR="00AE5673" w:rsidRPr="00074DEF">
        <w:rPr>
          <w:i/>
          <w:sz w:val="24"/>
          <w:szCs w:val="24"/>
        </w:rPr>
        <w:t xml:space="preserve"> </w:t>
      </w:r>
    </w:p>
    <w:p w:rsidR="00074DEF" w:rsidRDefault="00074DEF" w:rsidP="00AE5673">
      <w:pPr>
        <w:rPr>
          <w:b/>
          <w:i/>
          <w:sz w:val="24"/>
          <w:szCs w:val="24"/>
        </w:rPr>
      </w:pPr>
    </w:p>
    <w:p w:rsidR="00074DEF" w:rsidRDefault="00074DEF" w:rsidP="00AE5673">
      <w:pPr>
        <w:rPr>
          <w:b/>
          <w:i/>
          <w:sz w:val="24"/>
          <w:szCs w:val="24"/>
        </w:rPr>
      </w:pPr>
    </w:p>
    <w:p w:rsidR="00365CB0" w:rsidRDefault="00365CB0" w:rsidP="00AE5673">
      <w:pPr>
        <w:rPr>
          <w:b/>
          <w:i/>
          <w:sz w:val="24"/>
          <w:szCs w:val="24"/>
        </w:rPr>
      </w:pPr>
    </w:p>
    <w:p w:rsidR="00AE5673" w:rsidRDefault="00365CB0" w:rsidP="00AE567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La idolatría del m</w:t>
      </w:r>
      <w:r w:rsidR="000152C9">
        <w:rPr>
          <w:b/>
          <w:i/>
          <w:sz w:val="24"/>
          <w:szCs w:val="24"/>
        </w:rPr>
        <w:t xml:space="preserve">atrimonio </w:t>
      </w:r>
    </w:p>
    <w:p w:rsidR="00365CB0" w:rsidRPr="00074DEF" w:rsidRDefault="00365CB0" w:rsidP="00AE5673">
      <w:pPr>
        <w:rPr>
          <w:b/>
          <w:i/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  <w:r w:rsidRPr="00074DEF">
        <w:rPr>
          <w:sz w:val="24"/>
          <w:szCs w:val="24"/>
        </w:rPr>
        <w:t xml:space="preserve">(1) </w:t>
      </w:r>
      <w:r w:rsidR="000152C9">
        <w:rPr>
          <w:sz w:val="24"/>
          <w:szCs w:val="24"/>
        </w:rPr>
        <w:t>Reconoce las mentiras que convierten algo bueno en un ídolo.</w:t>
      </w:r>
      <w:r w:rsidRPr="00074DEF">
        <w:rPr>
          <w:sz w:val="24"/>
          <w:szCs w:val="24"/>
        </w:rPr>
        <w:t xml:space="preserve">  </w:t>
      </w: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  <w:r w:rsidRPr="00074DEF">
        <w:rPr>
          <w:sz w:val="24"/>
          <w:szCs w:val="24"/>
        </w:rPr>
        <w:t xml:space="preserve">(2) </w:t>
      </w:r>
      <w:r w:rsidR="000152C9">
        <w:rPr>
          <w:sz w:val="24"/>
          <w:szCs w:val="24"/>
        </w:rPr>
        <w:t xml:space="preserve">Distingue entre los deseos buenos y los </w:t>
      </w:r>
      <w:r w:rsidR="009868EC">
        <w:rPr>
          <w:sz w:val="24"/>
          <w:szCs w:val="24"/>
        </w:rPr>
        <w:t>santos</w:t>
      </w:r>
      <w:r w:rsidR="000152C9">
        <w:rPr>
          <w:sz w:val="24"/>
          <w:szCs w:val="24"/>
        </w:rPr>
        <w:t xml:space="preserve"> y las demandas centradas en ti mismo.</w:t>
      </w:r>
      <w:r w:rsidRPr="00074DEF">
        <w:rPr>
          <w:sz w:val="24"/>
          <w:szCs w:val="24"/>
        </w:rPr>
        <w:t xml:space="preserve">   </w:t>
      </w: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AE5673" w:rsidP="00AE5673">
      <w:pPr>
        <w:rPr>
          <w:sz w:val="24"/>
          <w:szCs w:val="24"/>
        </w:rPr>
      </w:pPr>
      <w:r w:rsidRPr="00074DEF">
        <w:rPr>
          <w:sz w:val="24"/>
          <w:szCs w:val="24"/>
        </w:rPr>
        <w:t xml:space="preserve">(3) </w:t>
      </w:r>
      <w:r w:rsidR="000152C9">
        <w:rPr>
          <w:sz w:val="24"/>
          <w:szCs w:val="24"/>
        </w:rPr>
        <w:t xml:space="preserve">No hagas que tu vida gire </w:t>
      </w:r>
      <w:r w:rsidR="00AD379A">
        <w:rPr>
          <w:sz w:val="24"/>
          <w:szCs w:val="24"/>
        </w:rPr>
        <w:t>alrededor de</w:t>
      </w:r>
      <w:r w:rsidR="000152C9">
        <w:rPr>
          <w:sz w:val="24"/>
          <w:szCs w:val="24"/>
        </w:rPr>
        <w:t xml:space="preserve"> lo </w:t>
      </w:r>
      <w:r w:rsidR="00CE1EFC">
        <w:rPr>
          <w:sz w:val="24"/>
          <w:szCs w:val="24"/>
        </w:rPr>
        <w:t>incierto</w:t>
      </w:r>
      <w:r w:rsidR="000152C9">
        <w:rPr>
          <w:sz w:val="24"/>
          <w:szCs w:val="24"/>
        </w:rPr>
        <w:t xml:space="preserve"> y que no tiene garantía, sino lo que es certero y seguro.</w:t>
      </w:r>
      <w:r w:rsidRPr="00074DEF">
        <w:rPr>
          <w:sz w:val="24"/>
          <w:szCs w:val="24"/>
        </w:rPr>
        <w:t xml:space="preserve">    </w:t>
      </w:r>
    </w:p>
    <w:p w:rsidR="00AE5673" w:rsidRPr="00074DEF" w:rsidRDefault="00AE5673" w:rsidP="00AE5673">
      <w:pPr>
        <w:rPr>
          <w:sz w:val="24"/>
          <w:szCs w:val="24"/>
        </w:rPr>
      </w:pPr>
      <w:r w:rsidRPr="00074DEF">
        <w:rPr>
          <w:sz w:val="24"/>
          <w:szCs w:val="24"/>
        </w:rPr>
        <w:t xml:space="preserve"> </w:t>
      </w:r>
    </w:p>
    <w:p w:rsidR="00AE5673" w:rsidRPr="00074DEF" w:rsidRDefault="00AE5673" w:rsidP="00AE5673">
      <w:pPr>
        <w:rPr>
          <w:sz w:val="24"/>
          <w:szCs w:val="24"/>
        </w:rPr>
      </w:pPr>
    </w:p>
    <w:p w:rsidR="00AE5673" w:rsidRPr="00074DEF" w:rsidRDefault="00365CB0" w:rsidP="00AE5673">
      <w:pPr>
        <w:rPr>
          <w:b/>
          <w:sz w:val="24"/>
          <w:szCs w:val="24"/>
        </w:rPr>
      </w:pPr>
      <w:r>
        <w:rPr>
          <w:b/>
          <w:sz w:val="24"/>
          <w:szCs w:val="24"/>
        </w:rPr>
        <w:t>La s</w:t>
      </w:r>
      <w:r w:rsidR="000152C9">
        <w:rPr>
          <w:b/>
          <w:sz w:val="24"/>
          <w:szCs w:val="24"/>
        </w:rPr>
        <w:t xml:space="preserve">oledad </w:t>
      </w:r>
    </w:p>
    <w:p w:rsidR="00BA7B57" w:rsidRPr="00074DEF" w:rsidRDefault="00BA7B57" w:rsidP="00AE5673">
      <w:pPr>
        <w:rPr>
          <w:sz w:val="24"/>
          <w:szCs w:val="24"/>
        </w:rPr>
      </w:pPr>
    </w:p>
    <w:p w:rsidR="00365CB0" w:rsidRDefault="006B0849" w:rsidP="00AE567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Las mentiras acerca de la soledad </w:t>
      </w:r>
      <w:r w:rsidR="00CE618A">
        <w:rPr>
          <w:i/>
          <w:sz w:val="24"/>
          <w:szCs w:val="24"/>
        </w:rPr>
        <w:t>en</w:t>
      </w:r>
      <w:r>
        <w:rPr>
          <w:i/>
          <w:sz w:val="24"/>
          <w:szCs w:val="24"/>
        </w:rPr>
        <w:t xml:space="preserve"> la vida de soltería: </w:t>
      </w:r>
    </w:p>
    <w:p w:rsidR="00365CB0" w:rsidRDefault="00365CB0" w:rsidP="00AE5673">
      <w:pPr>
        <w:rPr>
          <w:i/>
          <w:sz w:val="24"/>
          <w:szCs w:val="24"/>
        </w:rPr>
      </w:pPr>
    </w:p>
    <w:p w:rsidR="00074DEF" w:rsidRDefault="006B0849" w:rsidP="00074DEF">
      <w:pPr>
        <w:pStyle w:val="Prrafodelista1"/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Tiene que haber algo malo en mí debido a que continúo solo(a).</w:t>
      </w:r>
      <w:r w:rsidR="00AE5673" w:rsidRPr="00074DEF">
        <w:rPr>
          <w:sz w:val="24"/>
          <w:szCs w:val="24"/>
        </w:rPr>
        <w:t xml:space="preserve">  </w:t>
      </w:r>
    </w:p>
    <w:p w:rsidR="00074DEF" w:rsidRPr="00074DEF" w:rsidRDefault="00074DEF" w:rsidP="00074DEF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textAlignment w:val="auto"/>
        <w:rPr>
          <w:sz w:val="16"/>
          <w:szCs w:val="16"/>
        </w:rPr>
      </w:pPr>
    </w:p>
    <w:p w:rsidR="00AE5673" w:rsidRPr="00074DEF" w:rsidRDefault="006B0849" w:rsidP="00365CB0">
      <w:pPr>
        <w:pStyle w:val="Prrafodelista1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Dios no tiene cuidado de mi porque me ha dejado solo(a) o Dios está lejos.</w:t>
      </w:r>
      <w:r w:rsidR="00AE5673" w:rsidRPr="00074DEF">
        <w:rPr>
          <w:sz w:val="24"/>
          <w:szCs w:val="24"/>
        </w:rPr>
        <w:t xml:space="preserve">  </w:t>
      </w:r>
    </w:p>
    <w:p w:rsidR="00B81AD8" w:rsidRPr="00074DEF" w:rsidRDefault="00B81AD8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16"/>
          <w:szCs w:val="16"/>
        </w:rPr>
      </w:pPr>
    </w:p>
    <w:p w:rsidR="00AE5673" w:rsidRPr="00074DEF" w:rsidRDefault="006B0849" w:rsidP="00365CB0">
      <w:pPr>
        <w:pStyle w:val="Prrafodelista1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Nadie entiende como me siento o se preocupa por entender o nadie más parece sentirse solo</w:t>
      </w:r>
      <w:r w:rsidR="00DE4D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81AD8" w:rsidRPr="00074DEF" w:rsidRDefault="00B81AD8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16"/>
          <w:szCs w:val="16"/>
        </w:rPr>
      </w:pPr>
    </w:p>
    <w:p w:rsidR="00AE5673" w:rsidRPr="00074DEF" w:rsidRDefault="006B0849" w:rsidP="00365CB0">
      <w:pPr>
        <w:pStyle w:val="Prrafodelista1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Siempre estaré solo(a)</w:t>
      </w:r>
      <w:r w:rsidR="00AE5673" w:rsidRPr="00074DEF">
        <w:rPr>
          <w:sz w:val="24"/>
          <w:szCs w:val="24"/>
        </w:rPr>
        <w:t xml:space="preserve">  </w:t>
      </w:r>
    </w:p>
    <w:p w:rsidR="00B81AD8" w:rsidRPr="00074DEF" w:rsidRDefault="00B81AD8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16"/>
          <w:szCs w:val="16"/>
        </w:rPr>
      </w:pPr>
    </w:p>
    <w:p w:rsidR="00AE5673" w:rsidRPr="00074DEF" w:rsidRDefault="00DE4D5F" w:rsidP="00365CB0">
      <w:pPr>
        <w:pStyle w:val="Prrafodelista1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Debido a que no puedo evitar sentirme solo(a), n</w:t>
      </w:r>
      <w:r w:rsidR="00365CB0">
        <w:rPr>
          <w:sz w:val="24"/>
          <w:szCs w:val="24"/>
        </w:rPr>
        <w:t xml:space="preserve">o soy responsable de ello; por </w:t>
      </w:r>
      <w:r>
        <w:rPr>
          <w:sz w:val="24"/>
          <w:szCs w:val="24"/>
        </w:rPr>
        <w:t xml:space="preserve">tanto, puedo quejarme de ello. </w:t>
      </w:r>
    </w:p>
    <w:p w:rsidR="00B81AD8" w:rsidRPr="00074DEF" w:rsidRDefault="00B81AD8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16"/>
          <w:szCs w:val="16"/>
        </w:rPr>
      </w:pPr>
    </w:p>
    <w:p w:rsidR="00AE5673" w:rsidRPr="00074DEF" w:rsidRDefault="00DE4D5F" w:rsidP="00365CB0">
      <w:pPr>
        <w:pStyle w:val="Prrafodelista1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Si tuviera un esposo o una esposa entonces no me sentiría solo(a), porque tengo a alguien con quien compartir mi vida y mis cargas.</w:t>
      </w:r>
      <w:r w:rsidR="00AE5673" w:rsidRPr="00074DEF">
        <w:rPr>
          <w:sz w:val="24"/>
          <w:szCs w:val="24"/>
        </w:rPr>
        <w:t xml:space="preserve">  </w:t>
      </w:r>
    </w:p>
    <w:p w:rsidR="00B81AD8" w:rsidRPr="00074DEF" w:rsidRDefault="00B81AD8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sz w:val="16"/>
          <w:szCs w:val="16"/>
        </w:rPr>
      </w:pPr>
    </w:p>
    <w:p w:rsidR="00AE5673" w:rsidRDefault="00DE4D5F" w:rsidP="00365CB0">
      <w:pPr>
        <w:pStyle w:val="Prrafodelista1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Estar solo(a) es siempre algo malo. </w:t>
      </w:r>
    </w:p>
    <w:p w:rsidR="00365CB0" w:rsidRDefault="00365CB0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sz w:val="24"/>
          <w:szCs w:val="24"/>
        </w:rPr>
      </w:pPr>
    </w:p>
    <w:p w:rsidR="00CE618A" w:rsidRPr="00CE618A" w:rsidRDefault="00CE618A" w:rsidP="00365CB0">
      <w:pPr>
        <w:jc w:val="both"/>
        <w:rPr>
          <w:sz w:val="24"/>
          <w:szCs w:val="24"/>
        </w:rPr>
      </w:pPr>
      <w:r>
        <w:rPr>
          <w:sz w:val="24"/>
          <w:szCs w:val="24"/>
        </w:rPr>
        <w:t>¿De qué manera Dios nos habla sobre nuestra soledad?</w:t>
      </w:r>
    </w:p>
    <w:p w:rsidR="00DE4D5F" w:rsidRPr="00074DEF" w:rsidRDefault="00DE4D5F" w:rsidP="00365CB0">
      <w:pPr>
        <w:pStyle w:val="Prrafodelista1"/>
        <w:widowControl/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4"/>
          <w:szCs w:val="24"/>
        </w:rPr>
      </w:pPr>
    </w:p>
    <w:p w:rsidR="00AE5673" w:rsidRPr="00074DEF" w:rsidRDefault="00365CB0" w:rsidP="00365CB0">
      <w:pPr>
        <w:pStyle w:val="Prrafodelista1"/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lastRenderedPageBreak/>
        <w:t>«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Y Jehová va delante de ti; él estará contigo, no te dejará, ni te desamparará;</w:t>
      </w:r>
      <w:r w:rsidR="00DE4D5F" w:rsidRPr="00DE4D5F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no temas ni te intimides</w:t>
      </w:r>
      <w:r w:rsidRPr="00365CB0">
        <w:rPr>
          <w:i/>
          <w:color w:val="000000"/>
          <w:sz w:val="24"/>
          <w:szCs w:val="24"/>
          <w:shd w:val="clear" w:color="auto" w:fill="FFFFFF"/>
        </w:rPr>
        <w:t>»</w:t>
      </w:r>
      <w:r w:rsidR="00AE5673" w:rsidRPr="00074DEF">
        <w:rPr>
          <w:i/>
          <w:sz w:val="24"/>
          <w:szCs w:val="24"/>
        </w:rPr>
        <w:t xml:space="preserve"> (Deut</w:t>
      </w:r>
      <w:r w:rsidR="00960B56">
        <w:rPr>
          <w:i/>
          <w:sz w:val="24"/>
          <w:szCs w:val="24"/>
        </w:rPr>
        <w:t>eronomio</w:t>
      </w:r>
      <w:r w:rsidR="00AE5673" w:rsidRPr="00074DEF">
        <w:rPr>
          <w:i/>
          <w:sz w:val="24"/>
          <w:szCs w:val="24"/>
        </w:rPr>
        <w:t xml:space="preserve"> 31:8). </w:t>
      </w:r>
    </w:p>
    <w:p w:rsidR="0074648E" w:rsidRPr="00074DEF" w:rsidRDefault="0074648E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sz w:val="16"/>
          <w:szCs w:val="16"/>
        </w:rPr>
      </w:pPr>
    </w:p>
    <w:p w:rsidR="00AE5673" w:rsidRPr="00074DEF" w:rsidRDefault="00365CB0" w:rsidP="00365CB0">
      <w:pPr>
        <w:pStyle w:val="Prrafodelista1"/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«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No temas, porque yo estoy contigo; no desmayes, porque yo soy tu Dios que te esfuerzo; siempre te ayudaré, siempre te sustentaré con la diestra de mi justicia</w:t>
      </w:r>
      <w:r w:rsidRPr="00365CB0">
        <w:rPr>
          <w:i/>
          <w:color w:val="000000"/>
          <w:sz w:val="24"/>
          <w:szCs w:val="24"/>
          <w:shd w:val="clear" w:color="auto" w:fill="FFFFFF"/>
        </w:rPr>
        <w:t>»</w:t>
      </w:r>
      <w:r w:rsidR="00AE5673" w:rsidRPr="00074DEF">
        <w:rPr>
          <w:i/>
          <w:sz w:val="24"/>
          <w:szCs w:val="24"/>
        </w:rPr>
        <w:t xml:space="preserve"> (</w:t>
      </w:r>
      <w:r w:rsidR="00DE4D5F">
        <w:rPr>
          <w:i/>
          <w:sz w:val="24"/>
          <w:szCs w:val="24"/>
        </w:rPr>
        <w:t xml:space="preserve">Isaías </w:t>
      </w:r>
      <w:r w:rsidR="00AE5673" w:rsidRPr="00074DEF">
        <w:rPr>
          <w:i/>
          <w:sz w:val="24"/>
          <w:szCs w:val="24"/>
        </w:rPr>
        <w:t xml:space="preserve">41:10). </w:t>
      </w:r>
    </w:p>
    <w:p w:rsidR="0074648E" w:rsidRPr="00074DEF" w:rsidRDefault="0074648E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rStyle w:val="apple-style-span"/>
          <w:color w:val="000000"/>
          <w:sz w:val="16"/>
          <w:szCs w:val="16"/>
          <w:shd w:val="clear" w:color="auto" w:fill="FFFFFF"/>
        </w:rPr>
      </w:pPr>
    </w:p>
    <w:p w:rsidR="00AE5673" w:rsidRPr="00074DEF" w:rsidRDefault="00365CB0" w:rsidP="00365CB0">
      <w:pPr>
        <w:pStyle w:val="Prrafodelista1"/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i/>
          <w:sz w:val="24"/>
          <w:szCs w:val="24"/>
        </w:rPr>
      </w:pPr>
      <w:r>
        <w:rPr>
          <w:rStyle w:val="apple-style-span"/>
          <w:i/>
          <w:color w:val="000000"/>
          <w:sz w:val="24"/>
          <w:szCs w:val="24"/>
          <w:shd w:val="clear" w:color="auto" w:fill="FFFFFF"/>
        </w:rPr>
        <w:t>«</w:t>
      </w:r>
      <w:r w:rsidR="00DE4D5F">
        <w:rPr>
          <w:rStyle w:val="apple-style-span"/>
          <w:i/>
          <w:color w:val="000000"/>
          <w:sz w:val="24"/>
          <w:szCs w:val="24"/>
          <w:shd w:val="clear" w:color="auto" w:fill="FFFFFF"/>
        </w:rPr>
        <w:t>Dios es nuestro amparo y fortaleza, nuestro pronto auxilio en las tribulaciones</w:t>
      </w:r>
      <w:r w:rsidRPr="00365CB0">
        <w:rPr>
          <w:rStyle w:val="apple-style-span"/>
          <w:i/>
          <w:color w:val="000000"/>
          <w:sz w:val="24"/>
          <w:szCs w:val="24"/>
          <w:shd w:val="clear" w:color="auto" w:fill="FFFFFF"/>
        </w:rPr>
        <w:t>»</w:t>
      </w:r>
      <w:r w:rsidR="00AE5673" w:rsidRPr="00074DEF">
        <w:rPr>
          <w:rStyle w:val="apple-style-span"/>
          <w:i/>
          <w:color w:val="000000"/>
          <w:sz w:val="24"/>
          <w:szCs w:val="24"/>
          <w:shd w:val="clear" w:color="auto" w:fill="FFFFFF"/>
        </w:rPr>
        <w:t xml:space="preserve"> (</w:t>
      </w:r>
      <w:r w:rsidR="00DE4D5F">
        <w:rPr>
          <w:i/>
          <w:sz w:val="24"/>
          <w:szCs w:val="24"/>
        </w:rPr>
        <w:t>Salmo</w:t>
      </w:r>
      <w:r w:rsidR="00AE5673" w:rsidRPr="00074DEF">
        <w:rPr>
          <w:i/>
          <w:sz w:val="24"/>
          <w:szCs w:val="24"/>
        </w:rPr>
        <w:t xml:space="preserve"> 46:1).  </w:t>
      </w:r>
      <w:r w:rsidR="00BA7B57" w:rsidRPr="00074DEF">
        <w:rPr>
          <w:i/>
          <w:sz w:val="24"/>
          <w:szCs w:val="24"/>
        </w:rPr>
        <w:t xml:space="preserve"> </w:t>
      </w:r>
    </w:p>
    <w:p w:rsidR="0074648E" w:rsidRPr="00074DEF" w:rsidRDefault="0074648E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sz w:val="16"/>
          <w:szCs w:val="16"/>
        </w:rPr>
      </w:pPr>
    </w:p>
    <w:p w:rsidR="0074648E" w:rsidRDefault="00365CB0" w:rsidP="00365CB0">
      <w:pPr>
        <w:pStyle w:val="Prrafodelista1"/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«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No os dejaré huérfanos; vendré a vosotros</w:t>
      </w:r>
      <w:r w:rsidRPr="00365CB0">
        <w:rPr>
          <w:i/>
          <w:color w:val="000000"/>
          <w:sz w:val="24"/>
          <w:szCs w:val="24"/>
          <w:shd w:val="clear" w:color="auto" w:fill="FFFFFF"/>
        </w:rPr>
        <w:t>»</w:t>
      </w:r>
      <w:r w:rsidR="00AE5673" w:rsidRPr="00074DEF">
        <w:rPr>
          <w:i/>
          <w:sz w:val="24"/>
          <w:szCs w:val="24"/>
        </w:rPr>
        <w:t xml:space="preserve"> </w:t>
      </w:r>
      <w:r w:rsidRPr="00365CB0">
        <w:rPr>
          <w:i/>
          <w:sz w:val="24"/>
          <w:szCs w:val="24"/>
        </w:rPr>
        <w:t>(</w:t>
      </w:r>
      <w:r w:rsidR="00AE5673" w:rsidRPr="00365CB0">
        <w:rPr>
          <w:i/>
          <w:sz w:val="24"/>
          <w:szCs w:val="24"/>
        </w:rPr>
        <w:t>J</w:t>
      </w:r>
      <w:r w:rsidR="00DE4D5F" w:rsidRPr="00365CB0">
        <w:rPr>
          <w:i/>
          <w:sz w:val="24"/>
          <w:szCs w:val="24"/>
        </w:rPr>
        <w:t>uan</w:t>
      </w:r>
      <w:r w:rsidR="00AE5673" w:rsidRPr="00365CB0">
        <w:rPr>
          <w:i/>
          <w:sz w:val="24"/>
          <w:szCs w:val="24"/>
        </w:rPr>
        <w:t xml:space="preserve"> 14:18</w:t>
      </w:r>
      <w:r w:rsidRPr="00365CB0">
        <w:rPr>
          <w:i/>
          <w:sz w:val="24"/>
          <w:szCs w:val="24"/>
        </w:rPr>
        <w:t>).</w:t>
      </w:r>
      <w:r w:rsidR="00AE5673" w:rsidRPr="00074DEF">
        <w:rPr>
          <w:i/>
          <w:sz w:val="24"/>
          <w:szCs w:val="24"/>
        </w:rPr>
        <w:t xml:space="preserve">  </w:t>
      </w:r>
      <w:r w:rsidR="00BA7B57" w:rsidRPr="00074DEF">
        <w:rPr>
          <w:i/>
          <w:sz w:val="24"/>
          <w:szCs w:val="24"/>
        </w:rPr>
        <w:t xml:space="preserve">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i/>
          <w:sz w:val="16"/>
          <w:szCs w:val="16"/>
        </w:rPr>
      </w:pPr>
    </w:p>
    <w:p w:rsidR="0074648E" w:rsidRDefault="00365CB0" w:rsidP="00365CB0">
      <w:pPr>
        <w:pStyle w:val="Prrafodelista1"/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«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Sean vuestras costumbres sin avaricia, contentos con lo que tenéis ahora; porque él dijo: No te desampararé, ni te dejaré</w:t>
      </w:r>
      <w:r w:rsidRPr="00365CB0">
        <w:rPr>
          <w:i/>
          <w:color w:val="000000"/>
          <w:sz w:val="24"/>
          <w:szCs w:val="24"/>
          <w:shd w:val="clear" w:color="auto" w:fill="FFFFFF"/>
        </w:rPr>
        <w:t xml:space="preserve">» </w:t>
      </w:r>
      <w:r w:rsidR="00AE5673" w:rsidRPr="00074DEF">
        <w:rPr>
          <w:i/>
          <w:color w:val="000000"/>
          <w:sz w:val="24"/>
          <w:szCs w:val="24"/>
          <w:shd w:val="clear" w:color="auto" w:fill="FFFFFF"/>
        </w:rPr>
        <w:t>(</w:t>
      </w:r>
      <w:r w:rsidR="00AE5673" w:rsidRPr="00074DEF">
        <w:rPr>
          <w:i/>
          <w:sz w:val="24"/>
          <w:szCs w:val="24"/>
        </w:rPr>
        <w:t>Heb</w:t>
      </w:r>
      <w:r w:rsidR="00DE4D5F">
        <w:rPr>
          <w:i/>
          <w:sz w:val="24"/>
          <w:szCs w:val="24"/>
        </w:rPr>
        <w:t>reos</w:t>
      </w:r>
      <w:r w:rsidR="00AE5673" w:rsidRPr="00074DEF">
        <w:rPr>
          <w:i/>
          <w:sz w:val="24"/>
          <w:szCs w:val="24"/>
        </w:rPr>
        <w:t xml:space="preserve"> 13:5).  </w:t>
      </w:r>
      <w:r w:rsidR="00BA7B57" w:rsidRPr="00074DEF">
        <w:rPr>
          <w:i/>
          <w:sz w:val="24"/>
          <w:szCs w:val="24"/>
        </w:rPr>
        <w:t xml:space="preserve">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rStyle w:val="apple-style-span"/>
          <w:i/>
          <w:sz w:val="16"/>
          <w:szCs w:val="16"/>
        </w:rPr>
      </w:pPr>
    </w:p>
    <w:p w:rsidR="00AE5673" w:rsidRPr="00074DEF" w:rsidRDefault="00365CB0" w:rsidP="00365CB0">
      <w:pPr>
        <w:pStyle w:val="Prrafodelista1"/>
        <w:widowControl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«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Y oí una gran voz del cielo que decía: He aquí el tabernáculo de Dios con los hombres, y él morará con ellos; y ellos serán su pueblo,</w:t>
      </w:r>
      <w:r w:rsidR="00DE4D5F" w:rsidRPr="00DE4D5F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DE4D5F" w:rsidRPr="00DE4D5F">
        <w:rPr>
          <w:i/>
          <w:color w:val="000000"/>
          <w:sz w:val="24"/>
          <w:szCs w:val="24"/>
          <w:shd w:val="clear" w:color="auto" w:fill="FFFFFF"/>
        </w:rPr>
        <w:t>y Dios mismo estará con ellos como su Dios</w:t>
      </w:r>
      <w:r w:rsidRPr="00365CB0">
        <w:rPr>
          <w:i/>
          <w:color w:val="000000"/>
          <w:sz w:val="24"/>
          <w:szCs w:val="24"/>
          <w:shd w:val="clear" w:color="auto" w:fill="FFFFFF"/>
        </w:rPr>
        <w:t>»</w:t>
      </w:r>
      <w:r w:rsidR="00AE5673" w:rsidRPr="00074DEF">
        <w:rPr>
          <w:rStyle w:val="apple-style-span"/>
          <w:i/>
          <w:color w:val="000000"/>
          <w:sz w:val="24"/>
          <w:szCs w:val="24"/>
          <w:shd w:val="clear" w:color="auto" w:fill="FFFFFF"/>
        </w:rPr>
        <w:t xml:space="preserve"> (</w:t>
      </w:r>
      <w:r w:rsidR="00960B56">
        <w:rPr>
          <w:i/>
          <w:sz w:val="24"/>
          <w:szCs w:val="24"/>
        </w:rPr>
        <w:t>Ap.</w:t>
      </w:r>
      <w:r w:rsidR="00DE4D5F">
        <w:rPr>
          <w:i/>
          <w:sz w:val="24"/>
          <w:szCs w:val="24"/>
        </w:rPr>
        <w:t xml:space="preserve"> 21:3</w:t>
      </w:r>
      <w:r w:rsidR="00AE5673" w:rsidRPr="00074DEF">
        <w:rPr>
          <w:i/>
          <w:sz w:val="24"/>
          <w:szCs w:val="24"/>
        </w:rPr>
        <w:t xml:space="preserve">).  </w:t>
      </w:r>
      <w:r w:rsidR="00BA7B57" w:rsidRPr="00074DEF">
        <w:rPr>
          <w:i/>
          <w:sz w:val="24"/>
          <w:szCs w:val="24"/>
        </w:rPr>
        <w:t xml:space="preserve"> </w:t>
      </w:r>
    </w:p>
    <w:p w:rsidR="00AE5673" w:rsidRPr="00074DEF" w:rsidRDefault="00AE5673" w:rsidP="00365CB0">
      <w:pPr>
        <w:jc w:val="both"/>
        <w:rPr>
          <w:sz w:val="24"/>
          <w:szCs w:val="24"/>
        </w:rPr>
      </w:pPr>
    </w:p>
    <w:p w:rsidR="00AE5673" w:rsidRPr="00074DEF" w:rsidRDefault="00365CB0" w:rsidP="00365CB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El c</w:t>
      </w:r>
      <w:r w:rsidR="00DE4D5F">
        <w:rPr>
          <w:b/>
          <w:sz w:val="24"/>
          <w:szCs w:val="24"/>
        </w:rPr>
        <w:t xml:space="preserve">ontentamiento </w:t>
      </w:r>
      <w:r w:rsidR="00BA7B57" w:rsidRPr="00074DEF">
        <w:rPr>
          <w:sz w:val="24"/>
          <w:szCs w:val="24"/>
        </w:rPr>
        <w:t>(</w:t>
      </w:r>
      <w:r w:rsidR="00DE4D5F">
        <w:rPr>
          <w:sz w:val="24"/>
          <w:szCs w:val="24"/>
        </w:rPr>
        <w:t>Filipenses</w:t>
      </w:r>
      <w:r w:rsidR="00AE5673" w:rsidRPr="00074DEF">
        <w:rPr>
          <w:sz w:val="24"/>
          <w:szCs w:val="24"/>
        </w:rPr>
        <w:t xml:space="preserve"> 4:10-20</w:t>
      </w:r>
      <w:r w:rsidR="00BA7B57" w:rsidRPr="00074DEF">
        <w:rPr>
          <w:sz w:val="24"/>
          <w:szCs w:val="24"/>
        </w:rPr>
        <w:t>)</w:t>
      </w:r>
    </w:p>
    <w:p w:rsidR="00AE5673" w:rsidRPr="00074DEF" w:rsidRDefault="00AE5673" w:rsidP="00365CB0">
      <w:pPr>
        <w:jc w:val="both"/>
        <w:rPr>
          <w:sz w:val="24"/>
          <w:szCs w:val="24"/>
        </w:rPr>
      </w:pPr>
    </w:p>
    <w:p w:rsidR="00AE5673" w:rsidRPr="00074DEF" w:rsidRDefault="00DE4D5F" w:rsidP="00365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¿De qué manera podríamos describir el contentamiento en la vida de soltería? </w:t>
      </w:r>
    </w:p>
    <w:p w:rsidR="00AE5673" w:rsidRPr="00074DEF" w:rsidRDefault="00AE5673" w:rsidP="00365CB0">
      <w:pPr>
        <w:jc w:val="both"/>
        <w:rPr>
          <w:sz w:val="24"/>
          <w:szCs w:val="24"/>
        </w:rPr>
      </w:pPr>
    </w:p>
    <w:p w:rsidR="00AE5673" w:rsidRDefault="00365CB0" w:rsidP="00365CB0">
      <w:pPr>
        <w:pStyle w:val="Prrafodelista1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El c</w:t>
      </w:r>
      <w:r w:rsidR="00DE4D5F">
        <w:rPr>
          <w:sz w:val="24"/>
          <w:szCs w:val="24"/>
        </w:rPr>
        <w:t xml:space="preserve">ontentamiento </w:t>
      </w:r>
      <w:r w:rsidR="00DE4D5F" w:rsidRPr="00D65210">
        <w:rPr>
          <w:i/>
          <w:sz w:val="24"/>
          <w:szCs w:val="24"/>
        </w:rPr>
        <w:t>no</w:t>
      </w:r>
      <w:r w:rsidR="00DE4D5F">
        <w:rPr>
          <w:sz w:val="24"/>
          <w:szCs w:val="24"/>
        </w:rPr>
        <w:t xml:space="preserve"> es hacer lo que pueda para </w:t>
      </w:r>
      <w:r w:rsidR="00D65210" w:rsidRPr="00D65210">
        <w:rPr>
          <w:i/>
          <w:sz w:val="24"/>
          <w:szCs w:val="24"/>
        </w:rPr>
        <w:t>apenas</w:t>
      </w:r>
      <w:r w:rsidR="00D65210">
        <w:rPr>
          <w:sz w:val="24"/>
          <w:szCs w:val="24"/>
        </w:rPr>
        <w:t xml:space="preserve"> sobrevivir como cristiano.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sz w:val="16"/>
          <w:szCs w:val="16"/>
        </w:rPr>
      </w:pPr>
    </w:p>
    <w:p w:rsidR="00AE5673" w:rsidRDefault="00365CB0" w:rsidP="00365CB0">
      <w:pPr>
        <w:pStyle w:val="Prrafodelista1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El c</w:t>
      </w:r>
      <w:r w:rsidR="00D65210">
        <w:rPr>
          <w:sz w:val="24"/>
          <w:szCs w:val="24"/>
        </w:rPr>
        <w:t>ontentamiento</w:t>
      </w:r>
      <w:r>
        <w:rPr>
          <w:sz w:val="24"/>
          <w:szCs w:val="24"/>
        </w:rPr>
        <w:t xml:space="preserve"> </w:t>
      </w:r>
      <w:r w:rsidR="00D65210" w:rsidRPr="00D65210">
        <w:rPr>
          <w:i/>
          <w:sz w:val="24"/>
          <w:szCs w:val="24"/>
        </w:rPr>
        <w:t>no</w:t>
      </w:r>
      <w:r w:rsidR="00D65210">
        <w:rPr>
          <w:sz w:val="24"/>
          <w:szCs w:val="24"/>
        </w:rPr>
        <w:t xml:space="preserve"> es edificar mi vida alrededor de mí mismo. Contentamiento </w:t>
      </w:r>
      <w:r w:rsidR="00D65210">
        <w:rPr>
          <w:i/>
          <w:sz w:val="24"/>
          <w:szCs w:val="24"/>
        </w:rPr>
        <w:t xml:space="preserve">no </w:t>
      </w:r>
      <w:r w:rsidR="00D65210">
        <w:rPr>
          <w:sz w:val="24"/>
          <w:szCs w:val="24"/>
        </w:rPr>
        <w:t>es tener abundancia o tener todas mis necesidades cubiertas.</w:t>
      </w:r>
      <w:r w:rsidR="00AE5673" w:rsidRPr="00074DEF">
        <w:rPr>
          <w:sz w:val="24"/>
          <w:szCs w:val="24"/>
        </w:rPr>
        <w:t xml:space="preserve">  </w:t>
      </w:r>
    </w:p>
    <w:p w:rsidR="00074DEF" w:rsidRPr="00074DEF" w:rsidRDefault="00074DEF" w:rsidP="00365CB0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jc w:val="both"/>
        <w:textAlignment w:val="auto"/>
        <w:rPr>
          <w:sz w:val="16"/>
          <w:szCs w:val="16"/>
        </w:rPr>
      </w:pPr>
    </w:p>
    <w:p w:rsidR="00AE5673" w:rsidRDefault="00365CB0" w:rsidP="00365CB0">
      <w:pPr>
        <w:pStyle w:val="Prrafodelista1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El c</w:t>
      </w:r>
      <w:r w:rsidR="00D65210">
        <w:rPr>
          <w:sz w:val="24"/>
          <w:szCs w:val="24"/>
        </w:rPr>
        <w:t xml:space="preserve">ontentamiento </w:t>
      </w:r>
      <w:r w:rsidR="00D65210">
        <w:rPr>
          <w:i/>
          <w:sz w:val="24"/>
          <w:szCs w:val="24"/>
        </w:rPr>
        <w:t xml:space="preserve">no </w:t>
      </w:r>
      <w:r w:rsidR="00D65210">
        <w:rPr>
          <w:sz w:val="24"/>
          <w:szCs w:val="24"/>
        </w:rPr>
        <w:t>es casarse.</w:t>
      </w:r>
      <w:r w:rsidR="00AE5673" w:rsidRPr="00074DEF">
        <w:rPr>
          <w:sz w:val="24"/>
          <w:szCs w:val="24"/>
        </w:rPr>
        <w:t xml:space="preserve">  </w:t>
      </w:r>
      <w:r w:rsidR="00BA7B57" w:rsidRPr="00074DEF">
        <w:rPr>
          <w:sz w:val="24"/>
          <w:szCs w:val="24"/>
        </w:rPr>
        <w:t xml:space="preserve"> </w:t>
      </w:r>
    </w:p>
    <w:p w:rsidR="00074DEF" w:rsidRPr="00074DEF" w:rsidRDefault="00074DEF" w:rsidP="00074DEF">
      <w:pPr>
        <w:pStyle w:val="Prrafodelista1"/>
        <w:widowControl/>
        <w:overflowPunct/>
        <w:autoSpaceDE/>
        <w:autoSpaceDN/>
        <w:adjustRightInd/>
        <w:spacing w:line="276" w:lineRule="auto"/>
        <w:ind w:left="0"/>
        <w:contextualSpacing/>
        <w:textAlignment w:val="auto"/>
        <w:rPr>
          <w:sz w:val="16"/>
          <w:szCs w:val="16"/>
        </w:rPr>
      </w:pPr>
    </w:p>
    <w:p w:rsidR="00AE5673" w:rsidRPr="00074DEF" w:rsidRDefault="00D65210" w:rsidP="00AE5673">
      <w:pPr>
        <w:pStyle w:val="Prrafodelista1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4"/>
          <w:szCs w:val="24"/>
        </w:rPr>
      </w:pPr>
      <w:r w:rsidRPr="00D65210">
        <w:rPr>
          <w:sz w:val="24"/>
          <w:szCs w:val="24"/>
        </w:rPr>
        <w:t xml:space="preserve">Contentamiento </w:t>
      </w:r>
      <w:r w:rsidRPr="00D65210">
        <w:rPr>
          <w:i/>
          <w:sz w:val="24"/>
          <w:szCs w:val="24"/>
        </w:rPr>
        <w:t xml:space="preserve">no </w:t>
      </w:r>
      <w:r w:rsidRPr="00D65210">
        <w:rPr>
          <w:sz w:val="24"/>
          <w:szCs w:val="24"/>
        </w:rPr>
        <w:t xml:space="preserve">es luchar a tu manera en la vida por ti mismo. </w:t>
      </w:r>
    </w:p>
    <w:sectPr w:rsidR="00AE5673" w:rsidRPr="00074DEF" w:rsidSect="00074DEF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84" w:rsidRDefault="00B92884" w:rsidP="00256779">
      <w:r>
        <w:separator/>
      </w:r>
    </w:p>
  </w:endnote>
  <w:endnote w:type="continuationSeparator" w:id="1">
    <w:p w:rsidR="00B92884" w:rsidRDefault="00B92884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84" w:rsidRDefault="00B92884" w:rsidP="00256779">
      <w:r>
        <w:separator/>
      </w:r>
    </w:p>
  </w:footnote>
  <w:footnote w:type="continuationSeparator" w:id="1">
    <w:p w:rsidR="00B92884" w:rsidRDefault="00B92884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215"/>
    <w:multiLevelType w:val="hybridMultilevel"/>
    <w:tmpl w:val="640A425C"/>
    <w:lvl w:ilvl="0" w:tplc="70C84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4A1"/>
    <w:multiLevelType w:val="hybridMultilevel"/>
    <w:tmpl w:val="83BA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55BFD"/>
    <w:multiLevelType w:val="hybridMultilevel"/>
    <w:tmpl w:val="8FD0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D063D"/>
    <w:multiLevelType w:val="hybridMultilevel"/>
    <w:tmpl w:val="FFB6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97B93"/>
    <w:multiLevelType w:val="hybridMultilevel"/>
    <w:tmpl w:val="2876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45FA"/>
    <w:multiLevelType w:val="hybridMultilevel"/>
    <w:tmpl w:val="8874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2B2A"/>
    <w:multiLevelType w:val="hybridMultilevel"/>
    <w:tmpl w:val="33B4C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BA367B"/>
    <w:multiLevelType w:val="hybridMultilevel"/>
    <w:tmpl w:val="AA1E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D3AD2"/>
    <w:multiLevelType w:val="hybridMultilevel"/>
    <w:tmpl w:val="411A166C"/>
    <w:lvl w:ilvl="0" w:tplc="70C84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503E7"/>
    <w:multiLevelType w:val="hybridMultilevel"/>
    <w:tmpl w:val="E490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72F44"/>
    <w:multiLevelType w:val="hybridMultilevel"/>
    <w:tmpl w:val="179C2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152C9"/>
    <w:rsid w:val="00022559"/>
    <w:rsid w:val="00032F67"/>
    <w:rsid w:val="0006364F"/>
    <w:rsid w:val="00074DEF"/>
    <w:rsid w:val="000A1B13"/>
    <w:rsid w:val="000B3053"/>
    <w:rsid w:val="000D08A3"/>
    <w:rsid w:val="000D0D3C"/>
    <w:rsid w:val="000D7D83"/>
    <w:rsid w:val="000E0D28"/>
    <w:rsid w:val="000F7D6E"/>
    <w:rsid w:val="00123FE7"/>
    <w:rsid w:val="00134863"/>
    <w:rsid w:val="00136CAE"/>
    <w:rsid w:val="0013732F"/>
    <w:rsid w:val="001A1EEA"/>
    <w:rsid w:val="001B606E"/>
    <w:rsid w:val="001D3DC6"/>
    <w:rsid w:val="001F6A0E"/>
    <w:rsid w:val="00212109"/>
    <w:rsid w:val="002123C5"/>
    <w:rsid w:val="00231F52"/>
    <w:rsid w:val="00240BFC"/>
    <w:rsid w:val="00256779"/>
    <w:rsid w:val="002A7E08"/>
    <w:rsid w:val="002B20D3"/>
    <w:rsid w:val="002D2A99"/>
    <w:rsid w:val="003511DD"/>
    <w:rsid w:val="003537A0"/>
    <w:rsid w:val="00363B1D"/>
    <w:rsid w:val="00365CB0"/>
    <w:rsid w:val="003A22B2"/>
    <w:rsid w:val="003B4636"/>
    <w:rsid w:val="003D08A3"/>
    <w:rsid w:val="003D5BE1"/>
    <w:rsid w:val="0043212D"/>
    <w:rsid w:val="00446C99"/>
    <w:rsid w:val="00452EDA"/>
    <w:rsid w:val="004B6B4B"/>
    <w:rsid w:val="00564FBD"/>
    <w:rsid w:val="0057096A"/>
    <w:rsid w:val="005C28E1"/>
    <w:rsid w:val="005D11C0"/>
    <w:rsid w:val="005E14A2"/>
    <w:rsid w:val="0060121F"/>
    <w:rsid w:val="00637FEF"/>
    <w:rsid w:val="00682073"/>
    <w:rsid w:val="006B0849"/>
    <w:rsid w:val="006C240D"/>
    <w:rsid w:val="006E06BA"/>
    <w:rsid w:val="00701CF1"/>
    <w:rsid w:val="00702DA8"/>
    <w:rsid w:val="007105BE"/>
    <w:rsid w:val="00745571"/>
    <w:rsid w:val="0074648E"/>
    <w:rsid w:val="007E2449"/>
    <w:rsid w:val="007E29DF"/>
    <w:rsid w:val="007E387C"/>
    <w:rsid w:val="007E3DA5"/>
    <w:rsid w:val="007F54C3"/>
    <w:rsid w:val="00857174"/>
    <w:rsid w:val="00866E9F"/>
    <w:rsid w:val="00891C45"/>
    <w:rsid w:val="008920EC"/>
    <w:rsid w:val="008966BB"/>
    <w:rsid w:val="00904FAB"/>
    <w:rsid w:val="00910371"/>
    <w:rsid w:val="00960B56"/>
    <w:rsid w:val="009868EC"/>
    <w:rsid w:val="00991A69"/>
    <w:rsid w:val="009B429D"/>
    <w:rsid w:val="009E7FF5"/>
    <w:rsid w:val="00A0431C"/>
    <w:rsid w:val="00A10D5B"/>
    <w:rsid w:val="00A4140D"/>
    <w:rsid w:val="00A90B60"/>
    <w:rsid w:val="00A96EA1"/>
    <w:rsid w:val="00AA18CA"/>
    <w:rsid w:val="00AC3E09"/>
    <w:rsid w:val="00AD379A"/>
    <w:rsid w:val="00AE5673"/>
    <w:rsid w:val="00B5237C"/>
    <w:rsid w:val="00B81AD8"/>
    <w:rsid w:val="00B92884"/>
    <w:rsid w:val="00BA445D"/>
    <w:rsid w:val="00BA7B57"/>
    <w:rsid w:val="00BB3E40"/>
    <w:rsid w:val="00BD14A4"/>
    <w:rsid w:val="00C10C14"/>
    <w:rsid w:val="00C149F4"/>
    <w:rsid w:val="00C2011F"/>
    <w:rsid w:val="00C82924"/>
    <w:rsid w:val="00CA79F2"/>
    <w:rsid w:val="00CD7166"/>
    <w:rsid w:val="00CE1D7E"/>
    <w:rsid w:val="00CE1EFC"/>
    <w:rsid w:val="00CE618A"/>
    <w:rsid w:val="00D61B16"/>
    <w:rsid w:val="00D643A0"/>
    <w:rsid w:val="00D65210"/>
    <w:rsid w:val="00D8200A"/>
    <w:rsid w:val="00D84996"/>
    <w:rsid w:val="00D868A2"/>
    <w:rsid w:val="00D93B46"/>
    <w:rsid w:val="00DA0A35"/>
    <w:rsid w:val="00DA34D0"/>
    <w:rsid w:val="00DC326A"/>
    <w:rsid w:val="00DE4D5F"/>
    <w:rsid w:val="00DF14CC"/>
    <w:rsid w:val="00DF5127"/>
    <w:rsid w:val="00E279D9"/>
    <w:rsid w:val="00E51960"/>
    <w:rsid w:val="00E65AE1"/>
    <w:rsid w:val="00EA1A7A"/>
    <w:rsid w:val="00EA1B4B"/>
    <w:rsid w:val="00EC746C"/>
    <w:rsid w:val="00EE7A1A"/>
    <w:rsid w:val="00F105EB"/>
    <w:rsid w:val="00F579A2"/>
    <w:rsid w:val="00F7560A"/>
    <w:rsid w:val="00F81C6F"/>
    <w:rsid w:val="00F92482"/>
    <w:rsid w:val="00F9660B"/>
    <w:rsid w:val="00FD161A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EA1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rsid w:val="00A96EA1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A96EA1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A96EA1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A96EA1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A96EA1"/>
    <w:rPr>
      <w:sz w:val="24"/>
    </w:rPr>
  </w:style>
  <w:style w:type="paragraph" w:customStyle="1" w:styleId="Style2">
    <w:name w:val="Style2"/>
    <w:basedOn w:val="Normal"/>
    <w:rsid w:val="00A96EA1"/>
    <w:rPr>
      <w:rFonts w:ascii="Arial Black" w:hAnsi="Arial Black"/>
      <w:sz w:val="24"/>
    </w:rPr>
  </w:style>
  <w:style w:type="paragraph" w:styleId="Mapadeldocumento">
    <w:name w:val="Document Map"/>
    <w:basedOn w:val="Normal"/>
    <w:rsid w:val="00A96EA1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A96EA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96EA1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A96EA1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A96EA1"/>
    <w:pPr>
      <w:ind w:left="360"/>
    </w:pPr>
    <w:rPr>
      <w:sz w:val="24"/>
    </w:rPr>
  </w:style>
  <w:style w:type="paragraph" w:styleId="Textoindependiente">
    <w:name w:val="Body Text"/>
    <w:basedOn w:val="Normal"/>
    <w:rsid w:val="00A96EA1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A96EA1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A96EA1"/>
    <w:rPr>
      <w:b/>
      <w:i/>
    </w:rPr>
  </w:style>
  <w:style w:type="paragraph" w:styleId="Sangra2detindependiente">
    <w:name w:val="Body Text Indent 2"/>
    <w:basedOn w:val="Normal"/>
    <w:rsid w:val="00A96EA1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basedOn w:val="Fuentedeprrafopredeter"/>
    <w:link w:val="Verdana"/>
    <w:rsid w:val="007E3DA5"/>
    <w:rPr>
      <w:rFonts w:ascii="Verdana" w:hAnsi="Verdana"/>
    </w:rPr>
  </w:style>
  <w:style w:type="paragraph" w:customStyle="1" w:styleId="Prrafodelista1">
    <w:name w:val="Párrafo de lista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basedOn w:val="Fuentedeprrafopredete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basedOn w:val="Fuentedeprrafopredeter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character" w:styleId="Hipervnculo">
    <w:name w:val="Hyperlink"/>
    <w:basedOn w:val="Fuentedeprrafopredeter"/>
    <w:rsid w:val="007E2449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991A69"/>
  </w:style>
  <w:style w:type="character" w:customStyle="1" w:styleId="apple-converted-space">
    <w:name w:val="apple-converted-space"/>
    <w:basedOn w:val="Fuentedeprrafopredeter"/>
    <w:rsid w:val="00991A69"/>
  </w:style>
  <w:style w:type="paragraph" w:styleId="Textonotaalfinal">
    <w:name w:val="endnote text"/>
    <w:basedOn w:val="Normal"/>
    <w:link w:val="TextonotaalfinalCar"/>
    <w:rsid w:val="00AE5673"/>
    <w:pPr>
      <w:widowControl/>
      <w:overflowPunct/>
      <w:autoSpaceDE/>
      <w:autoSpaceDN/>
      <w:adjustRightInd/>
      <w:textAlignment w:val="auto"/>
    </w:pPr>
  </w:style>
  <w:style w:type="character" w:customStyle="1" w:styleId="TextonotaalfinalCar">
    <w:name w:val="Texto nota al final Car"/>
    <w:basedOn w:val="Fuentedeprrafopredeter"/>
    <w:link w:val="Textonotaalfinal"/>
    <w:rsid w:val="00AE5673"/>
  </w:style>
  <w:style w:type="character" w:styleId="Refdenotaalfinal">
    <w:name w:val="endnote reference"/>
    <w:basedOn w:val="Fuentedeprrafopredeter"/>
    <w:rsid w:val="00AE567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E5673"/>
    <w:rPr>
      <w:b/>
      <w:bCs/>
    </w:rPr>
  </w:style>
  <w:style w:type="paragraph" w:styleId="Prrafodelista">
    <w:name w:val="List Paragraph"/>
    <w:basedOn w:val="Normal"/>
    <w:uiPriority w:val="34"/>
    <w:qFormat/>
    <w:rsid w:val="00DE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653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17</cp:revision>
  <cp:lastPrinted>2011-09-18T00:39:00Z</cp:lastPrinted>
  <dcterms:created xsi:type="dcterms:W3CDTF">2016-03-03T19:18:00Z</dcterms:created>
  <dcterms:modified xsi:type="dcterms:W3CDTF">2019-10-02T18:20:00Z</dcterms:modified>
</cp:coreProperties>
</file>