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0C4" w:rsidRPr="008420C4" w:rsidRDefault="008420C4" w:rsidP="008420C4">
      <w:pPr>
        <w:pStyle w:val="Heading7A"/>
        <w:jc w:val="both"/>
        <w:rPr>
          <w:rFonts w:cs="Times New Roman"/>
          <w:lang w:val="es-ES"/>
        </w:rPr>
      </w:pPr>
      <w:r w:rsidRPr="008420C4">
        <w:rPr>
          <w:rFonts w:cs="Times New Roman"/>
          <w:lang w:val="es-ES"/>
        </w:rPr>
        <w:t>Bosquejo del estudio de Teología Sistemática - Parte 1</w:t>
      </w:r>
    </w:p>
    <w:p w:rsidR="008420C4" w:rsidRPr="008420C4" w:rsidRDefault="008420C4" w:rsidP="008420C4">
      <w:pPr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420C4" w:rsidRPr="008420C4" w:rsidRDefault="008420C4" w:rsidP="008420C4">
      <w:pPr>
        <w:tabs>
          <w:tab w:val="left" w:pos="990"/>
        </w:tabs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1 – Introducción y doctrina de la Palabra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2 – Doctrina de la Palabra - Parte 2</w:t>
      </w:r>
    </w:p>
    <w:p w:rsidR="008420C4" w:rsidRPr="008420C4" w:rsidRDefault="008420C4" w:rsidP="008420C4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8420C4">
        <w:rPr>
          <w:rFonts w:ascii="Times New Roman" w:hAnsi="Times New Roman"/>
          <w:b/>
          <w:sz w:val="24"/>
          <w:szCs w:val="24"/>
          <w:lang w:val="es-ES"/>
        </w:rPr>
        <w:t>Semana 3 – La existencia y los atributos de Dios - Parte 1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4 – La existencia y los atributos de Dios - Parte 2</w:t>
      </w:r>
    </w:p>
    <w:p w:rsidR="008420C4" w:rsidRPr="008420C4" w:rsidRDefault="00022125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5 – D</w:t>
      </w:r>
      <w:r w:rsidR="008420C4" w:rsidRPr="008420C4">
        <w:rPr>
          <w:rFonts w:ascii="Times New Roman" w:hAnsi="Times New Roman"/>
          <w:sz w:val="24"/>
          <w:szCs w:val="24"/>
          <w:lang w:val="es-ES"/>
        </w:rPr>
        <w:t>octrina de la creación - Parte 1</w:t>
      </w:r>
    </w:p>
    <w:p w:rsidR="008420C4" w:rsidRPr="008420C4" w:rsidRDefault="00022125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6 – D</w:t>
      </w:r>
      <w:r w:rsidR="008420C4" w:rsidRPr="008420C4">
        <w:rPr>
          <w:rFonts w:ascii="Times New Roman" w:hAnsi="Times New Roman"/>
          <w:sz w:val="24"/>
          <w:szCs w:val="24"/>
          <w:lang w:val="es-ES"/>
        </w:rPr>
        <w:t>octrina de la creación - Parte 2</w:t>
      </w:r>
    </w:p>
    <w:p w:rsidR="008420C4" w:rsidRPr="008420C4" w:rsidRDefault="00022125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7 – D</w:t>
      </w:r>
      <w:r w:rsidR="008420C4" w:rsidRPr="008420C4">
        <w:rPr>
          <w:rFonts w:ascii="Times New Roman" w:hAnsi="Times New Roman"/>
          <w:sz w:val="24"/>
          <w:szCs w:val="24"/>
          <w:lang w:val="es-ES"/>
        </w:rPr>
        <w:t>octrina de la providencia - Parte 1</w:t>
      </w:r>
    </w:p>
    <w:p w:rsidR="008420C4" w:rsidRPr="008420C4" w:rsidRDefault="00022125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Semana 8 – D</w:t>
      </w:r>
      <w:r w:rsidR="008420C4" w:rsidRPr="008420C4">
        <w:rPr>
          <w:rFonts w:ascii="Times New Roman" w:hAnsi="Times New Roman"/>
          <w:sz w:val="24"/>
          <w:szCs w:val="24"/>
          <w:lang w:val="es-ES"/>
        </w:rPr>
        <w:t>octrina de la providencia - Parte 2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9 – Antropología bíblica: El problema del pecado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10 – Cristología bíblica - Parte 1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11 – Cristología bíblica - Parte 2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12 – La obra de Cristo - Parte 1</w:t>
      </w: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  <w:r w:rsidRPr="008420C4">
        <w:rPr>
          <w:rFonts w:ascii="Times New Roman" w:hAnsi="Times New Roman"/>
          <w:sz w:val="24"/>
          <w:szCs w:val="24"/>
          <w:lang w:val="es-ES"/>
        </w:rPr>
        <w:t>Semana 13 – La obra de Cristo - Parte 2</w:t>
      </w:r>
    </w:p>
    <w:p w:rsid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jc w:val="both"/>
        <w:rPr>
          <w:rFonts w:ascii="Times New Roman" w:hAnsi="Times New Roman"/>
          <w:b/>
          <w:sz w:val="24"/>
          <w:szCs w:val="24"/>
          <w:lang w:val="es-ES"/>
        </w:rPr>
      </w:pPr>
      <w:r w:rsidRPr="008420C4">
        <w:rPr>
          <w:rFonts w:ascii="Times New Roman" w:hAnsi="Times New Roman"/>
          <w:b/>
          <w:sz w:val="24"/>
          <w:szCs w:val="24"/>
          <w:lang w:val="es-ES"/>
        </w:rPr>
        <w:t xml:space="preserve">Recomendaciones bibliográficas: </w:t>
      </w:r>
    </w:p>
    <w:p w:rsidR="008420C4" w:rsidRPr="008420C4" w:rsidRDefault="008420C4" w:rsidP="008420C4">
      <w:pPr>
        <w:pStyle w:val="Prrafodelista"/>
        <w:numPr>
          <w:ilvl w:val="0"/>
          <w:numId w:val="46"/>
        </w:numPr>
        <w:jc w:val="both"/>
        <w:rPr>
          <w:rFonts w:eastAsia="Times New Roman" w:cs="Times New Roman"/>
          <w:sz w:val="24"/>
          <w:szCs w:val="24"/>
        </w:rPr>
      </w:pPr>
      <w:r w:rsidRPr="008420C4">
        <w:rPr>
          <w:rFonts w:eastAsia="Times New Roman" w:cs="Times New Roman"/>
          <w:sz w:val="24"/>
          <w:szCs w:val="24"/>
        </w:rPr>
        <w:t xml:space="preserve">Bavinck, Herman. </w:t>
      </w:r>
      <w:r w:rsidRPr="008420C4">
        <w:rPr>
          <w:rFonts w:eastAsia="Times New Roman" w:cs="Times New Roman"/>
          <w:i/>
          <w:iCs/>
          <w:sz w:val="24"/>
          <w:szCs w:val="24"/>
        </w:rPr>
        <w:t>Reformed Dogmatics</w:t>
      </w:r>
      <w:r>
        <w:rPr>
          <w:rFonts w:eastAsia="Times New Roman" w:cs="Times New Roman"/>
          <w:i/>
          <w:iCs/>
          <w:sz w:val="24"/>
          <w:szCs w:val="24"/>
        </w:rPr>
        <w:t xml:space="preserve"> </w:t>
      </w:r>
      <w:r w:rsidRPr="008420C4">
        <w:rPr>
          <w:rFonts w:eastAsia="Times New Roman" w:cs="Times New Roman"/>
          <w:iCs/>
          <w:sz w:val="24"/>
          <w:szCs w:val="24"/>
        </w:rPr>
        <w:t>(Dogmas reformados)</w:t>
      </w:r>
      <w:r w:rsidRPr="008420C4">
        <w:rPr>
          <w:rFonts w:eastAsia="Times New Roman" w:cs="Times New Roman"/>
          <w:sz w:val="24"/>
          <w:szCs w:val="24"/>
        </w:rPr>
        <w:t xml:space="preserve">. </w:t>
      </w:r>
      <w:r w:rsidRPr="00022125">
        <w:rPr>
          <w:rFonts w:eastAsia="Times New Roman" w:cs="Times New Roman"/>
          <w:i/>
          <w:sz w:val="24"/>
          <w:szCs w:val="24"/>
          <w:lang w:val="es-ES"/>
        </w:rPr>
        <w:t xml:space="preserve">Volume 2, God and Creation </w:t>
      </w:r>
      <w:r w:rsidRPr="00022125">
        <w:rPr>
          <w:rFonts w:eastAsia="Times New Roman" w:cs="Times New Roman"/>
          <w:sz w:val="24"/>
          <w:szCs w:val="24"/>
          <w:lang w:val="es-ES"/>
        </w:rPr>
        <w:t>(Dios y la Creación)</w:t>
      </w:r>
      <w:r w:rsidRPr="00022125">
        <w:rPr>
          <w:rFonts w:eastAsia="Times New Roman" w:cs="Times New Roman"/>
          <w:i/>
          <w:sz w:val="24"/>
          <w:szCs w:val="24"/>
          <w:lang w:val="es-ES"/>
        </w:rPr>
        <w:t>.</w:t>
      </w:r>
      <w:r w:rsidRPr="00022125">
        <w:rPr>
          <w:rFonts w:eastAsia="Times New Roman" w:cs="Times New Roman"/>
          <w:sz w:val="24"/>
          <w:szCs w:val="24"/>
          <w:lang w:val="es-ES"/>
        </w:rPr>
        <w:t xml:space="preserve"> </w:t>
      </w:r>
      <w:r w:rsidRPr="008420C4">
        <w:rPr>
          <w:rFonts w:eastAsia="Times New Roman" w:cs="Times New Roman"/>
          <w:sz w:val="24"/>
          <w:szCs w:val="24"/>
        </w:rPr>
        <w:t>Grand Rapids, Mich: Baker Academic, 2003.</w:t>
      </w:r>
    </w:p>
    <w:p w:rsidR="008420C4" w:rsidRPr="008420C4" w:rsidRDefault="008420C4" w:rsidP="008420C4">
      <w:pPr>
        <w:pStyle w:val="Prrafodelista"/>
        <w:numPr>
          <w:ilvl w:val="0"/>
          <w:numId w:val="46"/>
        </w:numPr>
        <w:jc w:val="both"/>
        <w:rPr>
          <w:rFonts w:eastAsia="Times New Roman" w:cs="Times New Roman"/>
          <w:sz w:val="24"/>
          <w:szCs w:val="24"/>
        </w:rPr>
      </w:pPr>
      <w:r w:rsidRPr="008420C4">
        <w:rPr>
          <w:rFonts w:eastAsia="Times New Roman" w:cs="Times New Roman"/>
          <w:sz w:val="24"/>
          <w:szCs w:val="24"/>
        </w:rPr>
        <w:t xml:space="preserve">Bray, Gerald Lewis. </w:t>
      </w:r>
      <w:r w:rsidRPr="008420C4">
        <w:rPr>
          <w:rFonts w:eastAsia="Times New Roman" w:cs="Times New Roman"/>
          <w:i/>
          <w:iCs/>
          <w:sz w:val="24"/>
          <w:szCs w:val="24"/>
        </w:rPr>
        <w:t>The Doctrine of God</w:t>
      </w:r>
      <w:r w:rsidRPr="008420C4">
        <w:rPr>
          <w:rFonts w:eastAsia="Times New Roman" w:cs="Times New Roman"/>
          <w:sz w:val="24"/>
          <w:szCs w:val="24"/>
        </w:rPr>
        <w:t xml:space="preserve">. </w:t>
      </w:r>
      <w:r w:rsidRPr="008420C4">
        <w:rPr>
          <w:rFonts w:eastAsia="Times New Roman" w:cs="Times New Roman"/>
          <w:i/>
          <w:sz w:val="24"/>
          <w:szCs w:val="24"/>
          <w:lang w:val="es-ES"/>
        </w:rPr>
        <w:t xml:space="preserve">Contours of Christian Theology </w:t>
      </w:r>
      <w:r w:rsidRPr="008420C4">
        <w:rPr>
          <w:rFonts w:eastAsia="Times New Roman" w:cs="Times New Roman"/>
          <w:sz w:val="24"/>
          <w:szCs w:val="24"/>
          <w:lang w:val="es-ES"/>
        </w:rPr>
        <w:t>(</w:t>
      </w:r>
      <w:r>
        <w:rPr>
          <w:rFonts w:eastAsia="Times New Roman" w:cs="Times New Roman"/>
          <w:sz w:val="24"/>
          <w:szCs w:val="24"/>
          <w:lang w:val="es-ES"/>
        </w:rPr>
        <w:t>La Doctrina de Dios. Perfiles</w:t>
      </w:r>
      <w:r w:rsidRPr="008420C4">
        <w:rPr>
          <w:rFonts w:eastAsia="Times New Roman" w:cs="Times New Roman"/>
          <w:sz w:val="24"/>
          <w:szCs w:val="24"/>
          <w:lang w:val="es-ES"/>
        </w:rPr>
        <w:t xml:space="preserve"> de la teología cristiana). </w:t>
      </w:r>
      <w:r w:rsidRPr="008420C4">
        <w:rPr>
          <w:rFonts w:eastAsia="Times New Roman" w:cs="Times New Roman"/>
          <w:sz w:val="24"/>
          <w:szCs w:val="24"/>
        </w:rPr>
        <w:t>Downers Grove, Ill: InterVarsity Press, 1993.</w:t>
      </w:r>
    </w:p>
    <w:p w:rsidR="008420C4" w:rsidRPr="008420C4" w:rsidRDefault="008420C4" w:rsidP="008420C4">
      <w:pPr>
        <w:pStyle w:val="Prrafodelista"/>
        <w:numPr>
          <w:ilvl w:val="0"/>
          <w:numId w:val="46"/>
        </w:numPr>
        <w:jc w:val="both"/>
        <w:rPr>
          <w:rFonts w:eastAsia="Times New Roman" w:cs="Times New Roman"/>
          <w:sz w:val="24"/>
          <w:szCs w:val="24"/>
        </w:rPr>
      </w:pPr>
      <w:r w:rsidRPr="008420C4">
        <w:rPr>
          <w:rFonts w:eastAsia="Times New Roman" w:cs="Times New Roman"/>
          <w:sz w:val="24"/>
          <w:szCs w:val="24"/>
        </w:rPr>
        <w:t xml:space="preserve">Frame, John M. </w:t>
      </w:r>
      <w:r w:rsidRPr="008420C4">
        <w:rPr>
          <w:rFonts w:eastAsia="Times New Roman" w:cs="Times New Roman"/>
          <w:i/>
          <w:iCs/>
          <w:sz w:val="24"/>
          <w:szCs w:val="24"/>
        </w:rPr>
        <w:t>The Doctrine of God</w:t>
      </w:r>
      <w:r w:rsidRPr="008420C4">
        <w:rPr>
          <w:rFonts w:eastAsia="Times New Roman" w:cs="Times New Roman"/>
          <w:sz w:val="24"/>
          <w:szCs w:val="24"/>
        </w:rPr>
        <w:t xml:space="preserve">. </w:t>
      </w:r>
      <w:r w:rsidRPr="008420C4">
        <w:rPr>
          <w:rFonts w:eastAsia="Times New Roman" w:cs="Times New Roman"/>
          <w:i/>
          <w:sz w:val="24"/>
          <w:szCs w:val="24"/>
          <w:lang w:val="es-ES"/>
        </w:rPr>
        <w:t>A Theology of Lordship</w:t>
      </w:r>
      <w:r w:rsidRPr="008420C4">
        <w:rPr>
          <w:rFonts w:eastAsia="Times New Roman" w:cs="Times New Roman"/>
          <w:sz w:val="24"/>
          <w:szCs w:val="24"/>
          <w:lang w:val="es-ES"/>
        </w:rPr>
        <w:t xml:space="preserve"> (La Doctrina d</w:t>
      </w:r>
      <w:r>
        <w:rPr>
          <w:rFonts w:eastAsia="Times New Roman" w:cs="Times New Roman"/>
          <w:sz w:val="24"/>
          <w:szCs w:val="24"/>
          <w:lang w:val="es-ES"/>
        </w:rPr>
        <w:t>e Dios. La teología del Señorío</w:t>
      </w:r>
      <w:r w:rsidRPr="008420C4">
        <w:rPr>
          <w:rFonts w:eastAsia="Times New Roman" w:cs="Times New Roman"/>
          <w:sz w:val="24"/>
          <w:szCs w:val="24"/>
          <w:lang w:val="es-ES"/>
        </w:rPr>
        <w:t xml:space="preserve">). </w:t>
      </w:r>
      <w:r w:rsidRPr="008420C4">
        <w:rPr>
          <w:rFonts w:eastAsia="Times New Roman" w:cs="Times New Roman"/>
          <w:sz w:val="24"/>
          <w:szCs w:val="24"/>
        </w:rPr>
        <w:t>Phillipsburg, N.J: P&amp;R Pub, 2002.</w:t>
      </w:r>
    </w:p>
    <w:p w:rsidR="008420C4" w:rsidRPr="008420C4" w:rsidRDefault="008420C4" w:rsidP="008420C4">
      <w:pPr>
        <w:pStyle w:val="Prrafodelista"/>
        <w:numPr>
          <w:ilvl w:val="0"/>
          <w:numId w:val="46"/>
        </w:numPr>
        <w:jc w:val="both"/>
        <w:rPr>
          <w:rFonts w:eastAsia="Times New Roman" w:cs="Times New Roman"/>
          <w:sz w:val="24"/>
          <w:szCs w:val="24"/>
        </w:rPr>
      </w:pPr>
      <w:r w:rsidRPr="008420C4">
        <w:rPr>
          <w:rFonts w:eastAsia="Times New Roman" w:cs="Times New Roman"/>
          <w:sz w:val="24"/>
          <w:szCs w:val="24"/>
          <w:lang w:val="es-ES"/>
        </w:rPr>
        <w:t xml:space="preserve">Packer, J. I. </w:t>
      </w:r>
      <w:r>
        <w:rPr>
          <w:rFonts w:eastAsia="Times New Roman" w:cs="Times New Roman"/>
          <w:i/>
          <w:iCs/>
          <w:sz w:val="24"/>
          <w:szCs w:val="24"/>
          <w:lang w:val="es-ES"/>
        </w:rPr>
        <w:t>Hacia el conocimiento de</w:t>
      </w:r>
      <w:r w:rsidRPr="008420C4">
        <w:rPr>
          <w:rFonts w:eastAsia="Times New Roman" w:cs="Times New Roman"/>
          <w:i/>
          <w:iCs/>
          <w:sz w:val="24"/>
          <w:szCs w:val="24"/>
          <w:lang w:val="es-ES"/>
        </w:rPr>
        <w:t xml:space="preserve"> Dios</w:t>
      </w:r>
      <w:r w:rsidRPr="008420C4">
        <w:rPr>
          <w:rFonts w:eastAsia="Times New Roman" w:cs="Times New Roman"/>
          <w:sz w:val="24"/>
          <w:szCs w:val="24"/>
          <w:lang w:val="es-ES"/>
        </w:rPr>
        <w:t xml:space="preserve">. </w:t>
      </w:r>
      <w:r w:rsidRPr="008420C4">
        <w:rPr>
          <w:rFonts w:eastAsia="Times New Roman" w:cs="Times New Roman"/>
          <w:sz w:val="24"/>
          <w:szCs w:val="24"/>
        </w:rPr>
        <w:t>Downers Grove, Ill: InterVarsity Press, 1993.</w:t>
      </w: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</w:rPr>
      </w:pPr>
    </w:p>
    <w:p w:rsidR="008420C4" w:rsidRPr="008420C4" w:rsidRDefault="008420C4" w:rsidP="004B2F79">
      <w:pPr>
        <w:rPr>
          <w:rFonts w:ascii="Times New Roman" w:hAnsi="Times New Roman"/>
          <w:b/>
          <w:bCs/>
          <w:sz w:val="24"/>
          <w:szCs w:val="24"/>
        </w:rPr>
      </w:pPr>
    </w:p>
    <w:p w:rsidR="004B2F79" w:rsidRPr="00C651E4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C651E4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C651E4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C651E4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C651E4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4B2F79" w:rsidRPr="004B2F79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C651E4" w:rsidRPr="00C651E4" w:rsidRDefault="00C651E4" w:rsidP="00C651E4">
      <w:pPr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</w:pPr>
      <w:r w:rsidRPr="00C651E4">
        <w:rPr>
          <w:rFonts w:ascii="Times New Roman" w:hAnsi="Times New Roman"/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3648694</wp:posOffset>
            </wp:positionH>
            <wp:positionV relativeFrom="paragraph">
              <wp:posOffset>-148442</wp:posOffset>
            </wp:positionV>
            <wp:extent cx="759605" cy="736271"/>
            <wp:effectExtent l="19050" t="0" r="239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66" cy="73846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C651E4">
        <w:rPr>
          <w:rFonts w:ascii="Times New Roman" w:hAnsi="Times New Roman"/>
          <w:b/>
          <w:bCs/>
          <w:i/>
          <w:iCs/>
          <w:noProof/>
          <w:sz w:val="28"/>
          <w:szCs w:val="28"/>
          <w:lang w:val="es-ES"/>
        </w:rPr>
        <w:t>Seminario Básico—Teología Sistemática</w:t>
      </w:r>
    </w:p>
    <w:p w:rsidR="008420C4" w:rsidRPr="008420C4" w:rsidRDefault="008420C4" w:rsidP="008420C4">
      <w:pPr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8420C4">
        <w:rPr>
          <w:rFonts w:ascii="Times New Roman" w:hAnsi="Times New Roman"/>
          <w:b/>
          <w:bCs/>
          <w:sz w:val="26"/>
          <w:szCs w:val="26"/>
          <w:lang w:val="es-ES"/>
        </w:rPr>
        <w:t xml:space="preserve">Clase 3: </w:t>
      </w:r>
      <w:r w:rsidRPr="008420C4">
        <w:rPr>
          <w:rFonts w:ascii="Times New Roman" w:hAnsi="Times New Roman"/>
          <w:b/>
          <w:sz w:val="26"/>
          <w:szCs w:val="26"/>
          <w:shd w:val="clear" w:color="auto" w:fill="FFFFFF"/>
          <w:lang w:val="es-ES"/>
        </w:rPr>
        <w:t>Existencia y Atributos de Dios - Parte 1</w:t>
      </w:r>
    </w:p>
    <w:p w:rsidR="004B2F79" w:rsidRPr="00C651E4" w:rsidRDefault="004B2F79" w:rsidP="004B2F79">
      <w:pPr>
        <w:pBdr>
          <w:bottom w:val="single" w:sz="4" w:space="1" w:color="auto"/>
        </w:pBd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C651E4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</w:pPr>
      <w:bookmarkStart w:id="0" w:name="_GoBack"/>
      <w:bookmarkEnd w:id="0"/>
      <w:r w:rsidRPr="008420C4">
        <w:rPr>
          <w:rFonts w:ascii="Times New Roman" w:hAnsi="Times New Roman" w:cs="Times New Roman"/>
          <w:color w:val="auto"/>
          <w:sz w:val="24"/>
          <w:szCs w:val="24"/>
          <w:u w:val="single"/>
          <w:lang w:val="es-ES"/>
        </w:rPr>
        <w:t>Existencia y atributos de Dios - Parte 1</w:t>
      </w:r>
    </w:p>
    <w:p w:rsidR="008420C4" w:rsidRPr="008420C4" w:rsidRDefault="008420C4" w:rsidP="008420C4">
      <w:pPr>
        <w:spacing w:after="80"/>
        <w:jc w:val="both"/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8420C4" w:rsidRPr="008420C4" w:rsidRDefault="008420C4" w:rsidP="008420C4">
      <w:pPr>
        <w:pStyle w:val="Textoindependiente"/>
        <w:numPr>
          <w:ilvl w:val="0"/>
          <w:numId w:val="44"/>
        </w:numPr>
        <w:jc w:val="both"/>
        <w:rPr>
          <w:rFonts w:cs="Times New Roman"/>
          <w:i w:val="0"/>
          <w:iCs w:val="0"/>
          <w:smallCaps/>
          <w:color w:val="auto"/>
        </w:rPr>
      </w:pPr>
      <w:r w:rsidRPr="008420C4">
        <w:rPr>
          <w:rFonts w:cs="Times New Roman"/>
          <w:i w:val="0"/>
          <w:iCs w:val="0"/>
          <w:smallCaps/>
          <w:color w:val="auto"/>
        </w:rPr>
        <w:t>Introducción</w:t>
      </w:r>
    </w:p>
    <w:p w:rsidR="008420C4" w:rsidRPr="008420C4" w:rsidRDefault="008420C4" w:rsidP="008420C4">
      <w:pPr>
        <w:pStyle w:val="Textoindependiente"/>
        <w:ind w:left="60"/>
        <w:jc w:val="both"/>
        <w:rPr>
          <w:rFonts w:cs="Times New Roman"/>
          <w:i w:val="0"/>
          <w:iCs w:val="0"/>
          <w:smallCaps/>
          <w:color w:val="auto"/>
        </w:rPr>
      </w:pPr>
    </w:p>
    <w:p w:rsidR="008420C4" w:rsidRPr="008420C4" w:rsidRDefault="008420C4" w:rsidP="008420C4">
      <w:pPr>
        <w:pStyle w:val="Textoindependiente"/>
        <w:ind w:left="60"/>
        <w:jc w:val="both"/>
        <w:rPr>
          <w:rFonts w:cs="Times New Roman"/>
          <w:i w:val="0"/>
          <w:iCs w:val="0"/>
          <w:smallCaps/>
          <w:color w:val="auto"/>
        </w:rPr>
      </w:pPr>
    </w:p>
    <w:p w:rsidR="008420C4" w:rsidRPr="008420C4" w:rsidRDefault="008420C4" w:rsidP="008420C4">
      <w:pPr>
        <w:pStyle w:val="Textoindependiente"/>
        <w:numPr>
          <w:ilvl w:val="0"/>
          <w:numId w:val="44"/>
        </w:numPr>
        <w:jc w:val="both"/>
        <w:rPr>
          <w:rFonts w:cs="Times New Roman"/>
          <w:i w:val="0"/>
          <w:iCs w:val="0"/>
          <w:smallCaps/>
          <w:color w:val="auto"/>
        </w:rPr>
      </w:pPr>
      <w:r w:rsidRPr="008420C4">
        <w:rPr>
          <w:rFonts w:cs="Times New Roman"/>
          <w:i w:val="0"/>
          <w:iCs w:val="0"/>
          <w:smallCaps/>
          <w:color w:val="auto"/>
        </w:rPr>
        <w:t>la existencia de Dios</w:t>
      </w:r>
    </w:p>
    <w:p w:rsidR="008420C4" w:rsidRPr="008420C4" w:rsidRDefault="008420C4" w:rsidP="008420C4">
      <w:pPr>
        <w:pStyle w:val="Textoindependiente"/>
        <w:ind w:left="60"/>
        <w:jc w:val="both"/>
        <w:rPr>
          <w:rFonts w:cs="Times New Roman"/>
          <w:i w:val="0"/>
          <w:iCs w:val="0"/>
          <w:smallCaps/>
          <w:color w:val="auto"/>
        </w:rPr>
      </w:pPr>
    </w:p>
    <w:p w:rsidR="008420C4" w:rsidRPr="008420C4" w:rsidRDefault="008420C4" w:rsidP="008420C4">
      <w:pPr>
        <w:pStyle w:val="Textoindependiente"/>
        <w:numPr>
          <w:ilvl w:val="1"/>
          <w:numId w:val="44"/>
        </w:numPr>
        <w:jc w:val="both"/>
        <w:rPr>
          <w:rFonts w:cs="Times New Roman"/>
          <w:i w:val="0"/>
          <w:iCs w:val="0"/>
          <w:color w:val="auto"/>
        </w:rPr>
      </w:pPr>
      <w:r w:rsidRPr="008420C4">
        <w:rPr>
          <w:rFonts w:cs="Times New Roman"/>
          <w:i w:val="0"/>
          <w:iCs w:val="0"/>
          <w:color w:val="auto"/>
        </w:rPr>
        <w:t>Presuposición bíblica</w:t>
      </w:r>
    </w:p>
    <w:p w:rsidR="008420C4" w:rsidRPr="008420C4" w:rsidRDefault="008420C4" w:rsidP="008420C4">
      <w:pPr>
        <w:pStyle w:val="Textoindependiente"/>
        <w:jc w:val="both"/>
        <w:rPr>
          <w:rFonts w:cs="Times New Roman"/>
          <w:i w:val="0"/>
          <w:iCs w:val="0"/>
          <w:color w:val="auto"/>
        </w:rPr>
      </w:pPr>
    </w:p>
    <w:p w:rsidR="008420C4" w:rsidRPr="008420C4" w:rsidRDefault="008420C4" w:rsidP="008420C4">
      <w:pPr>
        <w:pStyle w:val="Textoindependiente"/>
        <w:ind w:left="72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Si somos cristianos, podemos decir que creemos que Dios «realmente está presente» porque él se ha revelado ______________ a todos los hombres a través de su creación y providencia; ______________ en las Escrituras del Antiguo y Nuevo Testamento; ______________ en su Hijo, el señor Jesucristo; y ______________ mediante la obra de su Palabra y Espíritu</w:t>
      </w:r>
    </w:p>
    <w:p w:rsidR="008420C4" w:rsidRPr="008420C4" w:rsidRDefault="008420C4" w:rsidP="008420C4">
      <w:pPr>
        <w:pStyle w:val="Textoindependiente"/>
        <w:tabs>
          <w:tab w:val="left" w:pos="1140"/>
        </w:tabs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tabs>
          <w:tab w:val="left" w:pos="1140"/>
        </w:tabs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numPr>
          <w:ilvl w:val="1"/>
          <w:numId w:val="44"/>
        </w:numPr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Revelación general vs. Revelación especial</w:t>
      </w:r>
    </w:p>
    <w:p w:rsidR="008420C4" w:rsidRPr="008420C4" w:rsidRDefault="008420C4" w:rsidP="008420C4">
      <w:pPr>
        <w:pStyle w:val="Textoindependiente"/>
        <w:ind w:left="11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114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</w:rPr>
        <w:t xml:space="preserve">Definición: </w:t>
      </w:r>
    </w:p>
    <w:p w:rsidR="008420C4" w:rsidRPr="008420C4" w:rsidRDefault="008420C4" w:rsidP="008420C4">
      <w:pPr>
        <w:pStyle w:val="Textoindependiente"/>
        <w:tabs>
          <w:tab w:val="left" w:pos="1260"/>
        </w:tabs>
        <w:jc w:val="both"/>
        <w:rPr>
          <w:rFonts w:cs="Times New Roman"/>
          <w:i w:val="0"/>
          <w:iCs w:val="0"/>
          <w:color w:val="auto"/>
        </w:rPr>
      </w:pPr>
    </w:p>
    <w:p w:rsidR="008420C4" w:rsidRPr="008420C4" w:rsidRDefault="008420C4" w:rsidP="008420C4">
      <w:pPr>
        <w:pStyle w:val="Textoindependiente"/>
        <w:numPr>
          <w:ilvl w:val="0"/>
          <w:numId w:val="45"/>
        </w:numPr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Revelación general: El conocimiento del ser y la voluntad de Dios que es dado a todas las personas en todas partes del mundo, en todo momento, a través de la experiencia ordinaria de estar vivos en el mundo de Dios.</w:t>
      </w:r>
    </w:p>
    <w:p w:rsidR="008420C4" w:rsidRPr="008420C4" w:rsidRDefault="008420C4" w:rsidP="008420C4">
      <w:pPr>
        <w:pStyle w:val="Textoindependiente"/>
        <w:ind w:left="186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numPr>
          <w:ilvl w:val="0"/>
          <w:numId w:val="45"/>
        </w:numPr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 xml:space="preserve">Revelación especial: </w:t>
      </w:r>
      <w:r w:rsidRPr="008420C4">
        <w:rPr>
          <w:rFonts w:cs="Times New Roman"/>
          <w:i w:val="0"/>
          <w:color w:val="auto"/>
          <w:lang w:val="es-ES"/>
        </w:rPr>
        <w:t xml:space="preserve">es cómo Dios se ha dado a conocer mediante </w:t>
      </w:r>
      <w:r w:rsidRPr="008420C4">
        <w:rPr>
          <w:rFonts w:cs="Times New Roman"/>
          <w:color w:val="auto"/>
          <w:lang w:val="es-ES"/>
        </w:rPr>
        <w:t>actos</w:t>
      </w:r>
      <w:r w:rsidRPr="008420C4">
        <w:rPr>
          <w:rFonts w:cs="Times New Roman"/>
          <w:i w:val="0"/>
          <w:color w:val="auto"/>
          <w:lang w:val="es-ES"/>
        </w:rPr>
        <w:t xml:space="preserve"> y </w:t>
      </w:r>
      <w:r w:rsidRPr="008420C4">
        <w:rPr>
          <w:rFonts w:cs="Times New Roman"/>
          <w:color w:val="auto"/>
          <w:lang w:val="es-ES"/>
        </w:rPr>
        <w:t>palabras</w:t>
      </w:r>
      <w:r w:rsidRPr="008420C4">
        <w:rPr>
          <w:rFonts w:cs="Times New Roman"/>
          <w:i w:val="0"/>
          <w:color w:val="auto"/>
          <w:lang w:val="es-ES"/>
        </w:rPr>
        <w:t xml:space="preserve"> particulares, especialmente la Palabra del Señor</w:t>
      </w:r>
      <w:r w:rsidRPr="008420C4">
        <w:rPr>
          <w:rFonts w:cs="Times New Roman"/>
          <w:i w:val="0"/>
          <w:iCs w:val="0"/>
          <w:color w:val="auto"/>
          <w:lang w:val="es-ES"/>
        </w:rPr>
        <w:t xml:space="preserve"> (=la Escritura), y el Señor de la Palabra (=Jesucristo).</w:t>
      </w:r>
    </w:p>
    <w:p w:rsidR="008420C4" w:rsidRPr="008420C4" w:rsidRDefault="008420C4" w:rsidP="008420C4">
      <w:pPr>
        <w:pStyle w:val="Textoindependiente"/>
        <w:tabs>
          <w:tab w:val="left" w:pos="1260"/>
        </w:tabs>
        <w:ind w:left="441" w:hanging="441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lastRenderedPageBreak/>
        <w:tab/>
        <w:t>¿Qué revela la revelación general?</w:t>
      </w:r>
    </w:p>
    <w:p w:rsidR="008420C4" w:rsidRPr="008420C4" w:rsidRDefault="008420C4" w:rsidP="008420C4">
      <w:pPr>
        <w:pStyle w:val="Textoindependiente"/>
        <w:tabs>
          <w:tab w:val="left" w:pos="1260"/>
        </w:tabs>
        <w:ind w:left="441" w:hanging="441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ab/>
        <w:t>(Sal. 19; Ro. 1:18-32; Hechos 14:14-18; Hechos 17:16ff)</w:t>
      </w:r>
    </w:p>
    <w:p w:rsidR="008420C4" w:rsidRPr="008420C4" w:rsidRDefault="008420C4" w:rsidP="008420C4">
      <w:pPr>
        <w:pStyle w:val="Textoindependiente"/>
        <w:tabs>
          <w:tab w:val="left" w:pos="1260"/>
        </w:tabs>
        <w:ind w:left="441" w:hanging="441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:rsidR="008420C4" w:rsidRPr="008420C4" w:rsidRDefault="008420C4" w:rsidP="008420C4">
      <w:pPr>
        <w:jc w:val="both"/>
        <w:rPr>
          <w:rFonts w:ascii="Times New Roman" w:hAnsi="Times New Roman"/>
          <w:i/>
          <w:sz w:val="24"/>
          <w:szCs w:val="24"/>
          <w:lang w:val="es-ES"/>
        </w:rPr>
      </w:pPr>
    </w:p>
    <w:p w:rsidR="008420C4" w:rsidRPr="008420C4" w:rsidRDefault="008420C4" w:rsidP="008420C4">
      <w:pPr>
        <w:pStyle w:val="Textoindependiente"/>
        <w:numPr>
          <w:ilvl w:val="0"/>
          <w:numId w:val="44"/>
        </w:numPr>
        <w:jc w:val="both"/>
        <w:rPr>
          <w:rFonts w:cs="Times New Roman"/>
          <w:i w:val="0"/>
          <w:iCs w:val="0"/>
          <w:smallCaps/>
          <w:color w:val="auto"/>
        </w:rPr>
      </w:pPr>
      <w:r w:rsidRPr="008420C4">
        <w:rPr>
          <w:rFonts w:cs="Times New Roman"/>
          <w:i w:val="0"/>
          <w:iCs w:val="0"/>
          <w:smallCaps/>
          <w:color w:val="auto"/>
        </w:rPr>
        <w:t>Los atributos de Dios</w:t>
      </w:r>
    </w:p>
    <w:p w:rsidR="008420C4" w:rsidRPr="008420C4" w:rsidRDefault="008420C4" w:rsidP="008420C4">
      <w:pPr>
        <w:pStyle w:val="Textoindependiente"/>
        <w:ind w:left="780"/>
        <w:jc w:val="both"/>
        <w:rPr>
          <w:rFonts w:cs="Times New Roman"/>
          <w:i w:val="0"/>
          <w:iCs w:val="0"/>
          <w:smallCaps/>
          <w:color w:val="auto"/>
        </w:rPr>
      </w:pPr>
    </w:p>
    <w:p w:rsidR="008420C4" w:rsidRPr="008420C4" w:rsidRDefault="008420C4" w:rsidP="008420C4">
      <w:pPr>
        <w:pStyle w:val="Textoindependiente"/>
        <w:ind w:left="780"/>
        <w:jc w:val="both"/>
        <w:rPr>
          <w:rFonts w:cs="Times New Roman"/>
          <w:i w:val="0"/>
          <w:iCs w:val="0"/>
          <w:smallCaps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a. La independencia o autoexistencia de Dios</w:t>
      </w: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(Juan 5:26, Hechos 17:24-2</w:t>
      </w: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b. La inmutabilidad de Dios</w:t>
      </w: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(Nm. 23:19, 1S. 15:29; Sal. 102:26, Mal. 3:6, He. 6:17-18, 13:8)</w:t>
      </w: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720" w:firstLine="9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t>c. Dios es infinito</w:t>
      </w:r>
    </w:p>
    <w:p w:rsidR="008420C4" w:rsidRPr="008420C4" w:rsidRDefault="008420C4" w:rsidP="008420C4">
      <w:pPr>
        <w:pStyle w:val="Textoindependiente"/>
        <w:ind w:left="720"/>
        <w:jc w:val="both"/>
        <w:rPr>
          <w:rFonts w:cs="Times New Roman"/>
          <w:i w:val="0"/>
          <w:iCs w:val="0"/>
          <w:color w:val="auto"/>
          <w:lang w:val="es-ES"/>
        </w:rPr>
      </w:pPr>
      <w:r w:rsidRPr="008420C4">
        <w:rPr>
          <w:rFonts w:cs="Times New Roman"/>
          <w:i w:val="0"/>
          <w:iCs w:val="0"/>
          <w:color w:val="auto"/>
          <w:lang w:val="es-ES"/>
        </w:rPr>
        <w:lastRenderedPageBreak/>
        <w:t xml:space="preserve"> (Sal. 90:2-4, Jer. 23:23-24, Is. 57:15, Pr. 15:3, Sal. 139:7-10, Sal. 145:3)</w:t>
      </w: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pStyle w:val="Textoindependiente"/>
        <w:ind w:left="540"/>
        <w:jc w:val="both"/>
        <w:rPr>
          <w:rFonts w:cs="Times New Roman"/>
          <w:i w:val="0"/>
          <w:iCs w:val="0"/>
          <w:color w:val="auto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ind w:firstLine="540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8420C4" w:rsidRPr="008420C4" w:rsidRDefault="008420C4" w:rsidP="008420C4">
      <w:pPr>
        <w:pStyle w:val="Textoindependiente"/>
        <w:jc w:val="both"/>
        <w:rPr>
          <w:rFonts w:cs="Times New Roman"/>
          <w:color w:val="auto"/>
          <w:lang w:val="es-ES"/>
        </w:rPr>
      </w:pPr>
      <w:r w:rsidRPr="008420C4">
        <w:rPr>
          <w:rFonts w:cs="Times New Roman"/>
          <w:color w:val="auto"/>
          <w:u w:val="single"/>
          <w:lang w:val="es-ES"/>
        </w:rPr>
        <w:t xml:space="preserve">Artículo 2, </w:t>
      </w:r>
      <w:r w:rsidRPr="008420C4">
        <w:rPr>
          <w:rFonts w:cs="Times New Roman"/>
          <w:b/>
          <w:color w:val="auto"/>
          <w:u w:val="single"/>
          <w:lang w:val="es-ES"/>
        </w:rPr>
        <w:t>Del Verdadero Dios</w:t>
      </w:r>
      <w:r w:rsidRPr="008420C4">
        <w:rPr>
          <w:rFonts w:cs="Times New Roman"/>
          <w:color w:val="auto"/>
          <w:u w:val="single"/>
          <w:lang w:val="es-ES"/>
        </w:rPr>
        <w:t>, Declaración de Fe de CHBC</w:t>
      </w:r>
      <w:r w:rsidRPr="008420C4">
        <w:rPr>
          <w:rFonts w:cs="Times New Roman"/>
          <w:color w:val="auto"/>
          <w:lang w:val="es-ES"/>
        </w:rPr>
        <w:t>:</w:t>
      </w:r>
    </w:p>
    <w:p w:rsidR="008420C4" w:rsidRPr="008420C4" w:rsidRDefault="008420C4" w:rsidP="008420C4">
      <w:pPr>
        <w:pStyle w:val="Textoindependiente"/>
        <w:jc w:val="both"/>
        <w:rPr>
          <w:rFonts w:cs="Times New Roman"/>
          <w:b/>
          <w:color w:val="auto"/>
          <w:lang w:val="es-ES"/>
        </w:rPr>
      </w:pPr>
      <w:r w:rsidRPr="008420C4">
        <w:rPr>
          <w:rFonts w:cs="Times New Roman"/>
          <w:b/>
          <w:color w:val="auto"/>
          <w:lang w:val="es-ES"/>
        </w:rPr>
        <w:t>Creemos que hay uno, y solo un Dios vivo y verdadero, un Espíritu infinito e inteligente, cuyo nombre es JEHOVÁ, el Hacedor y el Gobernante Supremo del cielo y la tierra; inexpresablemente glorioso en santidad, y digno de todo honor, confianza y amor posible; que en la unidad de la Divinidad hay tres personas, el Padre, el Hijo y el Espíritu Santo; iguales en cada perfección divina, y ejecutando oficios distintos pero armoniosos en la gran obra de la redención.</w:t>
      </w:r>
    </w:p>
    <w:p w:rsidR="008420C4" w:rsidRPr="0034578C" w:rsidRDefault="008420C4" w:rsidP="008420C4">
      <w:pPr>
        <w:jc w:val="both"/>
        <w:rPr>
          <w:rFonts w:asciiTheme="majorHAnsi" w:hAnsiTheme="majorHAnsi" w:cstheme="majorHAnsi"/>
          <w:i/>
          <w:sz w:val="24"/>
          <w:szCs w:val="24"/>
          <w:lang w:val="es-ES"/>
        </w:rPr>
      </w:pPr>
    </w:p>
    <w:p w:rsidR="009C0D87" w:rsidRPr="004B2F79" w:rsidRDefault="009C0D87" w:rsidP="008420C4">
      <w:pPr>
        <w:pStyle w:val="Ttulo1"/>
        <w:jc w:val="center"/>
        <w:rPr>
          <w:szCs w:val="24"/>
          <w:lang w:val="es-ES"/>
        </w:rPr>
      </w:pPr>
    </w:p>
    <w:sectPr w:rsidR="009C0D87" w:rsidRPr="004B2F79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AC6"/>
    <w:multiLevelType w:val="hybridMultilevel"/>
    <w:tmpl w:val="78364AC6"/>
    <w:lvl w:ilvl="0" w:tplc="548CF9B6">
      <w:start w:val="2"/>
      <w:numFmt w:val="bullet"/>
      <w:lvlText w:val="-"/>
      <w:lvlJc w:val="left"/>
      <w:pPr>
        <w:ind w:left="186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BE3C37"/>
    <w:multiLevelType w:val="hybridMultilevel"/>
    <w:tmpl w:val="2F6E0922"/>
    <w:numStyleLink w:val="NumberedList"/>
  </w:abstractNum>
  <w:abstractNum w:abstractNumId="3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5D7A7C"/>
    <w:multiLevelType w:val="hybridMultilevel"/>
    <w:tmpl w:val="CE843910"/>
    <w:numStyleLink w:val="List1"/>
  </w:abstractNum>
  <w:abstractNum w:abstractNumId="6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544D5C"/>
    <w:multiLevelType w:val="hybridMultilevel"/>
    <w:tmpl w:val="26028762"/>
    <w:styleLink w:val="List10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3241969"/>
    <w:multiLevelType w:val="hybridMultilevel"/>
    <w:tmpl w:val="ED661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9966DF7"/>
    <w:multiLevelType w:val="hybridMultilevel"/>
    <w:tmpl w:val="C0727192"/>
    <w:numStyleLink w:val="List6"/>
  </w:abstractNum>
  <w:abstractNum w:abstractNumId="26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DA94070"/>
    <w:multiLevelType w:val="multilevel"/>
    <w:tmpl w:val="39CA7F32"/>
    <w:numStyleLink w:val="List51"/>
  </w:abstractNum>
  <w:abstractNum w:abstractNumId="28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EE8617E"/>
    <w:multiLevelType w:val="hybridMultilevel"/>
    <w:tmpl w:val="CE843910"/>
    <w:styleLink w:val="List1"/>
    <w:lvl w:ilvl="0" w:tplc="7A44121C">
      <w:start w:val="1"/>
      <w:numFmt w:val="upperRoman"/>
      <w:lvlText w:val="%1."/>
      <w:lvlJc w:val="left"/>
      <w:pPr>
        <w:ind w:left="7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3822E4E2">
      <w:start w:val="1"/>
      <w:numFmt w:val="upperLetter"/>
      <w:lvlText w:val="%2."/>
      <w:lvlJc w:val="left"/>
      <w:pPr>
        <w:ind w:left="1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D3A41C6">
      <w:start w:val="1"/>
      <w:numFmt w:val="decimal"/>
      <w:suff w:val="nothing"/>
      <w:lvlText w:val="%3."/>
      <w:lvlJc w:val="left"/>
      <w:pPr>
        <w:tabs>
          <w:tab w:val="left" w:pos="1260"/>
        </w:tabs>
        <w:ind w:left="1701" w:hanging="44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E2008">
      <w:start w:val="1"/>
      <w:numFmt w:val="lowerLetter"/>
      <w:suff w:val="nothing"/>
      <w:lvlText w:val="%4."/>
      <w:lvlJc w:val="left"/>
      <w:pPr>
        <w:tabs>
          <w:tab w:val="left" w:pos="1260"/>
        </w:tabs>
        <w:ind w:left="1941" w:hanging="44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3E385F78">
      <w:start w:val="1"/>
      <w:numFmt w:val="lowerLetter"/>
      <w:lvlText w:val="%5."/>
      <w:lvlJc w:val="left"/>
      <w:pPr>
        <w:tabs>
          <w:tab w:val="left" w:pos="1260"/>
          <w:tab w:val="num" w:pos="3270"/>
        </w:tabs>
        <w:ind w:left="371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F34AE868">
      <w:start w:val="1"/>
      <w:numFmt w:val="lowerLetter"/>
      <w:lvlText w:val="%6."/>
      <w:lvlJc w:val="left"/>
      <w:pPr>
        <w:tabs>
          <w:tab w:val="left" w:pos="1260"/>
          <w:tab w:val="num" w:pos="3990"/>
        </w:tabs>
        <w:ind w:left="443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6D3286B0">
      <w:start w:val="1"/>
      <w:numFmt w:val="decimal"/>
      <w:lvlText w:val="%7."/>
      <w:lvlJc w:val="left"/>
      <w:pPr>
        <w:tabs>
          <w:tab w:val="left" w:pos="1260"/>
          <w:tab w:val="num" w:pos="4710"/>
        </w:tabs>
        <w:ind w:left="515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B6904614">
      <w:start w:val="1"/>
      <w:numFmt w:val="lowerLetter"/>
      <w:lvlText w:val="%8."/>
      <w:lvlJc w:val="left"/>
      <w:pPr>
        <w:tabs>
          <w:tab w:val="left" w:pos="1260"/>
          <w:tab w:val="num" w:pos="5430"/>
        </w:tabs>
        <w:ind w:left="5871" w:hanging="771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142390C">
      <w:start w:val="1"/>
      <w:numFmt w:val="lowerRoman"/>
      <w:lvlText w:val="%9."/>
      <w:lvlJc w:val="left"/>
      <w:pPr>
        <w:tabs>
          <w:tab w:val="left" w:pos="1260"/>
          <w:tab w:val="num" w:pos="6152"/>
        </w:tabs>
        <w:ind w:left="6593" w:hanging="753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2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5E5D5CA9"/>
    <w:multiLevelType w:val="hybridMultilevel"/>
    <w:tmpl w:val="26028762"/>
    <w:numStyleLink w:val="List10"/>
  </w:abstractNum>
  <w:abstractNum w:abstractNumId="36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41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7"/>
  </w:num>
  <w:num w:numId="4">
    <w:abstractNumId w:val="3"/>
  </w:num>
  <w:num w:numId="5">
    <w:abstractNumId w:val="30"/>
  </w:num>
  <w:num w:numId="6">
    <w:abstractNumId w:val="19"/>
  </w:num>
  <w:num w:numId="7">
    <w:abstractNumId w:val="8"/>
  </w:num>
  <w:num w:numId="8">
    <w:abstractNumId w:val="9"/>
  </w:num>
  <w:num w:numId="9">
    <w:abstractNumId w:val="45"/>
  </w:num>
  <w:num w:numId="10">
    <w:abstractNumId w:val="23"/>
  </w:num>
  <w:num w:numId="11">
    <w:abstractNumId w:val="26"/>
  </w:num>
  <w:num w:numId="12">
    <w:abstractNumId w:val="29"/>
  </w:num>
  <w:num w:numId="13">
    <w:abstractNumId w:val="32"/>
  </w:num>
  <w:num w:numId="14">
    <w:abstractNumId w:val="33"/>
  </w:num>
  <w:num w:numId="15">
    <w:abstractNumId w:val="44"/>
  </w:num>
  <w:num w:numId="16">
    <w:abstractNumId w:val="22"/>
  </w:num>
  <w:num w:numId="17">
    <w:abstractNumId w:val="34"/>
  </w:num>
  <w:num w:numId="18">
    <w:abstractNumId w:val="38"/>
  </w:num>
  <w:num w:numId="19">
    <w:abstractNumId w:val="41"/>
  </w:num>
  <w:num w:numId="20">
    <w:abstractNumId w:val="14"/>
  </w:num>
  <w:num w:numId="21">
    <w:abstractNumId w:val="37"/>
  </w:num>
  <w:num w:numId="22">
    <w:abstractNumId w:val="4"/>
  </w:num>
  <w:num w:numId="23">
    <w:abstractNumId w:val="18"/>
  </w:num>
  <w:num w:numId="24">
    <w:abstractNumId w:val="36"/>
  </w:num>
  <w:num w:numId="25">
    <w:abstractNumId w:val="16"/>
  </w:num>
  <w:num w:numId="26">
    <w:abstractNumId w:val="20"/>
  </w:num>
  <w:num w:numId="27">
    <w:abstractNumId w:val="6"/>
  </w:num>
  <w:num w:numId="28">
    <w:abstractNumId w:val="17"/>
  </w:num>
  <w:num w:numId="29">
    <w:abstractNumId w:val="43"/>
  </w:num>
  <w:num w:numId="30">
    <w:abstractNumId w:val="12"/>
  </w:num>
  <w:num w:numId="31">
    <w:abstractNumId w:val="1"/>
  </w:num>
  <w:num w:numId="32">
    <w:abstractNumId w:val="11"/>
  </w:num>
  <w:num w:numId="33">
    <w:abstractNumId w:val="28"/>
  </w:num>
  <w:num w:numId="34">
    <w:abstractNumId w:val="13"/>
  </w:num>
  <w:num w:numId="35">
    <w:abstractNumId w:val="2"/>
  </w:num>
  <w:num w:numId="36">
    <w:abstractNumId w:val="39"/>
  </w:num>
  <w:num w:numId="37">
    <w:abstractNumId w:val="27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38">
    <w:abstractNumId w:val="40"/>
  </w:num>
  <w:num w:numId="39">
    <w:abstractNumId w:val="25"/>
    <w:lvlOverride w:ilvl="0">
      <w:lvl w:ilvl="0" w:tplc="09A420CA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40">
    <w:abstractNumId w:val="15"/>
  </w:num>
  <w:num w:numId="41">
    <w:abstractNumId w:val="35"/>
  </w:num>
  <w:num w:numId="42">
    <w:abstractNumId w:val="42"/>
  </w:num>
  <w:num w:numId="43">
    <w:abstractNumId w:val="31"/>
  </w:num>
  <w:num w:numId="44">
    <w:abstractNumId w:val="5"/>
    <w:lvlOverride w:ilvl="0">
      <w:lvl w:ilvl="0" w:tplc="EF6463FC">
        <w:start w:val="1"/>
        <w:numFmt w:val="decimal"/>
        <w:lvlText w:val="%1."/>
        <w:lvlJc w:val="left"/>
        <w:pPr>
          <w:ind w:left="780" w:hanging="720"/>
        </w:pPr>
        <w:rPr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942D1E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8A8EE2C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22603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D08451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D20634A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65F00BA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57C8FA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6F8B5CC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5">
    <w:abstractNumId w:val="0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2125"/>
    <w:rsid w:val="00026CFE"/>
    <w:rsid w:val="00030B4F"/>
    <w:rsid w:val="000660E8"/>
    <w:rsid w:val="00097EA9"/>
    <w:rsid w:val="000A0263"/>
    <w:rsid w:val="001320B6"/>
    <w:rsid w:val="0015405D"/>
    <w:rsid w:val="00185B54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0C4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32261"/>
    <w:rsid w:val="00A83D07"/>
    <w:rsid w:val="00AB1C6C"/>
    <w:rsid w:val="00AB2FE4"/>
    <w:rsid w:val="00AF0C69"/>
    <w:rsid w:val="00B20EEA"/>
    <w:rsid w:val="00B37ED1"/>
    <w:rsid w:val="00B53200"/>
    <w:rsid w:val="00B72F7F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651E4"/>
    <w:rsid w:val="00C83BF8"/>
    <w:rsid w:val="00C84289"/>
    <w:rsid w:val="00C85AA8"/>
    <w:rsid w:val="00C95909"/>
    <w:rsid w:val="00D00E2C"/>
    <w:rsid w:val="00D011FB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1">
    <w:name w:val="heading 1"/>
    <w:basedOn w:val="Normal"/>
    <w:next w:val="Normal"/>
    <w:link w:val="Ttulo1Car"/>
    <w:qFormat/>
    <w:rsid w:val="00C651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character" w:customStyle="1" w:styleId="Ttulo1Car">
    <w:name w:val="Título 1 Car"/>
    <w:basedOn w:val="Fuentedeprrafopredeter"/>
    <w:link w:val="Ttulo1"/>
    <w:rsid w:val="00C651E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A">
    <w:name w:val="Heading 2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jc w:val="both"/>
      <w:outlineLvl w:val="1"/>
    </w:pPr>
    <w:rPr>
      <w:b/>
      <w:bCs/>
      <w:smallCaps/>
      <w:color w:val="000000"/>
      <w:sz w:val="24"/>
      <w:szCs w:val="24"/>
      <w:bdr w:val="nil"/>
    </w:rPr>
  </w:style>
  <w:style w:type="paragraph" w:customStyle="1" w:styleId="Heading4A">
    <w:name w:val="Heading 4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ind w:left="360"/>
      <w:outlineLvl w:val="3"/>
    </w:pPr>
    <w:rPr>
      <w:rFonts w:eastAsia="Arial Unicode MS" w:cs="Arial Unicode MS"/>
      <w:color w:val="000000"/>
      <w:sz w:val="24"/>
      <w:szCs w:val="24"/>
      <w:bdr w:val="nil"/>
    </w:rPr>
  </w:style>
  <w:style w:type="numbering" w:customStyle="1" w:styleId="NumberedList">
    <w:name w:val="Numbered List"/>
    <w:rsid w:val="00C651E4"/>
    <w:pPr>
      <w:numPr>
        <w:numId w:val="34"/>
      </w:numPr>
    </w:pPr>
  </w:style>
  <w:style w:type="numbering" w:customStyle="1" w:styleId="List51">
    <w:name w:val="List 51"/>
    <w:rsid w:val="00C651E4"/>
    <w:pPr>
      <w:numPr>
        <w:numId w:val="36"/>
      </w:numPr>
    </w:pPr>
  </w:style>
  <w:style w:type="numbering" w:customStyle="1" w:styleId="List6">
    <w:name w:val="List 6"/>
    <w:rsid w:val="00C651E4"/>
    <w:pPr>
      <w:numPr>
        <w:numId w:val="38"/>
      </w:numPr>
    </w:pPr>
  </w:style>
  <w:style w:type="numbering" w:customStyle="1" w:styleId="List10">
    <w:name w:val="List1"/>
    <w:rsid w:val="00C651E4"/>
    <w:pPr>
      <w:numPr>
        <w:numId w:val="40"/>
      </w:numPr>
    </w:pPr>
  </w:style>
  <w:style w:type="paragraph" w:styleId="Prrafodelista">
    <w:name w:val="List Paragraph"/>
    <w:basedOn w:val="Normal"/>
    <w:uiPriority w:val="34"/>
    <w:qFormat/>
    <w:rsid w:val="00C651E4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 w:cs="Arial Unicode MS"/>
      <w:color w:val="000000"/>
      <w:sz w:val="20"/>
      <w:bdr w:val="nil"/>
    </w:rPr>
  </w:style>
  <w:style w:type="paragraph" w:customStyle="1" w:styleId="Heading7A">
    <w:name w:val="Heading 7 A"/>
    <w:next w:val="Normal"/>
    <w:rsid w:val="00C651E4"/>
    <w:pPr>
      <w:keepNext/>
      <w:pBdr>
        <w:top w:val="nil"/>
        <w:left w:val="nil"/>
        <w:bottom w:val="nil"/>
        <w:right w:val="nil"/>
        <w:between w:val="nil"/>
        <w:bar w:val="nil"/>
      </w:pBdr>
      <w:outlineLvl w:val="6"/>
    </w:pPr>
    <w:rPr>
      <w:rFonts w:eastAsia="Arial Unicode MS" w:cs="Arial Unicode MS"/>
      <w:b/>
      <w:bCs/>
      <w:color w:val="000000"/>
      <w:sz w:val="24"/>
      <w:szCs w:val="24"/>
      <w:u w:val="single"/>
      <w:bdr w:val="nil"/>
    </w:rPr>
  </w:style>
  <w:style w:type="paragraph" w:styleId="Textoindependiente">
    <w:name w:val="Body Text"/>
    <w:link w:val="TextoindependienteCar"/>
    <w:rsid w:val="008420C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/>
      <w:iCs/>
      <w:color w:val="000000"/>
      <w:sz w:val="24"/>
      <w:szCs w:val="24"/>
      <w:bdr w:val="nil"/>
    </w:rPr>
  </w:style>
  <w:style w:type="character" w:customStyle="1" w:styleId="TextoindependienteCar">
    <w:name w:val="Texto independiente Car"/>
    <w:basedOn w:val="Fuentedeprrafopredeter"/>
    <w:link w:val="Textoindependiente"/>
    <w:rsid w:val="008420C4"/>
    <w:rPr>
      <w:rFonts w:eastAsia="Arial Unicode MS" w:cs="Arial Unicode MS"/>
      <w:i/>
      <w:iCs/>
      <w:color w:val="000000"/>
      <w:sz w:val="24"/>
      <w:szCs w:val="24"/>
      <w:bdr w:val="nil"/>
    </w:rPr>
  </w:style>
  <w:style w:type="numbering" w:customStyle="1" w:styleId="List1">
    <w:name w:val="List 1"/>
    <w:rsid w:val="008420C4"/>
    <w:pPr>
      <w:numPr>
        <w:numId w:val="4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3</cp:revision>
  <cp:lastPrinted>2015-05-21T19:19:00Z</cp:lastPrinted>
  <dcterms:created xsi:type="dcterms:W3CDTF">2019-09-30T14:24:00Z</dcterms:created>
  <dcterms:modified xsi:type="dcterms:W3CDTF">2019-09-30T14:42:00Z</dcterms:modified>
</cp:coreProperties>
</file>