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85" w:rsidRPr="001D1CC8" w:rsidRDefault="00F85BCF" w:rsidP="00757C85">
      <w:pPr>
        <w:pStyle w:val="Ttulo2"/>
        <w:jc w:val="center"/>
        <w:rPr>
          <w:szCs w:val="24"/>
          <w:u w:val="none"/>
          <w:lang w:val="es-ES"/>
        </w:rPr>
      </w:pPr>
      <w:r>
        <w:rPr>
          <w:szCs w:val="24"/>
          <w:lang w:val="es-ES"/>
        </w:rPr>
        <w:t>Filemón</w:t>
      </w:r>
      <w:r w:rsidR="001D1CC8" w:rsidRPr="001D1CC8">
        <w:rPr>
          <w:szCs w:val="24"/>
          <w:lang w:val="es-ES"/>
        </w:rPr>
        <w:t>:</w:t>
      </w:r>
      <w:r>
        <w:rPr>
          <w:szCs w:val="24"/>
          <w:lang w:val="es-ES"/>
        </w:rPr>
        <w:t xml:space="preserve"> </w:t>
      </w:r>
      <w:r w:rsidR="001D1CC8" w:rsidRPr="001D1CC8">
        <w:rPr>
          <w:szCs w:val="24"/>
          <w:lang w:val="es-ES"/>
        </w:rPr>
        <w:t>Reconciliación en el Reino</w:t>
      </w:r>
    </w:p>
    <w:p w:rsidR="00757C85" w:rsidRPr="001D1CC8" w:rsidRDefault="00757C85" w:rsidP="00757C85">
      <w:pPr>
        <w:widowControl w:val="0"/>
        <w:rPr>
          <w:rFonts w:ascii="Times New Roman" w:hAnsi="Times New Roman"/>
          <w:b/>
          <w:snapToGrid w:val="0"/>
          <w:sz w:val="24"/>
          <w:szCs w:val="24"/>
          <w:lang w:val="es-ES"/>
        </w:rPr>
      </w:pPr>
    </w:p>
    <w:p w:rsidR="00757C85" w:rsidRPr="001D1CC8" w:rsidRDefault="001D1CC8" w:rsidP="00757C85">
      <w:pPr>
        <w:pStyle w:val="Ttulo6"/>
        <w:keepNext/>
        <w:widowControl w:val="0"/>
        <w:tabs>
          <w:tab w:val="num" w:pos="720"/>
        </w:tabs>
        <w:spacing w:before="0" w:after="0"/>
        <w:ind w:left="720" w:hanging="720"/>
        <w:rPr>
          <w:sz w:val="24"/>
          <w:szCs w:val="24"/>
          <w:lang w:val="es-ES"/>
        </w:rPr>
      </w:pPr>
      <w:r w:rsidRPr="001D1CC8">
        <w:rPr>
          <w:sz w:val="24"/>
          <w:szCs w:val="24"/>
          <w:lang w:val="es-ES"/>
        </w:rPr>
        <w:t>Contexto</w:t>
      </w:r>
    </w:p>
    <w:p w:rsidR="00212CD2" w:rsidRPr="001D1CC8" w:rsidRDefault="00212CD2" w:rsidP="00212CD2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212CD2" w:rsidRPr="001D1CC8" w:rsidRDefault="00212CD2" w:rsidP="00212CD2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212CD2" w:rsidRPr="001D1CC8" w:rsidRDefault="00212CD2" w:rsidP="00212CD2">
      <w:pPr>
        <w:rPr>
          <w:rFonts w:ascii="Times New Roman" w:hAnsi="Times New Roman"/>
          <w:b/>
          <w:sz w:val="24"/>
          <w:szCs w:val="24"/>
          <w:lang w:val="es-ES"/>
        </w:rPr>
      </w:pPr>
    </w:p>
    <w:p w:rsidR="00212CD2" w:rsidRPr="009C239E" w:rsidRDefault="001D1CC8" w:rsidP="00212CD2">
      <w:pPr>
        <w:rPr>
          <w:rFonts w:ascii="Times New Roman" w:hAnsi="Times New Roman"/>
          <w:snapToGrid w:val="0"/>
          <w:sz w:val="24"/>
          <w:szCs w:val="24"/>
          <w:lang w:val="es-ES"/>
        </w:rPr>
      </w:pPr>
      <w:r w:rsidRPr="009C239E">
        <w:rPr>
          <w:rFonts w:ascii="Times New Roman" w:hAnsi="Times New Roman"/>
          <w:b/>
          <w:sz w:val="24"/>
          <w:szCs w:val="24"/>
          <w:lang w:val="es-ES"/>
        </w:rPr>
        <w:t>Versículos clave</w:t>
      </w:r>
      <w:r w:rsidR="00212CD2" w:rsidRPr="009C239E">
        <w:rPr>
          <w:rFonts w:ascii="Times New Roman" w:hAnsi="Times New Roman"/>
          <w:b/>
          <w:sz w:val="24"/>
          <w:szCs w:val="24"/>
          <w:lang w:val="es-ES"/>
        </w:rPr>
        <w:t xml:space="preserve"> (8-9)</w:t>
      </w:r>
    </w:p>
    <w:p w:rsidR="00ED446A" w:rsidRPr="00ED446A" w:rsidRDefault="00ED446A" w:rsidP="00ED446A">
      <w:pPr>
        <w:widowControl w:val="0"/>
        <w:ind w:left="36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ED446A">
        <w:rPr>
          <w:rFonts w:ascii="Times New Roman" w:hAnsi="Times New Roman"/>
          <w:snapToGrid w:val="0"/>
          <w:sz w:val="24"/>
          <w:szCs w:val="24"/>
          <w:lang w:val="es-ES"/>
        </w:rPr>
        <w:t>Por lo cual, aunque tengo mucha libertad en Cristo para mandarte lo que conviene, más bien te ruego por amor, siendo como soy, Pablo ya anciano, y ahora, además, prisionero de Jesucristo.</w:t>
      </w:r>
    </w:p>
    <w:p w:rsidR="00ED446A" w:rsidRPr="00ED446A" w:rsidRDefault="00ED446A" w:rsidP="00757C85">
      <w:pPr>
        <w:widowControl w:val="0"/>
        <w:ind w:left="36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212CD2" w:rsidRPr="00ED446A" w:rsidRDefault="00212CD2" w:rsidP="00757C85">
      <w:pPr>
        <w:widowControl w:val="0"/>
        <w:ind w:left="36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757C85" w:rsidRPr="001D1CC8" w:rsidRDefault="001D1CC8" w:rsidP="00757C85">
      <w:pPr>
        <w:pStyle w:val="Ttulo6"/>
        <w:keepNext/>
        <w:widowControl w:val="0"/>
        <w:tabs>
          <w:tab w:val="num" w:pos="720"/>
        </w:tabs>
        <w:spacing w:before="0" w:after="0"/>
        <w:ind w:left="720" w:hanging="720"/>
        <w:rPr>
          <w:sz w:val="24"/>
          <w:szCs w:val="24"/>
        </w:rPr>
      </w:pPr>
      <w:r w:rsidRPr="001D1CC8">
        <w:rPr>
          <w:sz w:val="24"/>
          <w:szCs w:val="24"/>
        </w:rPr>
        <w:t>Bosquejo</w:t>
      </w:r>
      <w:r w:rsidR="00212CD2" w:rsidRPr="001D1CC8">
        <w:rPr>
          <w:rStyle w:val="Refdenotaalpie"/>
          <w:sz w:val="24"/>
          <w:szCs w:val="24"/>
        </w:rPr>
        <w:footnoteReference w:id="2"/>
      </w:r>
    </w:p>
    <w:p w:rsidR="00757C85" w:rsidRPr="001D1CC8" w:rsidRDefault="00F85BCF" w:rsidP="00757C85">
      <w:pPr>
        <w:widowControl w:val="0"/>
        <w:numPr>
          <w:ilvl w:val="0"/>
          <w:numId w:val="27"/>
        </w:numPr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Salutación</w:t>
      </w:r>
      <w:r w:rsidR="001D1CC8" w:rsidRPr="001D1CC8">
        <w:rPr>
          <w:rFonts w:ascii="Times New Roman" w:hAnsi="Times New Roman"/>
          <w:snapToGrid w:val="0"/>
          <w:sz w:val="24"/>
          <w:szCs w:val="24"/>
        </w:rPr>
        <w:t xml:space="preserve"> de Pablo</w:t>
      </w:r>
      <w:r w:rsidR="00757C85" w:rsidRPr="001D1CC8">
        <w:rPr>
          <w:rFonts w:ascii="Times New Roman" w:hAnsi="Times New Roman"/>
          <w:snapToGrid w:val="0"/>
          <w:sz w:val="24"/>
          <w:szCs w:val="24"/>
        </w:rPr>
        <w:t xml:space="preserve"> (1-3)</w:t>
      </w:r>
    </w:p>
    <w:p w:rsidR="00757C85" w:rsidRPr="001D1CC8" w:rsidRDefault="001D1CC8" w:rsidP="00757C85">
      <w:pPr>
        <w:widowControl w:val="0"/>
        <w:numPr>
          <w:ilvl w:val="0"/>
          <w:numId w:val="27"/>
        </w:numPr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Acción de gracias e intercesión por Filemó</w:t>
      </w:r>
      <w:r w:rsidR="00757C85" w:rsidRPr="001D1CC8">
        <w:rPr>
          <w:rFonts w:ascii="Times New Roman" w:hAnsi="Times New Roman"/>
          <w:snapToGrid w:val="0"/>
          <w:sz w:val="24"/>
          <w:szCs w:val="24"/>
          <w:lang w:val="es-ES"/>
        </w:rPr>
        <w:t>n (4-21)</w:t>
      </w:r>
    </w:p>
    <w:p w:rsidR="00757C85" w:rsidRPr="001D1CC8" w:rsidRDefault="00F85BCF" w:rsidP="00757C85">
      <w:pPr>
        <w:widowControl w:val="0"/>
        <w:numPr>
          <w:ilvl w:val="0"/>
          <w:numId w:val="27"/>
        </w:numPr>
        <w:rPr>
          <w:rFonts w:ascii="Times New Roman" w:hAnsi="Times New Roman"/>
          <w:snapToGrid w:val="0"/>
          <w:sz w:val="24"/>
          <w:szCs w:val="24"/>
          <w:lang w:val="es-ES"/>
        </w:rPr>
      </w:pPr>
      <w:r>
        <w:rPr>
          <w:rFonts w:ascii="Times New Roman" w:hAnsi="Times New Roman"/>
          <w:snapToGrid w:val="0"/>
          <w:sz w:val="24"/>
          <w:szCs w:val="24"/>
          <w:lang w:val="es-ES"/>
        </w:rPr>
        <w:t xml:space="preserve">Súplica de Pablo por Onésimo </w:t>
      </w:r>
      <w:r w:rsidR="00757C85" w:rsidRPr="001D1CC8">
        <w:rPr>
          <w:rFonts w:ascii="Times New Roman" w:hAnsi="Times New Roman"/>
          <w:snapToGrid w:val="0"/>
          <w:sz w:val="24"/>
          <w:szCs w:val="24"/>
          <w:lang w:val="es-ES"/>
        </w:rPr>
        <w:t>(8-22)</w:t>
      </w:r>
    </w:p>
    <w:p w:rsidR="00757C85" w:rsidRPr="001D1CC8" w:rsidRDefault="001D1CC8" w:rsidP="001D1CC8">
      <w:pPr>
        <w:widowControl w:val="0"/>
        <w:numPr>
          <w:ilvl w:val="1"/>
          <w:numId w:val="27"/>
        </w:numPr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z w:val="24"/>
          <w:szCs w:val="24"/>
          <w:lang w:val="es-ES"/>
        </w:rPr>
        <w:t>Regreso de Pablo de Onésimo</w:t>
      </w:r>
      <w:r w:rsidR="00757C85" w:rsidRPr="001D1CC8">
        <w:rPr>
          <w:rFonts w:ascii="Times New Roman" w:hAnsi="Times New Roman"/>
          <w:sz w:val="24"/>
          <w:szCs w:val="24"/>
          <w:lang w:val="es-ES"/>
        </w:rPr>
        <w:t xml:space="preserve"> (8-16)</w:t>
      </w:r>
    </w:p>
    <w:p w:rsidR="00757C85" w:rsidRPr="001D1CC8" w:rsidRDefault="001D1CC8" w:rsidP="00757C85">
      <w:pPr>
        <w:widowControl w:val="0"/>
        <w:numPr>
          <w:ilvl w:val="1"/>
          <w:numId w:val="27"/>
        </w:numPr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z w:val="24"/>
          <w:szCs w:val="24"/>
          <w:lang w:val="es-ES"/>
        </w:rPr>
        <w:t>Recibimiento de Filemón de Onésimo</w:t>
      </w:r>
      <w:r w:rsidR="00757C85" w:rsidRPr="001D1CC8">
        <w:rPr>
          <w:rFonts w:ascii="Times New Roman" w:hAnsi="Times New Roman"/>
          <w:sz w:val="24"/>
          <w:szCs w:val="24"/>
          <w:lang w:val="es-ES"/>
        </w:rPr>
        <w:t xml:space="preserve"> (17-22)</w:t>
      </w:r>
    </w:p>
    <w:p w:rsidR="00757C85" w:rsidRPr="001D1CC8" w:rsidRDefault="001D1CC8" w:rsidP="00757C85">
      <w:pPr>
        <w:widowControl w:val="0"/>
        <w:numPr>
          <w:ilvl w:val="0"/>
          <w:numId w:val="27"/>
        </w:numPr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Observaciones finales</w:t>
      </w:r>
      <w:r w:rsidR="00757C85" w:rsidRPr="001D1CC8">
        <w:rPr>
          <w:rFonts w:ascii="Times New Roman" w:hAnsi="Times New Roman"/>
          <w:snapToGrid w:val="0"/>
          <w:sz w:val="24"/>
          <w:szCs w:val="24"/>
        </w:rPr>
        <w:t xml:space="preserve"> (23-25)</w:t>
      </w:r>
    </w:p>
    <w:p w:rsidR="00757C85" w:rsidRPr="001D1CC8" w:rsidRDefault="00757C85" w:rsidP="00757C85">
      <w:pPr>
        <w:widowControl w:val="0"/>
        <w:rPr>
          <w:rFonts w:ascii="Times New Roman" w:hAnsi="Times New Roman"/>
          <w:b/>
          <w:snapToGrid w:val="0"/>
          <w:sz w:val="24"/>
          <w:szCs w:val="24"/>
        </w:rPr>
      </w:pPr>
    </w:p>
    <w:p w:rsidR="00757C85" w:rsidRPr="001D1CC8" w:rsidRDefault="001D1CC8" w:rsidP="00757C85">
      <w:pPr>
        <w:pStyle w:val="Ttulo6"/>
        <w:keepNext/>
        <w:widowControl w:val="0"/>
        <w:tabs>
          <w:tab w:val="num" w:pos="720"/>
        </w:tabs>
        <w:spacing w:before="0" w:after="0"/>
        <w:ind w:left="720" w:hanging="720"/>
        <w:rPr>
          <w:sz w:val="24"/>
          <w:szCs w:val="24"/>
        </w:rPr>
      </w:pPr>
      <w:r w:rsidRPr="001D1CC8">
        <w:rPr>
          <w:sz w:val="24"/>
          <w:szCs w:val="24"/>
        </w:rPr>
        <w:t>Temas principales y mensaje</w:t>
      </w:r>
    </w:p>
    <w:p w:rsidR="00757C85" w:rsidRPr="001D1CC8" w:rsidRDefault="00757C85" w:rsidP="00757C85">
      <w:pPr>
        <w:rPr>
          <w:rFonts w:ascii="Times New Roman" w:hAnsi="Times New Roman"/>
          <w:sz w:val="24"/>
          <w:szCs w:val="24"/>
        </w:rPr>
      </w:pPr>
    </w:p>
    <w:p w:rsidR="001D1CC8" w:rsidRPr="001D1CC8" w:rsidRDefault="001D1CC8" w:rsidP="00757C85">
      <w:pPr>
        <w:widowControl w:val="0"/>
        <w:numPr>
          <w:ilvl w:val="0"/>
          <w:numId w:val="35"/>
        </w:numPr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Reconciliación a través del poder de la cruz</w:t>
      </w:r>
    </w:p>
    <w:p w:rsidR="00757C85" w:rsidRPr="001D1CC8" w:rsidRDefault="001D1CC8" w:rsidP="00757C85">
      <w:pPr>
        <w:widowControl w:val="0"/>
        <w:numPr>
          <w:ilvl w:val="0"/>
          <w:numId w:val="35"/>
        </w:numPr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Apelación sobre la base del amor</w:t>
      </w:r>
    </w:p>
    <w:p w:rsidR="00757C85" w:rsidRPr="001D1CC8" w:rsidRDefault="00757C85" w:rsidP="00757C85">
      <w:pPr>
        <w:widowControl w:val="0"/>
        <w:rPr>
          <w:rFonts w:ascii="Times New Roman" w:hAnsi="Times New Roman"/>
          <w:b/>
          <w:snapToGrid w:val="0"/>
          <w:sz w:val="24"/>
          <w:szCs w:val="24"/>
          <w:lang w:val="es-ES"/>
        </w:rPr>
      </w:pPr>
    </w:p>
    <w:p w:rsidR="00757C85" w:rsidRPr="00F85BCF" w:rsidRDefault="001D1CC8" w:rsidP="00757C85">
      <w:pPr>
        <w:pStyle w:val="Ttulo6"/>
        <w:keepNext/>
        <w:widowControl w:val="0"/>
        <w:tabs>
          <w:tab w:val="num" w:pos="720"/>
        </w:tabs>
        <w:spacing w:before="0" w:after="0"/>
        <w:ind w:left="720" w:hanging="720"/>
        <w:rPr>
          <w:sz w:val="24"/>
          <w:szCs w:val="24"/>
          <w:lang w:val="es-ES"/>
        </w:rPr>
      </w:pPr>
      <w:r w:rsidRPr="00F85BCF">
        <w:rPr>
          <w:sz w:val="24"/>
          <w:szCs w:val="24"/>
          <w:lang w:val="es-ES"/>
        </w:rPr>
        <w:t>Conclusión</w:t>
      </w:r>
    </w:p>
    <w:p w:rsidR="000A5E57" w:rsidRPr="00F85BCF" w:rsidRDefault="000A5E57">
      <w:pPr>
        <w:pStyle w:val="Textoindependiente"/>
        <w:rPr>
          <w:szCs w:val="24"/>
          <w:lang w:val="es-ES"/>
        </w:rPr>
      </w:pPr>
    </w:p>
    <w:p w:rsidR="00165287" w:rsidRPr="00F85BCF" w:rsidRDefault="00165287" w:rsidP="003B6FDF">
      <w:pPr>
        <w:pStyle w:val="Textoindependiente"/>
        <w:rPr>
          <w:b/>
          <w:szCs w:val="24"/>
          <w:lang w:val="es-ES"/>
        </w:rPr>
      </w:pPr>
    </w:p>
    <w:p w:rsidR="00165287" w:rsidRPr="00F85BCF" w:rsidRDefault="00165287" w:rsidP="003B6FDF">
      <w:pPr>
        <w:pStyle w:val="Textoindependiente"/>
        <w:rPr>
          <w:b/>
          <w:szCs w:val="24"/>
          <w:lang w:val="es-ES"/>
        </w:rPr>
      </w:pPr>
    </w:p>
    <w:p w:rsidR="00165287" w:rsidRPr="00F85BCF" w:rsidRDefault="00165287" w:rsidP="003B6FDF">
      <w:pPr>
        <w:pStyle w:val="Textoindependiente"/>
        <w:rPr>
          <w:b/>
          <w:szCs w:val="24"/>
          <w:lang w:val="es-ES"/>
        </w:rPr>
      </w:pPr>
    </w:p>
    <w:p w:rsidR="00165287" w:rsidRPr="00F85BCF" w:rsidRDefault="00165287" w:rsidP="003B6FDF">
      <w:pPr>
        <w:pStyle w:val="Textoindependiente"/>
        <w:rPr>
          <w:b/>
          <w:szCs w:val="24"/>
          <w:lang w:val="es-ES"/>
        </w:rPr>
      </w:pPr>
    </w:p>
    <w:p w:rsidR="00165287" w:rsidRPr="00F85BCF" w:rsidRDefault="00165287" w:rsidP="003B6FDF">
      <w:pPr>
        <w:pStyle w:val="Textoindependiente"/>
        <w:rPr>
          <w:b/>
          <w:szCs w:val="24"/>
          <w:lang w:val="es-ES"/>
        </w:rPr>
      </w:pPr>
      <w:bookmarkStart w:id="0" w:name="_GoBack"/>
      <w:bookmarkEnd w:id="0"/>
    </w:p>
    <w:p w:rsidR="00165287" w:rsidRPr="001D1CC8" w:rsidRDefault="0053016D" w:rsidP="00165287">
      <w:pPr>
        <w:keepNext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</w:pPr>
      <w:r w:rsidRPr="001D1CC8">
        <w:rPr>
          <w:rFonts w:ascii="Times New Roman" w:hAnsi="Times New Roman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-278791</wp:posOffset>
            </wp:positionV>
            <wp:extent cx="1028700" cy="919531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953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A1E4A" w:rsidRPr="001D1CC8"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  <w:t>Seminario Básico</w:t>
      </w:r>
      <w:r w:rsidR="00165287" w:rsidRPr="001D1CC8"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  <w:t>—</w:t>
      </w:r>
      <w:r w:rsidR="00FA1E4A" w:rsidRPr="001D1CC8">
        <w:rPr>
          <w:rFonts w:ascii="Times New Roman" w:hAnsi="Times New Roman"/>
          <w:b/>
          <w:bCs/>
          <w:i/>
          <w:iCs/>
          <w:sz w:val="28"/>
          <w:szCs w:val="28"/>
          <w:lang w:val="es-ES"/>
        </w:rPr>
        <w:t>Panorama del N.T.</w:t>
      </w:r>
    </w:p>
    <w:p w:rsidR="00165287" w:rsidRPr="001D1CC8" w:rsidRDefault="00FA1E4A" w:rsidP="00165287">
      <w:pPr>
        <w:rPr>
          <w:rFonts w:ascii="Times New Roman" w:hAnsi="Times New Roman"/>
          <w:b/>
          <w:bCs/>
          <w:sz w:val="28"/>
          <w:szCs w:val="28"/>
          <w:lang w:val="es-ES"/>
        </w:rPr>
      </w:pPr>
      <w:r w:rsidRPr="001D1CC8">
        <w:rPr>
          <w:rFonts w:ascii="Times New Roman" w:hAnsi="Times New Roman"/>
          <w:b/>
          <w:bCs/>
          <w:sz w:val="28"/>
          <w:szCs w:val="28"/>
          <w:lang w:val="es-ES"/>
        </w:rPr>
        <w:t xml:space="preserve">Clase </w:t>
      </w:r>
      <w:r w:rsidR="009324A9">
        <w:rPr>
          <w:rFonts w:ascii="Times New Roman" w:hAnsi="Times New Roman"/>
          <w:b/>
          <w:bCs/>
          <w:sz w:val="28"/>
          <w:szCs w:val="28"/>
          <w:lang w:val="es-ES"/>
        </w:rPr>
        <w:t>18</w:t>
      </w:r>
      <w:r w:rsidR="00165287" w:rsidRPr="001D1CC8">
        <w:rPr>
          <w:rFonts w:ascii="Times New Roman" w:hAnsi="Times New Roman"/>
          <w:b/>
          <w:bCs/>
          <w:sz w:val="28"/>
          <w:szCs w:val="28"/>
          <w:lang w:val="es-ES"/>
        </w:rPr>
        <w:t xml:space="preserve">:  </w:t>
      </w:r>
      <w:r w:rsidRPr="001D1CC8">
        <w:rPr>
          <w:rFonts w:ascii="Times New Roman" w:hAnsi="Times New Roman"/>
          <w:b/>
          <w:bCs/>
          <w:sz w:val="28"/>
          <w:szCs w:val="28"/>
          <w:lang w:val="es-ES"/>
        </w:rPr>
        <w:t>Colosenses y Filemón</w:t>
      </w:r>
      <w:r w:rsidR="00165287" w:rsidRPr="001D1CC8">
        <w:rPr>
          <w:rFonts w:ascii="Times New Roman" w:hAnsi="Times New Roman"/>
          <w:b/>
          <w:bCs/>
          <w:sz w:val="28"/>
          <w:szCs w:val="28"/>
          <w:lang w:val="es-ES"/>
        </w:rPr>
        <w:t>:</w:t>
      </w:r>
    </w:p>
    <w:p w:rsidR="00165287" w:rsidRPr="001D1CC8" w:rsidRDefault="00F85BCF" w:rsidP="00165287">
      <w:pPr>
        <w:rPr>
          <w:rFonts w:ascii="Times New Roman" w:hAnsi="Times New Roman"/>
          <w:b/>
          <w:bCs/>
          <w:sz w:val="28"/>
          <w:szCs w:val="28"/>
          <w:lang w:val="es-ES"/>
        </w:rPr>
      </w:pPr>
      <w:r>
        <w:rPr>
          <w:rFonts w:ascii="Times New Roman" w:hAnsi="Times New Roman"/>
          <w:b/>
          <w:bCs/>
          <w:sz w:val="28"/>
          <w:szCs w:val="28"/>
          <w:lang w:val="es-ES"/>
        </w:rPr>
        <w:tab/>
        <w:t xml:space="preserve">        La suficiencia del Reino</w:t>
      </w:r>
    </w:p>
    <w:p w:rsidR="00165287" w:rsidRPr="001D1CC8" w:rsidRDefault="00165287" w:rsidP="00165287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165287" w:rsidRPr="001D1CC8" w:rsidRDefault="00165287" w:rsidP="00165287">
      <w:pPr>
        <w:rPr>
          <w:rFonts w:ascii="Times New Roman" w:hAnsi="Times New Roman"/>
          <w:lang w:val="es-ES"/>
        </w:rPr>
      </w:pPr>
    </w:p>
    <w:p w:rsidR="003B6FDF" w:rsidRPr="001D1CC8" w:rsidRDefault="003B6FDF" w:rsidP="003B6FDF">
      <w:pPr>
        <w:pStyle w:val="Textoindependiente"/>
        <w:jc w:val="center"/>
        <w:rPr>
          <w:b/>
          <w:szCs w:val="24"/>
          <w:u w:val="single"/>
          <w:lang w:val="es-ES"/>
        </w:rPr>
      </w:pPr>
    </w:p>
    <w:p w:rsidR="003B6FDF" w:rsidRPr="00ED2142" w:rsidRDefault="00F85BCF" w:rsidP="003B6FDF">
      <w:pPr>
        <w:pStyle w:val="Textoindependiente"/>
        <w:jc w:val="center"/>
        <w:rPr>
          <w:b/>
          <w:szCs w:val="24"/>
          <w:lang w:val="es-ES"/>
        </w:rPr>
      </w:pPr>
      <w:r w:rsidRPr="00ED2142">
        <w:rPr>
          <w:b/>
          <w:szCs w:val="24"/>
          <w:lang w:val="es-ES"/>
        </w:rPr>
        <w:t>La suficiencia del Reino</w:t>
      </w:r>
      <w:r w:rsidR="008A5A67" w:rsidRPr="00ED2142">
        <w:rPr>
          <w:b/>
          <w:szCs w:val="24"/>
          <w:lang w:val="es-ES"/>
        </w:rPr>
        <w:t xml:space="preserve">: </w:t>
      </w:r>
      <w:r w:rsidR="00FA1E4A" w:rsidRPr="00ED2142">
        <w:rPr>
          <w:b/>
          <w:szCs w:val="24"/>
          <w:lang w:val="es-ES"/>
        </w:rPr>
        <w:t>Panorama de Colosenses y Filemón</w:t>
      </w:r>
    </w:p>
    <w:p w:rsidR="003B6FDF" w:rsidRPr="001D1CC8" w:rsidRDefault="003B6FDF" w:rsidP="003B6FDF">
      <w:pPr>
        <w:pStyle w:val="Textoindependiente"/>
        <w:rPr>
          <w:szCs w:val="24"/>
          <w:lang w:val="es-ES"/>
        </w:rPr>
      </w:pPr>
    </w:p>
    <w:p w:rsidR="008A5A67" w:rsidRPr="001D1CC8" w:rsidRDefault="008A5A67" w:rsidP="008A5A67">
      <w:pPr>
        <w:widowControl w:val="0"/>
        <w:rPr>
          <w:rFonts w:ascii="Times New Roman" w:hAnsi="Times New Roman"/>
          <w:b/>
          <w:snapToGrid w:val="0"/>
          <w:sz w:val="24"/>
          <w:szCs w:val="24"/>
          <w:lang w:val="es-ES"/>
        </w:rPr>
      </w:pPr>
    </w:p>
    <w:p w:rsidR="003B6FDF" w:rsidRPr="001D1CC8" w:rsidRDefault="003B6FDF" w:rsidP="003B6FDF">
      <w:pPr>
        <w:pStyle w:val="Textoindependiente"/>
        <w:rPr>
          <w:b/>
          <w:szCs w:val="24"/>
        </w:rPr>
      </w:pPr>
      <w:r w:rsidRPr="001D1CC8">
        <w:rPr>
          <w:b/>
          <w:szCs w:val="24"/>
        </w:rPr>
        <w:t>Introdu</w:t>
      </w:r>
      <w:r w:rsidR="00FA1E4A" w:rsidRPr="001D1CC8">
        <w:rPr>
          <w:b/>
          <w:szCs w:val="24"/>
        </w:rPr>
        <w:t>cció</w:t>
      </w:r>
      <w:r w:rsidRPr="001D1CC8">
        <w:rPr>
          <w:b/>
          <w:szCs w:val="24"/>
        </w:rPr>
        <w:t>n</w:t>
      </w:r>
    </w:p>
    <w:p w:rsidR="008A5A67" w:rsidRPr="001D1CC8" w:rsidRDefault="008A5A67" w:rsidP="003B6FDF">
      <w:pPr>
        <w:pStyle w:val="Textoindependiente"/>
        <w:rPr>
          <w:b/>
          <w:szCs w:val="24"/>
        </w:rPr>
      </w:pPr>
    </w:p>
    <w:p w:rsidR="003B6FDF" w:rsidRPr="001D1CC8" w:rsidRDefault="003B6FDF" w:rsidP="003B6FDF">
      <w:pPr>
        <w:pStyle w:val="Textoindependiente"/>
        <w:numPr>
          <w:ilvl w:val="0"/>
          <w:numId w:val="5"/>
        </w:numPr>
        <w:rPr>
          <w:szCs w:val="24"/>
        </w:rPr>
      </w:pPr>
      <w:r w:rsidRPr="001D1CC8">
        <w:rPr>
          <w:b/>
          <w:szCs w:val="24"/>
        </w:rPr>
        <w:t>Aut</w:t>
      </w:r>
      <w:r w:rsidR="00FA1E4A" w:rsidRPr="001D1CC8">
        <w:rPr>
          <w:b/>
          <w:szCs w:val="24"/>
        </w:rPr>
        <w:t>oría</w:t>
      </w:r>
      <w:r w:rsidRPr="001D1CC8">
        <w:rPr>
          <w:szCs w:val="24"/>
        </w:rPr>
        <w:t xml:space="preserve">: </w:t>
      </w:r>
    </w:p>
    <w:p w:rsidR="003B6FDF" w:rsidRPr="001D1CC8" w:rsidRDefault="003B6FDF" w:rsidP="003B6FDF">
      <w:pPr>
        <w:pStyle w:val="Textoindependiente"/>
        <w:rPr>
          <w:szCs w:val="24"/>
        </w:rPr>
      </w:pPr>
    </w:p>
    <w:p w:rsidR="008A5A67" w:rsidRPr="001D1CC8" w:rsidRDefault="00FA1E4A" w:rsidP="003B6FDF">
      <w:pPr>
        <w:pStyle w:val="Textoindependiente"/>
        <w:numPr>
          <w:ilvl w:val="0"/>
          <w:numId w:val="5"/>
        </w:numPr>
        <w:rPr>
          <w:szCs w:val="24"/>
        </w:rPr>
      </w:pPr>
      <w:r w:rsidRPr="001D1CC8">
        <w:rPr>
          <w:b/>
          <w:szCs w:val="24"/>
        </w:rPr>
        <w:t>Fecha</w:t>
      </w:r>
      <w:r w:rsidR="003B6FDF" w:rsidRPr="001D1CC8">
        <w:rPr>
          <w:b/>
          <w:szCs w:val="24"/>
        </w:rPr>
        <w:t>:</w:t>
      </w:r>
    </w:p>
    <w:p w:rsidR="008A5A67" w:rsidRPr="001D1CC8" w:rsidRDefault="008A5A67" w:rsidP="008A5A67">
      <w:pPr>
        <w:pStyle w:val="Textoindependiente"/>
        <w:rPr>
          <w:b/>
          <w:szCs w:val="24"/>
        </w:rPr>
      </w:pPr>
    </w:p>
    <w:p w:rsidR="008A5A67" w:rsidRPr="001D1CC8" w:rsidRDefault="008A5A67" w:rsidP="008A5A67">
      <w:pPr>
        <w:pStyle w:val="Ttulo3"/>
        <w:jc w:val="center"/>
        <w:rPr>
          <w:sz w:val="24"/>
          <w:szCs w:val="24"/>
        </w:rPr>
      </w:pPr>
      <w:r w:rsidRPr="001D1CC8">
        <w:rPr>
          <w:sz w:val="24"/>
          <w:szCs w:val="24"/>
          <w:u w:val="single"/>
        </w:rPr>
        <w:t>Colos</w:t>
      </w:r>
      <w:r w:rsidR="00FA1E4A" w:rsidRPr="001D1CC8">
        <w:rPr>
          <w:sz w:val="24"/>
          <w:szCs w:val="24"/>
          <w:u w:val="single"/>
        </w:rPr>
        <w:t>ense</w:t>
      </w:r>
      <w:r w:rsidRPr="001D1CC8">
        <w:rPr>
          <w:sz w:val="24"/>
          <w:szCs w:val="24"/>
          <w:u w:val="single"/>
        </w:rPr>
        <w:t>s</w:t>
      </w:r>
      <w:r w:rsidR="00757C85" w:rsidRPr="001D1CC8">
        <w:rPr>
          <w:sz w:val="24"/>
          <w:szCs w:val="24"/>
          <w:u w:val="single"/>
        </w:rPr>
        <w:t>:</w:t>
      </w:r>
      <w:r w:rsidR="00FA1E4A" w:rsidRPr="001D1CC8">
        <w:rPr>
          <w:sz w:val="24"/>
          <w:szCs w:val="24"/>
          <w:u w:val="single"/>
        </w:rPr>
        <w:t xml:space="preserve"> Nueva vida en Cristo</w:t>
      </w:r>
    </w:p>
    <w:p w:rsidR="008A5A67" w:rsidRPr="001D1CC8" w:rsidRDefault="008A5A67" w:rsidP="008A5A67">
      <w:pPr>
        <w:pStyle w:val="Textoindependiente"/>
        <w:rPr>
          <w:b/>
          <w:szCs w:val="24"/>
        </w:rPr>
      </w:pPr>
    </w:p>
    <w:p w:rsidR="003B6FDF" w:rsidRPr="001D1CC8" w:rsidRDefault="00FA1E4A" w:rsidP="003B6FDF">
      <w:pPr>
        <w:pStyle w:val="Textoindependiente"/>
        <w:numPr>
          <w:ilvl w:val="0"/>
          <w:numId w:val="5"/>
        </w:numPr>
        <w:rPr>
          <w:szCs w:val="24"/>
        </w:rPr>
      </w:pPr>
      <w:r w:rsidRPr="001D1CC8">
        <w:rPr>
          <w:b/>
          <w:szCs w:val="24"/>
        </w:rPr>
        <w:t>Propósito</w:t>
      </w:r>
    </w:p>
    <w:p w:rsidR="008A5A67" w:rsidRPr="001D1CC8" w:rsidRDefault="008A5A67" w:rsidP="008A5A67">
      <w:pPr>
        <w:widowControl w:val="0"/>
        <w:rPr>
          <w:rFonts w:ascii="Times New Roman" w:hAnsi="Times New Roman"/>
          <w:snapToGrid w:val="0"/>
          <w:sz w:val="24"/>
          <w:szCs w:val="24"/>
        </w:rPr>
      </w:pPr>
    </w:p>
    <w:p w:rsidR="008A5A67" w:rsidRPr="00F85BCF" w:rsidRDefault="00FA1E4A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F85BCF">
        <w:rPr>
          <w:rFonts w:ascii="Times New Roman" w:hAnsi="Times New Roman"/>
          <w:snapToGrid w:val="0"/>
          <w:sz w:val="24"/>
          <w:szCs w:val="24"/>
          <w:lang w:val="es-ES"/>
        </w:rPr>
        <w:t>Ataque contra la suficiencia de Jesucristo.</w:t>
      </w:r>
      <w:r w:rsidR="008A5A67" w:rsidRPr="00F85BCF">
        <w:rPr>
          <w:rFonts w:ascii="Times New Roman" w:hAnsi="Times New Roman"/>
          <w:snapToGrid w:val="0"/>
          <w:sz w:val="24"/>
          <w:szCs w:val="24"/>
          <w:lang w:val="es-ES"/>
        </w:rPr>
        <w:t xml:space="preserve"> </w:t>
      </w:r>
    </w:p>
    <w:p w:rsidR="00A378E3" w:rsidRPr="00F85BCF" w:rsidRDefault="00A378E3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8A5A67" w:rsidRPr="001D1CC8" w:rsidRDefault="00FA1E4A" w:rsidP="008A5A67">
      <w:pPr>
        <w:widowControl w:val="0"/>
        <w:numPr>
          <w:ilvl w:val="0"/>
          <w:numId w:val="26"/>
        </w:numPr>
        <w:rPr>
          <w:rFonts w:ascii="Times New Roman" w:hAnsi="Times New Roman"/>
          <w:bCs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Las tendencias judaizantes y gnósticas niegan la </w:t>
      </w:r>
      <w:r w:rsidR="00A378E3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___________</w:t>
      </w:r>
      <w:r w:rsidR="008A5A67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 xml:space="preserve"> </w:t>
      </w: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 xml:space="preserve">de la obra de Cristo </w:t>
      </w:r>
      <w:r w:rsidR="008A5A67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(2:16-17)</w:t>
      </w: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.</w:t>
      </w:r>
    </w:p>
    <w:p w:rsidR="00352334" w:rsidRPr="001D1CC8" w:rsidRDefault="00352334" w:rsidP="00352334">
      <w:pPr>
        <w:widowControl w:val="0"/>
        <w:ind w:left="360"/>
        <w:rPr>
          <w:rFonts w:ascii="Times New Roman" w:hAnsi="Times New Roman"/>
          <w:bCs/>
          <w:snapToGrid w:val="0"/>
          <w:sz w:val="24"/>
          <w:szCs w:val="24"/>
          <w:lang w:val="es-ES"/>
        </w:rPr>
      </w:pPr>
    </w:p>
    <w:p w:rsidR="008A5A67" w:rsidRPr="001D1CC8" w:rsidRDefault="00FA1E4A" w:rsidP="008A5A67">
      <w:pPr>
        <w:widowControl w:val="0"/>
        <w:numPr>
          <w:ilvl w:val="0"/>
          <w:numId w:val="26"/>
        </w:numPr>
        <w:rPr>
          <w:rFonts w:ascii="Times New Roman" w:hAnsi="Times New Roman"/>
          <w:bCs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La preocupación por las experiencias angelicales niega la </w:t>
      </w: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_________________ de Cristo</w:t>
      </w:r>
      <w:r w:rsidR="008A5A67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 xml:space="preserve"> (2:18-19)</w:t>
      </w: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.</w:t>
      </w:r>
    </w:p>
    <w:p w:rsidR="00352334" w:rsidRPr="001D1CC8" w:rsidRDefault="00352334" w:rsidP="00352334">
      <w:pPr>
        <w:widowControl w:val="0"/>
        <w:rPr>
          <w:rFonts w:ascii="Times New Roman" w:hAnsi="Times New Roman"/>
          <w:bCs/>
          <w:snapToGrid w:val="0"/>
          <w:sz w:val="24"/>
          <w:szCs w:val="24"/>
          <w:lang w:val="es-ES"/>
        </w:rPr>
      </w:pPr>
    </w:p>
    <w:p w:rsidR="008A5A67" w:rsidRPr="001D1CC8" w:rsidRDefault="00FA1E4A" w:rsidP="008A5A67">
      <w:pPr>
        <w:widowControl w:val="0"/>
        <w:numPr>
          <w:ilvl w:val="0"/>
          <w:numId w:val="26"/>
        </w:numPr>
        <w:rPr>
          <w:rFonts w:ascii="Times New Roman" w:hAnsi="Times New Roman"/>
          <w:bCs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El ascetismo niega nuestra </w:t>
      </w: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____________ de Cristo</w:t>
      </w:r>
      <w:r w:rsidR="008A5A67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 xml:space="preserve"> (2:20-23)</w:t>
      </w: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.</w:t>
      </w:r>
    </w:p>
    <w:p w:rsidR="008A5A67" w:rsidRPr="001D1CC8" w:rsidRDefault="008A5A67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352334" w:rsidRPr="001D1CC8" w:rsidRDefault="00352334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352334" w:rsidRPr="001D1CC8" w:rsidRDefault="00352334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8A5A67" w:rsidRPr="001D1CC8" w:rsidRDefault="00FA1E4A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La vida del Reino es una vida centrada en la cruz.</w:t>
      </w:r>
      <w:r w:rsidR="008A5A67"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 </w:t>
      </w:r>
    </w:p>
    <w:p w:rsidR="00165287" w:rsidRPr="001D1CC8" w:rsidRDefault="00165287" w:rsidP="008A5A67">
      <w:pPr>
        <w:widowControl w:val="0"/>
        <w:rPr>
          <w:rFonts w:ascii="Times New Roman" w:hAnsi="Times New Roman"/>
          <w:bCs/>
          <w:snapToGrid w:val="0"/>
          <w:sz w:val="24"/>
          <w:szCs w:val="24"/>
          <w:lang w:val="es-ES"/>
        </w:rPr>
      </w:pPr>
    </w:p>
    <w:p w:rsidR="00FA1E4A" w:rsidRPr="001D1CC8" w:rsidRDefault="00FA1E4A" w:rsidP="008A5A67">
      <w:pPr>
        <w:widowControl w:val="0"/>
        <w:rPr>
          <w:rFonts w:ascii="Times New Roman" w:hAnsi="Times New Roman"/>
          <w:bCs/>
          <w:snapToGrid w:val="0"/>
          <w:sz w:val="24"/>
          <w:szCs w:val="24"/>
          <w:lang w:val="es-ES"/>
        </w:rPr>
      </w:pPr>
    </w:p>
    <w:p w:rsidR="00FA1E4A" w:rsidRPr="001D1CC8" w:rsidRDefault="00FA1E4A" w:rsidP="008A5A67">
      <w:pPr>
        <w:widowControl w:val="0"/>
        <w:rPr>
          <w:rFonts w:ascii="Times New Roman" w:hAnsi="Times New Roman"/>
          <w:bCs/>
          <w:snapToGrid w:val="0"/>
          <w:sz w:val="24"/>
          <w:szCs w:val="24"/>
          <w:lang w:val="es-ES"/>
        </w:rPr>
      </w:pPr>
    </w:p>
    <w:p w:rsidR="00FA1E4A" w:rsidRPr="001D1CC8" w:rsidRDefault="00FA1E4A" w:rsidP="008A5A67">
      <w:pPr>
        <w:widowControl w:val="0"/>
        <w:rPr>
          <w:rFonts w:ascii="Times New Roman" w:hAnsi="Times New Roman"/>
          <w:bCs/>
          <w:snapToGrid w:val="0"/>
          <w:sz w:val="24"/>
          <w:szCs w:val="24"/>
          <w:lang w:val="es-ES"/>
        </w:rPr>
      </w:pPr>
    </w:p>
    <w:p w:rsidR="008A5A67" w:rsidRPr="00F85BCF" w:rsidRDefault="00FA1E4A" w:rsidP="00F85BCF">
      <w:pPr>
        <w:widowControl w:val="0"/>
        <w:tabs>
          <w:tab w:val="num" w:pos="720"/>
        </w:tabs>
        <w:ind w:left="720" w:hanging="720"/>
        <w:rPr>
          <w:rFonts w:ascii="Times New Roman" w:hAnsi="Times New Roman"/>
          <w:b/>
          <w:snapToGrid w:val="0"/>
          <w:sz w:val="24"/>
          <w:szCs w:val="24"/>
          <w:lang w:val="es-ES"/>
        </w:rPr>
      </w:pPr>
      <w:r w:rsidRPr="00F85BCF">
        <w:rPr>
          <w:rFonts w:ascii="Times New Roman" w:hAnsi="Times New Roman"/>
          <w:b/>
          <w:snapToGrid w:val="0"/>
          <w:sz w:val="24"/>
          <w:szCs w:val="24"/>
          <w:lang w:val="es-ES"/>
        </w:rPr>
        <w:lastRenderedPageBreak/>
        <w:t>Versículos clave</w:t>
      </w:r>
      <w:r w:rsidR="00A378E3" w:rsidRPr="00F85BCF">
        <w:rPr>
          <w:rFonts w:ascii="Times New Roman" w:hAnsi="Times New Roman"/>
          <w:b/>
          <w:snapToGrid w:val="0"/>
          <w:sz w:val="24"/>
          <w:szCs w:val="24"/>
          <w:lang w:val="es-ES"/>
        </w:rPr>
        <w:t>: 2:6-7</w:t>
      </w:r>
    </w:p>
    <w:p w:rsidR="008A5A67" w:rsidRPr="001D1CC8" w:rsidRDefault="00FA1E4A" w:rsidP="00F85BCF">
      <w:pPr>
        <w:pStyle w:val="NormalWeb"/>
        <w:shd w:val="clear" w:color="auto" w:fill="FFFFFF"/>
        <w:spacing w:before="0" w:beforeAutospacing="0" w:after="150" w:afterAutospacing="0"/>
        <w:rPr>
          <w:color w:val="000000"/>
          <w:lang w:val="es-ES"/>
        </w:rPr>
      </w:pPr>
      <w:r w:rsidRPr="001D1CC8">
        <w:rPr>
          <w:color w:val="000000"/>
          <w:lang w:val="es-ES"/>
        </w:rPr>
        <w:t>«</w:t>
      </w:r>
      <w:r w:rsidRPr="001D1CC8">
        <w:rPr>
          <w:lang w:val="es-ES"/>
        </w:rPr>
        <w:t>Por tanto, de la manera que habéis recibido al Señor Jesucristo, andad en él;</w:t>
      </w:r>
      <w:r w:rsidRPr="001D1CC8">
        <w:rPr>
          <w:color w:val="000000"/>
          <w:lang w:val="es-ES"/>
        </w:rPr>
        <w:t xml:space="preserve"> </w:t>
      </w:r>
      <w:r w:rsidRPr="001D1CC8">
        <w:rPr>
          <w:lang w:val="es-ES"/>
        </w:rPr>
        <w:t>arraigados y sobreedificados en él, y confirmados en la fe, así como habéis sido enseñados, abundando en acciones de gracias</w:t>
      </w:r>
      <w:r w:rsidRPr="001D1CC8">
        <w:rPr>
          <w:color w:val="000000"/>
          <w:lang w:val="es-ES"/>
        </w:rPr>
        <w:t>».</w:t>
      </w:r>
    </w:p>
    <w:p w:rsidR="0053016D" w:rsidRPr="001D1CC8" w:rsidRDefault="0053016D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8A5A67" w:rsidRPr="001D1CC8" w:rsidRDefault="00FA1E4A" w:rsidP="008A5A67">
      <w:pPr>
        <w:widowControl w:val="0"/>
        <w:tabs>
          <w:tab w:val="num" w:pos="720"/>
        </w:tabs>
        <w:ind w:left="720" w:hanging="720"/>
        <w:rPr>
          <w:rFonts w:ascii="Times New Roman" w:hAnsi="Times New Roman"/>
          <w:b/>
          <w:snapToGrid w:val="0"/>
          <w:sz w:val="24"/>
          <w:szCs w:val="24"/>
        </w:rPr>
      </w:pPr>
      <w:r w:rsidRPr="001D1CC8">
        <w:rPr>
          <w:rFonts w:ascii="Times New Roman" w:hAnsi="Times New Roman"/>
          <w:b/>
          <w:snapToGrid w:val="0"/>
          <w:sz w:val="24"/>
          <w:szCs w:val="24"/>
        </w:rPr>
        <w:t>Bosquejo</w:t>
      </w:r>
    </w:p>
    <w:p w:rsidR="008A5A67" w:rsidRPr="001D1CC8" w:rsidRDefault="008A5A67" w:rsidP="008A5A67">
      <w:pPr>
        <w:widowControl w:val="0"/>
        <w:rPr>
          <w:rFonts w:ascii="Times New Roman" w:hAnsi="Times New Roman"/>
          <w:bCs/>
          <w:snapToGrid w:val="0"/>
          <w:sz w:val="24"/>
          <w:szCs w:val="24"/>
        </w:rPr>
      </w:pPr>
    </w:p>
    <w:p w:rsidR="008A5A67" w:rsidRPr="001D1CC8" w:rsidRDefault="00FA1E4A" w:rsidP="00352334">
      <w:pPr>
        <w:widowControl w:val="0"/>
        <w:numPr>
          <w:ilvl w:val="0"/>
          <w:numId w:val="29"/>
        </w:numPr>
        <w:tabs>
          <w:tab w:val="clear" w:pos="720"/>
        </w:tabs>
        <w:rPr>
          <w:rFonts w:ascii="Times New Roman" w:hAnsi="Times New Roman"/>
          <w:bCs/>
          <w:snapToGrid w:val="0"/>
          <w:sz w:val="24"/>
          <w:szCs w:val="24"/>
        </w:rPr>
      </w:pPr>
      <w:r w:rsidRPr="001D1CC8">
        <w:rPr>
          <w:rFonts w:ascii="Times New Roman" w:hAnsi="Times New Roman"/>
          <w:bCs/>
          <w:snapToGrid w:val="0"/>
          <w:sz w:val="24"/>
          <w:szCs w:val="24"/>
        </w:rPr>
        <w:t>Introducció</w:t>
      </w:r>
      <w:r w:rsidR="008A5A67" w:rsidRPr="001D1CC8">
        <w:rPr>
          <w:rFonts w:ascii="Times New Roman" w:hAnsi="Times New Roman"/>
          <w:bCs/>
          <w:snapToGrid w:val="0"/>
          <w:sz w:val="24"/>
          <w:szCs w:val="24"/>
        </w:rPr>
        <w:t>n</w:t>
      </w:r>
      <w:r w:rsidR="00352334" w:rsidRPr="001D1CC8">
        <w:rPr>
          <w:rFonts w:ascii="Times New Roman" w:hAnsi="Times New Roman"/>
          <w:bCs/>
          <w:snapToGrid w:val="0"/>
          <w:sz w:val="24"/>
          <w:szCs w:val="24"/>
        </w:rPr>
        <w:t xml:space="preserve"> (1:1-14)</w:t>
      </w:r>
    </w:p>
    <w:p w:rsidR="00352334" w:rsidRPr="001D1CC8" w:rsidRDefault="00FA1E4A" w:rsidP="00352334">
      <w:pPr>
        <w:widowControl w:val="0"/>
        <w:numPr>
          <w:ilvl w:val="0"/>
          <w:numId w:val="29"/>
        </w:numPr>
        <w:rPr>
          <w:rFonts w:ascii="Times New Roman" w:hAnsi="Times New Roman"/>
          <w:bCs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Cristo es suficiente para obtener nueva vida</w:t>
      </w:r>
      <w:r w:rsidR="002F04CA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. (1:15-20</w:t>
      </w:r>
      <w:r w:rsidR="00352334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)</w:t>
      </w:r>
    </w:p>
    <w:p w:rsidR="002F04CA" w:rsidRPr="001D1CC8" w:rsidRDefault="00FA1E4A" w:rsidP="00352334">
      <w:pPr>
        <w:widowControl w:val="0"/>
        <w:numPr>
          <w:ilvl w:val="0"/>
          <w:numId w:val="29"/>
        </w:numPr>
        <w:rPr>
          <w:rFonts w:ascii="Times New Roman" w:hAnsi="Times New Roman"/>
          <w:bCs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La reconciliación de los colosenses con Dios</w:t>
      </w:r>
      <w:r w:rsidR="002F04CA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(1:21-23)</w:t>
      </w:r>
    </w:p>
    <w:p w:rsidR="002F04CA" w:rsidRPr="001D1CC8" w:rsidRDefault="00FA1E4A" w:rsidP="00352334">
      <w:pPr>
        <w:widowControl w:val="0"/>
        <w:numPr>
          <w:ilvl w:val="0"/>
          <w:numId w:val="29"/>
        </w:numPr>
        <w:rPr>
          <w:rFonts w:ascii="Times New Roman" w:hAnsi="Times New Roman"/>
          <w:bCs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 xml:space="preserve">La labor del apóstol Pablo por el evangelio </w:t>
      </w:r>
      <w:r w:rsidR="002F04CA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(1:24-2:3)</w:t>
      </w:r>
    </w:p>
    <w:p w:rsidR="00352334" w:rsidRPr="001D1CC8" w:rsidRDefault="00FA1E4A" w:rsidP="00352334">
      <w:pPr>
        <w:widowControl w:val="0"/>
        <w:numPr>
          <w:ilvl w:val="0"/>
          <w:numId w:val="29"/>
        </w:numPr>
        <w:rPr>
          <w:rFonts w:ascii="Times New Roman" w:hAnsi="Times New Roman"/>
          <w:bCs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Las alternativas mundanas y sus peligros</w:t>
      </w:r>
      <w:r w:rsidR="002F04CA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 xml:space="preserve"> (2:4</w:t>
      </w:r>
      <w:r w:rsidR="00352334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-23)</w:t>
      </w:r>
    </w:p>
    <w:p w:rsidR="00352334" w:rsidRPr="001D1CC8" w:rsidRDefault="00FA1E4A" w:rsidP="00352334">
      <w:pPr>
        <w:widowControl w:val="0"/>
        <w:numPr>
          <w:ilvl w:val="0"/>
          <w:numId w:val="29"/>
        </w:numPr>
        <w:rPr>
          <w:rFonts w:ascii="Times New Roman" w:hAnsi="Times New Roman"/>
          <w:bCs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Cómo debemos vivir nuestra nueva vida en Cristo (</w:t>
      </w:r>
      <w:r w:rsidR="00352334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3:1-4:6)</w:t>
      </w:r>
    </w:p>
    <w:p w:rsidR="00352334" w:rsidRPr="001D1CC8" w:rsidRDefault="00FA1E4A" w:rsidP="00352334">
      <w:pPr>
        <w:widowControl w:val="0"/>
        <w:numPr>
          <w:ilvl w:val="0"/>
          <w:numId w:val="29"/>
        </w:numPr>
        <w:rPr>
          <w:rFonts w:ascii="Times New Roman" w:hAnsi="Times New Roman"/>
          <w:bCs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>Observaciones personales y saludos finales</w:t>
      </w:r>
      <w:r w:rsidR="00352334" w:rsidRPr="001D1CC8">
        <w:rPr>
          <w:rFonts w:ascii="Times New Roman" w:hAnsi="Times New Roman"/>
          <w:bCs/>
          <w:snapToGrid w:val="0"/>
          <w:sz w:val="24"/>
          <w:szCs w:val="24"/>
          <w:lang w:val="es-ES"/>
        </w:rPr>
        <w:t xml:space="preserve"> (4:7-18)</w:t>
      </w:r>
    </w:p>
    <w:p w:rsidR="008A5A67" w:rsidRPr="001D1CC8" w:rsidRDefault="008A5A67" w:rsidP="008A5A67">
      <w:pPr>
        <w:widowControl w:val="0"/>
        <w:ind w:left="360"/>
        <w:rPr>
          <w:rFonts w:ascii="Times New Roman" w:hAnsi="Times New Roman"/>
          <w:bCs/>
          <w:snapToGrid w:val="0"/>
          <w:sz w:val="24"/>
          <w:szCs w:val="24"/>
          <w:lang w:val="es-ES"/>
        </w:rPr>
      </w:pPr>
    </w:p>
    <w:p w:rsidR="008A5A67" w:rsidRPr="001D1CC8" w:rsidRDefault="00FA1E4A" w:rsidP="008A5A67">
      <w:pPr>
        <w:widowControl w:val="0"/>
        <w:tabs>
          <w:tab w:val="num" w:pos="720"/>
        </w:tabs>
        <w:ind w:left="720" w:hanging="720"/>
        <w:rPr>
          <w:rFonts w:ascii="Times New Roman" w:hAnsi="Times New Roman"/>
          <w:b/>
          <w:snapToGrid w:val="0"/>
          <w:sz w:val="24"/>
          <w:szCs w:val="24"/>
        </w:rPr>
      </w:pPr>
      <w:r w:rsidRPr="001D1CC8">
        <w:rPr>
          <w:rFonts w:ascii="Times New Roman" w:hAnsi="Times New Roman"/>
          <w:b/>
          <w:snapToGrid w:val="0"/>
          <w:sz w:val="24"/>
          <w:szCs w:val="24"/>
        </w:rPr>
        <w:t>Temas principales</w:t>
      </w:r>
    </w:p>
    <w:p w:rsidR="008A5A67" w:rsidRPr="001D1CC8" w:rsidRDefault="008A5A67" w:rsidP="008A5A67">
      <w:pPr>
        <w:widowControl w:val="0"/>
        <w:ind w:left="360"/>
        <w:rPr>
          <w:rFonts w:ascii="Times New Roman" w:hAnsi="Times New Roman"/>
          <w:snapToGrid w:val="0"/>
          <w:sz w:val="24"/>
          <w:szCs w:val="24"/>
        </w:rPr>
      </w:pPr>
    </w:p>
    <w:p w:rsidR="008A5A67" w:rsidRPr="001D1CC8" w:rsidRDefault="00FA1E4A" w:rsidP="008A5A67">
      <w:pPr>
        <w:widowControl w:val="0"/>
        <w:numPr>
          <w:ilvl w:val="0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La</w:t>
      </w:r>
      <w:r w:rsidR="008A5A67"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 </w:t>
      </w:r>
      <w:r w:rsidRPr="001D1CC8">
        <w:rPr>
          <w:rFonts w:ascii="Times New Roman" w:hAnsi="Times New Roman"/>
          <w:snapToGrid w:val="0"/>
          <w:sz w:val="24"/>
          <w:szCs w:val="24"/>
          <w:u w:val="single"/>
          <w:lang w:val="es-ES"/>
        </w:rPr>
        <w:t>fuente</w:t>
      </w: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 de su neuva vida</w:t>
      </w:r>
    </w:p>
    <w:p w:rsidR="00406556" w:rsidRPr="001D1CC8" w:rsidRDefault="00352334" w:rsidP="00406556">
      <w:pPr>
        <w:widowControl w:val="0"/>
        <w:numPr>
          <w:ilvl w:val="1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_____</w:t>
      </w:r>
      <w:r w:rsidR="00FA1E4A" w:rsidRPr="001D1CC8">
        <w:rPr>
          <w:rFonts w:ascii="Times New Roman" w:hAnsi="Times New Roman"/>
          <w:snapToGrid w:val="0"/>
          <w:sz w:val="24"/>
          <w:szCs w:val="24"/>
        </w:rPr>
        <w:t xml:space="preserve"> Dios</w:t>
      </w:r>
      <w:r w:rsidRPr="001D1CC8">
        <w:rPr>
          <w:rFonts w:ascii="Times New Roman" w:hAnsi="Times New Roman"/>
          <w:snapToGrid w:val="0"/>
          <w:sz w:val="24"/>
          <w:szCs w:val="24"/>
        </w:rPr>
        <w:t>.</w:t>
      </w:r>
    </w:p>
    <w:p w:rsidR="00406556" w:rsidRPr="001D1CC8" w:rsidRDefault="00352334" w:rsidP="00406556">
      <w:pPr>
        <w:widowControl w:val="0"/>
        <w:numPr>
          <w:ilvl w:val="1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________</w:t>
      </w:r>
      <w:r w:rsidR="00FA1E4A" w:rsidRPr="001D1CC8">
        <w:rPr>
          <w:rFonts w:ascii="Times New Roman" w:hAnsi="Times New Roman"/>
          <w:snapToGrid w:val="0"/>
          <w:sz w:val="24"/>
          <w:szCs w:val="24"/>
        </w:rPr>
        <w:t xml:space="preserve"> Cristo</w:t>
      </w:r>
    </w:p>
    <w:p w:rsidR="00352334" w:rsidRPr="001D1CC8" w:rsidRDefault="00352334" w:rsidP="00352334">
      <w:pPr>
        <w:widowControl w:val="0"/>
        <w:numPr>
          <w:ilvl w:val="1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i/>
          <w:iCs/>
          <w:snapToGrid w:val="0"/>
          <w:sz w:val="24"/>
          <w:szCs w:val="24"/>
        </w:rPr>
        <w:t>______</w:t>
      </w:r>
      <w:r w:rsidR="00FA1E4A" w:rsidRPr="001D1CC8">
        <w:rPr>
          <w:rFonts w:ascii="Times New Roman" w:hAnsi="Times New Roman"/>
          <w:i/>
          <w:iCs/>
          <w:snapToGrid w:val="0"/>
          <w:sz w:val="24"/>
          <w:szCs w:val="24"/>
        </w:rPr>
        <w:t xml:space="preserve"> </w:t>
      </w:r>
      <w:r w:rsidR="00FA1E4A" w:rsidRPr="001D1CC8">
        <w:rPr>
          <w:rFonts w:ascii="Times New Roman" w:hAnsi="Times New Roman"/>
          <w:snapToGrid w:val="0"/>
          <w:sz w:val="24"/>
          <w:szCs w:val="24"/>
        </w:rPr>
        <w:t>a través de Cristo</w:t>
      </w:r>
    </w:p>
    <w:p w:rsidR="00757C85" w:rsidRPr="001D1CC8" w:rsidRDefault="00FA1E4A" w:rsidP="00352334">
      <w:pPr>
        <w:widowControl w:val="0"/>
        <w:numPr>
          <w:ilvl w:val="0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El </w:t>
      </w:r>
      <w:r w:rsidRPr="001D1CC8">
        <w:rPr>
          <w:rFonts w:ascii="Times New Roman" w:hAnsi="Times New Roman"/>
          <w:snapToGrid w:val="0"/>
          <w:sz w:val="24"/>
          <w:szCs w:val="24"/>
          <w:u w:val="single"/>
          <w:lang w:val="es-ES"/>
        </w:rPr>
        <w:t>propósito</w:t>
      </w:r>
      <w:r w:rsidR="00757C85"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 </w:t>
      </w: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de su nueva vida</w:t>
      </w:r>
    </w:p>
    <w:p w:rsidR="00757C85" w:rsidRPr="001D1CC8" w:rsidRDefault="00352334" w:rsidP="00757C85">
      <w:pPr>
        <w:widowControl w:val="0"/>
        <w:numPr>
          <w:ilvl w:val="1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i/>
          <w:iCs/>
          <w:snapToGrid w:val="0"/>
          <w:sz w:val="24"/>
          <w:szCs w:val="24"/>
        </w:rPr>
        <w:t>____</w:t>
      </w:r>
      <w:r w:rsidR="00FA1E4A" w:rsidRPr="001D1CC8">
        <w:rPr>
          <w:rFonts w:ascii="Times New Roman" w:hAnsi="Times New Roman"/>
          <w:snapToGrid w:val="0"/>
          <w:sz w:val="24"/>
          <w:szCs w:val="24"/>
        </w:rPr>
        <w:t xml:space="preserve"> Dios</w:t>
      </w:r>
    </w:p>
    <w:p w:rsidR="00757C85" w:rsidRPr="001D1CC8" w:rsidRDefault="00FA1E4A" w:rsidP="00757C85">
      <w:pPr>
        <w:widowControl w:val="0"/>
        <w:numPr>
          <w:ilvl w:val="1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Para los demás</w:t>
      </w:r>
    </w:p>
    <w:p w:rsidR="00352334" w:rsidRPr="001D1CC8" w:rsidRDefault="00FA1E4A" w:rsidP="00352334">
      <w:pPr>
        <w:widowControl w:val="0"/>
        <w:numPr>
          <w:ilvl w:val="2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Familia</w:t>
      </w:r>
    </w:p>
    <w:p w:rsidR="00352334" w:rsidRPr="001D1CC8" w:rsidRDefault="00352334" w:rsidP="00352334">
      <w:pPr>
        <w:widowControl w:val="0"/>
        <w:numPr>
          <w:ilvl w:val="2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Col</w:t>
      </w:r>
      <w:r w:rsidR="00FA1E4A" w:rsidRPr="001D1CC8">
        <w:rPr>
          <w:rFonts w:ascii="Times New Roman" w:hAnsi="Times New Roman"/>
          <w:snapToGrid w:val="0"/>
          <w:sz w:val="24"/>
          <w:szCs w:val="24"/>
        </w:rPr>
        <w:t>egas</w:t>
      </w:r>
    </w:p>
    <w:p w:rsidR="00352334" w:rsidRPr="001D1CC8" w:rsidRDefault="00FA1E4A" w:rsidP="00352334">
      <w:pPr>
        <w:widowControl w:val="0"/>
        <w:numPr>
          <w:ilvl w:val="2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Todos</w:t>
      </w:r>
    </w:p>
    <w:p w:rsidR="00757C85" w:rsidRPr="001D1CC8" w:rsidRDefault="00FA1E4A" w:rsidP="00352334">
      <w:pPr>
        <w:widowControl w:val="0"/>
        <w:numPr>
          <w:ilvl w:val="1"/>
          <w:numId w:val="25"/>
        </w:num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La necesidad de perseverar</w:t>
      </w:r>
    </w:p>
    <w:p w:rsidR="008A5A67" w:rsidRPr="001D1CC8" w:rsidRDefault="008A5A67" w:rsidP="008A5A67">
      <w:pPr>
        <w:widowControl w:val="0"/>
        <w:rPr>
          <w:rFonts w:ascii="Times New Roman" w:hAnsi="Times New Roman"/>
          <w:b/>
          <w:snapToGrid w:val="0"/>
          <w:sz w:val="24"/>
          <w:szCs w:val="24"/>
        </w:rPr>
      </w:pPr>
    </w:p>
    <w:p w:rsidR="00165287" w:rsidRPr="001D1CC8" w:rsidRDefault="00165287" w:rsidP="008A5A67">
      <w:pPr>
        <w:widowControl w:val="0"/>
        <w:rPr>
          <w:rFonts w:ascii="Times New Roman" w:hAnsi="Times New Roman"/>
          <w:b/>
          <w:snapToGrid w:val="0"/>
          <w:sz w:val="24"/>
          <w:szCs w:val="24"/>
        </w:rPr>
      </w:pPr>
    </w:p>
    <w:p w:rsidR="00F85BCF" w:rsidRDefault="00F85BCF" w:rsidP="008A5A67">
      <w:pPr>
        <w:widowControl w:val="0"/>
        <w:rPr>
          <w:rFonts w:ascii="Times New Roman" w:hAnsi="Times New Roman"/>
          <w:b/>
          <w:snapToGrid w:val="0"/>
          <w:sz w:val="24"/>
          <w:szCs w:val="24"/>
          <w:lang w:val="es-ES"/>
        </w:rPr>
      </w:pPr>
    </w:p>
    <w:p w:rsidR="008A5A67" w:rsidRPr="001D1CC8" w:rsidRDefault="00FA1E4A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b/>
          <w:snapToGrid w:val="0"/>
          <w:sz w:val="24"/>
          <w:szCs w:val="24"/>
          <w:lang w:val="es-ES"/>
        </w:rPr>
        <w:lastRenderedPageBreak/>
        <w:t>Aplicación</w:t>
      </w:r>
      <w:r w:rsidR="008A5A67" w:rsidRPr="001D1CC8">
        <w:rPr>
          <w:rFonts w:ascii="Times New Roman" w:hAnsi="Times New Roman"/>
          <w:b/>
          <w:snapToGrid w:val="0"/>
          <w:sz w:val="24"/>
          <w:szCs w:val="24"/>
          <w:lang w:val="es-ES"/>
        </w:rPr>
        <w:t>:</w:t>
      </w:r>
    </w:p>
    <w:p w:rsidR="008A5A67" w:rsidRPr="001D1CC8" w:rsidRDefault="00FA1E4A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¿Qué hay en nuestras vidas que pueda reemplazar a Cristo en términos de cómo vivimos la vida cristiana</w:t>
      </w:r>
      <w:r w:rsidR="00757C85" w:rsidRPr="001D1CC8">
        <w:rPr>
          <w:rFonts w:ascii="Times New Roman" w:hAnsi="Times New Roman"/>
          <w:snapToGrid w:val="0"/>
          <w:sz w:val="24"/>
          <w:szCs w:val="24"/>
          <w:lang w:val="es-ES"/>
        </w:rPr>
        <w:t>?</w:t>
      </w:r>
    </w:p>
    <w:p w:rsidR="00FA1E4A" w:rsidRPr="001D1CC8" w:rsidRDefault="00FA1E4A" w:rsidP="008A5A67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8A5A67" w:rsidRPr="001D1CC8" w:rsidRDefault="00FA1E4A" w:rsidP="008A5A67">
      <w:pPr>
        <w:widowControl w:val="0"/>
        <w:numPr>
          <w:ilvl w:val="0"/>
          <w:numId w:val="28"/>
        </w:numPr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¿Estamos siempre </w:t>
      </w:r>
      <w:r w:rsidR="001D1CC8" w:rsidRPr="001D1CC8">
        <w:rPr>
          <w:rFonts w:ascii="Times New Roman" w:hAnsi="Times New Roman"/>
          <w:snapToGrid w:val="0"/>
          <w:sz w:val="24"/>
          <w:szCs w:val="24"/>
          <w:lang w:val="es-ES"/>
        </w:rPr>
        <w:t>buscando la próxima 'droga' espiritual?</w:t>
      </w:r>
    </w:p>
    <w:p w:rsidR="00352334" w:rsidRPr="001D1CC8" w:rsidRDefault="00352334" w:rsidP="00352334">
      <w:pPr>
        <w:widowControl w:val="0"/>
        <w:ind w:left="36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8A5A67" w:rsidRPr="001D1CC8" w:rsidRDefault="00FA1E4A" w:rsidP="008A5A67">
      <w:pPr>
        <w:widowControl w:val="0"/>
        <w:numPr>
          <w:ilvl w:val="1"/>
          <w:numId w:val="28"/>
        </w:numPr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El increíble sermón</w:t>
      </w:r>
    </w:p>
    <w:p w:rsidR="00352334" w:rsidRPr="001D1CC8" w:rsidRDefault="00352334" w:rsidP="00352334">
      <w:pPr>
        <w:widowControl w:val="0"/>
        <w:ind w:left="1080"/>
        <w:rPr>
          <w:rFonts w:ascii="Times New Roman" w:hAnsi="Times New Roman"/>
          <w:snapToGrid w:val="0"/>
          <w:sz w:val="24"/>
          <w:szCs w:val="24"/>
        </w:rPr>
      </w:pPr>
    </w:p>
    <w:p w:rsidR="008A5A67" w:rsidRPr="001D1CC8" w:rsidRDefault="00FA1E4A" w:rsidP="008A5A67">
      <w:pPr>
        <w:widowControl w:val="0"/>
        <w:numPr>
          <w:ilvl w:val="1"/>
          <w:numId w:val="28"/>
        </w:numPr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La oración contestada</w:t>
      </w:r>
    </w:p>
    <w:p w:rsidR="00352334" w:rsidRPr="001D1CC8" w:rsidRDefault="00352334" w:rsidP="00352334">
      <w:pPr>
        <w:widowControl w:val="0"/>
        <w:rPr>
          <w:rFonts w:ascii="Times New Roman" w:hAnsi="Times New Roman"/>
          <w:snapToGrid w:val="0"/>
          <w:sz w:val="24"/>
          <w:szCs w:val="24"/>
        </w:rPr>
      </w:pPr>
    </w:p>
    <w:p w:rsidR="008A5A67" w:rsidRPr="001D1CC8" w:rsidRDefault="00FA1E4A" w:rsidP="008A5A67">
      <w:pPr>
        <w:widowControl w:val="0"/>
        <w:numPr>
          <w:ilvl w:val="1"/>
          <w:numId w:val="28"/>
        </w:numPr>
        <w:rPr>
          <w:rFonts w:ascii="Times New Roman" w:hAnsi="Times New Roman"/>
          <w:snapToGrid w:val="0"/>
          <w:sz w:val="24"/>
          <w:szCs w:val="24"/>
        </w:rPr>
      </w:pPr>
      <w:r w:rsidRPr="001D1CC8">
        <w:rPr>
          <w:rFonts w:ascii="Times New Roman" w:hAnsi="Times New Roman"/>
          <w:snapToGrid w:val="0"/>
          <w:sz w:val="24"/>
          <w:szCs w:val="24"/>
        </w:rPr>
        <w:t>El nuevo libro cristiano</w:t>
      </w:r>
    </w:p>
    <w:p w:rsidR="00352334" w:rsidRPr="001D1CC8" w:rsidRDefault="00352334" w:rsidP="00352334">
      <w:pPr>
        <w:widowControl w:val="0"/>
        <w:rPr>
          <w:rFonts w:ascii="Times New Roman" w:hAnsi="Times New Roman"/>
          <w:snapToGrid w:val="0"/>
          <w:sz w:val="24"/>
          <w:szCs w:val="24"/>
        </w:rPr>
      </w:pPr>
    </w:p>
    <w:p w:rsidR="00FA1E4A" w:rsidRPr="001D1CC8" w:rsidRDefault="00FA1E4A" w:rsidP="008A5A67">
      <w:pPr>
        <w:widowControl w:val="0"/>
        <w:ind w:left="36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Todas estas cosas son buenas solo en la medida en que nos conducen al evangelio y dependen de Cristo.</w:t>
      </w:r>
    </w:p>
    <w:p w:rsidR="00352334" w:rsidRPr="00F85BCF" w:rsidRDefault="00352334" w:rsidP="00FA1E4A">
      <w:pPr>
        <w:widowControl w:val="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FA1E4A" w:rsidRPr="00F85BCF" w:rsidRDefault="00FA1E4A" w:rsidP="00352334">
      <w:pPr>
        <w:widowControl w:val="0"/>
        <w:numPr>
          <w:ilvl w:val="0"/>
          <w:numId w:val="28"/>
        </w:numPr>
        <w:ind w:left="36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F85BCF">
        <w:rPr>
          <w:rFonts w:ascii="Times New Roman" w:hAnsi="Times New Roman"/>
          <w:snapToGrid w:val="0"/>
          <w:sz w:val="24"/>
          <w:szCs w:val="24"/>
          <w:lang w:val="es-ES"/>
        </w:rPr>
        <w:t>¿Dependemos de nosotros mismos o de Cristo?</w:t>
      </w:r>
    </w:p>
    <w:p w:rsidR="00352334" w:rsidRPr="00F85BCF" w:rsidRDefault="00FA1E4A" w:rsidP="00FA1E4A">
      <w:pPr>
        <w:widowControl w:val="0"/>
        <w:ind w:left="360"/>
        <w:rPr>
          <w:rFonts w:ascii="Times New Roman" w:hAnsi="Times New Roman"/>
          <w:snapToGrid w:val="0"/>
          <w:sz w:val="24"/>
          <w:szCs w:val="24"/>
          <w:lang w:val="es-ES"/>
        </w:rPr>
      </w:pPr>
      <w:r w:rsidRPr="00F85BCF">
        <w:rPr>
          <w:rFonts w:ascii="Times New Roman" w:hAnsi="Times New Roman"/>
          <w:snapToGrid w:val="0"/>
          <w:sz w:val="24"/>
          <w:szCs w:val="24"/>
          <w:lang w:val="es-ES"/>
        </w:rPr>
        <w:t xml:space="preserve"> </w:t>
      </w:r>
    </w:p>
    <w:p w:rsidR="00FA1E4A" w:rsidRPr="001D1CC8" w:rsidRDefault="001D1CC8" w:rsidP="008A5A67">
      <w:pPr>
        <w:widowControl w:val="0"/>
        <w:numPr>
          <w:ilvl w:val="1"/>
          <w:numId w:val="28"/>
        </w:numPr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¿Qué tan diferente sería </w:t>
      </w:r>
      <w:r w:rsidR="00FA1E4A"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tu día si decidieras que mañana </w:t>
      </w: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dejarías </w:t>
      </w:r>
      <w:r w:rsidR="00FA1E4A" w:rsidRPr="001D1CC8">
        <w:rPr>
          <w:rFonts w:ascii="Times New Roman" w:hAnsi="Times New Roman"/>
          <w:snapToGrid w:val="0"/>
          <w:sz w:val="24"/>
          <w:szCs w:val="24"/>
          <w:lang w:val="es-ES"/>
        </w:rPr>
        <w:t>de</w:t>
      </w: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 tratar de vivir para Jesús en Su fuerza y comenzarías</w:t>
      </w:r>
      <w:r w:rsidR="00FA1E4A" w:rsidRPr="001D1CC8">
        <w:rPr>
          <w:rFonts w:ascii="Times New Roman" w:hAnsi="Times New Roman"/>
          <w:snapToGrid w:val="0"/>
          <w:sz w:val="24"/>
          <w:szCs w:val="24"/>
          <w:lang w:val="es-ES"/>
        </w:rPr>
        <w:t xml:space="preserve"> vivi</w:t>
      </w: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r en tus propias fuerzas</w:t>
      </w:r>
      <w:r w:rsidR="00FA1E4A" w:rsidRPr="001D1CC8">
        <w:rPr>
          <w:rFonts w:ascii="Times New Roman" w:hAnsi="Times New Roman"/>
          <w:snapToGrid w:val="0"/>
          <w:sz w:val="24"/>
          <w:szCs w:val="24"/>
          <w:lang w:val="es-ES"/>
        </w:rPr>
        <w:t>?</w:t>
      </w:r>
    </w:p>
    <w:p w:rsidR="00352334" w:rsidRPr="001D1CC8" w:rsidRDefault="00352334" w:rsidP="00352334">
      <w:pPr>
        <w:widowControl w:val="0"/>
        <w:ind w:left="1080"/>
        <w:rPr>
          <w:rFonts w:ascii="Times New Roman" w:hAnsi="Times New Roman"/>
          <w:snapToGrid w:val="0"/>
          <w:sz w:val="24"/>
          <w:szCs w:val="24"/>
          <w:lang w:val="es-ES"/>
        </w:rPr>
      </w:pPr>
    </w:p>
    <w:p w:rsidR="008A5A67" w:rsidRPr="001D1CC8" w:rsidRDefault="001D1CC8" w:rsidP="008A5A67">
      <w:pPr>
        <w:widowControl w:val="0"/>
        <w:numPr>
          <w:ilvl w:val="1"/>
          <w:numId w:val="28"/>
        </w:numPr>
        <w:rPr>
          <w:rFonts w:ascii="Times New Roman" w:hAnsi="Times New Roman"/>
          <w:snapToGrid w:val="0"/>
          <w:sz w:val="24"/>
          <w:szCs w:val="24"/>
          <w:lang w:val="es-ES"/>
        </w:rPr>
      </w:pPr>
      <w:r w:rsidRPr="001D1CC8">
        <w:rPr>
          <w:rFonts w:ascii="Times New Roman" w:hAnsi="Times New Roman"/>
          <w:snapToGrid w:val="0"/>
          <w:sz w:val="24"/>
          <w:szCs w:val="24"/>
          <w:lang w:val="es-ES"/>
        </w:rPr>
        <w:t>Cuando las cosas van bien, ¿nos sentimos bien con nosotros mismos o nos sentimos agradecidos con el Señor?</w:t>
      </w:r>
    </w:p>
    <w:p w:rsidR="008A5A67" w:rsidRPr="001D1CC8" w:rsidRDefault="008A5A67" w:rsidP="008A5A67">
      <w:pPr>
        <w:widowControl w:val="0"/>
        <w:ind w:left="360"/>
        <w:rPr>
          <w:rFonts w:ascii="Times New Roman" w:hAnsi="Times New Roman"/>
          <w:snapToGrid w:val="0"/>
          <w:sz w:val="24"/>
          <w:szCs w:val="24"/>
          <w:lang w:val="es-ES"/>
        </w:rPr>
      </w:pPr>
    </w:p>
    <w:sectPr w:rsidR="008A5A67" w:rsidRPr="001D1CC8" w:rsidSect="00165287">
      <w:footerReference w:type="even" r:id="rId8"/>
      <w:footerReference w:type="default" r:id="rId9"/>
      <w:pgSz w:w="15840" w:h="12240" w:orient="landscape" w:code="1"/>
      <w:pgMar w:top="720" w:right="720" w:bottom="720" w:left="720" w:header="720" w:footer="1123" w:gutter="0"/>
      <w:cols w:num="2"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6B0" w:rsidRDefault="003516B0">
      <w:r>
        <w:separator/>
      </w:r>
    </w:p>
  </w:endnote>
  <w:endnote w:type="continuationSeparator" w:id="1">
    <w:p w:rsidR="003516B0" w:rsidRDefault="00351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CD2" w:rsidRDefault="00553C8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12CD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12CD2" w:rsidRDefault="00212CD2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CD2" w:rsidRDefault="00212CD2">
    <w:pPr>
      <w:ind w:right="360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6B0" w:rsidRDefault="003516B0">
      <w:r>
        <w:separator/>
      </w:r>
    </w:p>
  </w:footnote>
  <w:footnote w:type="continuationSeparator" w:id="1">
    <w:p w:rsidR="003516B0" w:rsidRDefault="003516B0">
      <w:r>
        <w:continuationSeparator/>
      </w:r>
    </w:p>
  </w:footnote>
  <w:footnote w:id="2">
    <w:p w:rsidR="00212CD2" w:rsidRDefault="00212CD2">
      <w:pPr>
        <w:pStyle w:val="Textonotapie"/>
      </w:pPr>
      <w:r>
        <w:rPr>
          <w:rStyle w:val="Refdenotaalpie"/>
        </w:rPr>
        <w:footnoteRef/>
      </w:r>
      <w:r>
        <w:t>Cf</w:t>
      </w:r>
      <w:hyperlink r:id="rId1" w:history="1">
        <w:r w:rsidRPr="00165287">
          <w:rPr>
            <w:rStyle w:val="Hipervnculo"/>
            <w:color w:val="auto"/>
          </w:rPr>
          <w:t>http://www.bible.org/page.php?page_id=1344</w:t>
        </w:r>
      </w:hyperlink>
    </w:p>
    <w:p w:rsidR="00ED2142" w:rsidRDefault="00ED2142">
      <w:pPr>
        <w:pStyle w:val="Textonotapie"/>
      </w:pPr>
    </w:p>
    <w:p w:rsidR="00ED2142" w:rsidRDefault="00ED2142" w:rsidP="00ED2142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ED2142" w:rsidRPr="00ED2142" w:rsidRDefault="00ED2142" w:rsidP="00ED2142">
      <w:pPr>
        <w:rPr>
          <w:b/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57D"/>
    <w:multiLevelType w:val="hybridMultilevel"/>
    <w:tmpl w:val="6F6C030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7E7E44"/>
    <w:multiLevelType w:val="singleLevel"/>
    <w:tmpl w:val="94888F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B670DF0"/>
    <w:multiLevelType w:val="hybridMultilevel"/>
    <w:tmpl w:val="EA4016AC"/>
    <w:lvl w:ilvl="0" w:tplc="C134A1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9426E"/>
    <w:multiLevelType w:val="hybridMultilevel"/>
    <w:tmpl w:val="F8F6B16C"/>
    <w:lvl w:ilvl="0" w:tplc="04090015">
      <w:start w:val="3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0DAC29A8"/>
    <w:multiLevelType w:val="hybridMultilevel"/>
    <w:tmpl w:val="F8F43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B17C98"/>
    <w:multiLevelType w:val="hybridMultilevel"/>
    <w:tmpl w:val="E2383A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BD7D80"/>
    <w:multiLevelType w:val="hybridMultilevel"/>
    <w:tmpl w:val="EC98355A"/>
    <w:lvl w:ilvl="0" w:tplc="25348968">
      <w:start w:val="1"/>
      <w:numFmt w:val="decimal"/>
      <w:lvlText w:val="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33754B"/>
    <w:multiLevelType w:val="hybridMultilevel"/>
    <w:tmpl w:val="13002F9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6A620C9"/>
    <w:multiLevelType w:val="hybridMultilevel"/>
    <w:tmpl w:val="E50E0B7C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F6D76"/>
    <w:multiLevelType w:val="hybridMultilevel"/>
    <w:tmpl w:val="3F2CD26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A8A4655"/>
    <w:multiLevelType w:val="hybridMultilevel"/>
    <w:tmpl w:val="E3389FC6"/>
    <w:lvl w:ilvl="0" w:tplc="DFB8373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0A4FB2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12">
    <w:nsid w:val="1E3C11B7"/>
    <w:multiLevelType w:val="hybridMultilevel"/>
    <w:tmpl w:val="FC468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4505E3"/>
    <w:multiLevelType w:val="hybridMultilevel"/>
    <w:tmpl w:val="F0B88D4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4D70C4"/>
    <w:multiLevelType w:val="hybridMultilevel"/>
    <w:tmpl w:val="F44002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BF32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75C2C5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BDB3EA1"/>
    <w:multiLevelType w:val="hybridMultilevel"/>
    <w:tmpl w:val="1EC844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E9AF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EE6859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0D76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12E75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2EC4FC7"/>
    <w:multiLevelType w:val="singleLevel"/>
    <w:tmpl w:val="7B947E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>
    <w:nsid w:val="33E513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4BD063F"/>
    <w:multiLevelType w:val="hybridMultilevel"/>
    <w:tmpl w:val="98B6FAA4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B209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9220C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A0C0B6C"/>
    <w:multiLevelType w:val="hybridMultilevel"/>
    <w:tmpl w:val="BA68DCA2"/>
    <w:lvl w:ilvl="0" w:tplc="3B5803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E05D83"/>
    <w:multiLevelType w:val="singleLevel"/>
    <w:tmpl w:val="032E587C"/>
    <w:lvl w:ilvl="0">
      <w:start w:val="1"/>
      <w:numFmt w:val="upperLetter"/>
      <w:pStyle w:val="Ttulo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4F182297"/>
    <w:multiLevelType w:val="hybridMultilevel"/>
    <w:tmpl w:val="550E93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BD3D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9ED1B95"/>
    <w:multiLevelType w:val="hybridMultilevel"/>
    <w:tmpl w:val="F1A626FE"/>
    <w:lvl w:ilvl="0" w:tplc="1A6871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0DEAE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44C0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C81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89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7232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2B1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07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E67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CA01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20D4FED"/>
    <w:multiLevelType w:val="singleLevel"/>
    <w:tmpl w:val="EE4C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7683DAE"/>
    <w:multiLevelType w:val="singleLevel"/>
    <w:tmpl w:val="0554D9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725A41A4"/>
    <w:multiLevelType w:val="hybridMultilevel"/>
    <w:tmpl w:val="F4309E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48D1B8A"/>
    <w:multiLevelType w:val="hybridMultilevel"/>
    <w:tmpl w:val="0B9A5BEC"/>
    <w:lvl w:ilvl="0" w:tplc="B01810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804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0E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C8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CA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BE34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02F3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ECC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921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8F3198"/>
    <w:multiLevelType w:val="hybridMultilevel"/>
    <w:tmpl w:val="9D322844"/>
    <w:lvl w:ilvl="0" w:tplc="6E74B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35"/>
  </w:num>
  <w:num w:numId="4">
    <w:abstractNumId w:val="3"/>
  </w:num>
  <w:num w:numId="5">
    <w:abstractNumId w:val="11"/>
  </w:num>
  <w:num w:numId="6">
    <w:abstractNumId w:val="29"/>
  </w:num>
  <w:num w:numId="7">
    <w:abstractNumId w:val="2"/>
  </w:num>
  <w:num w:numId="8">
    <w:abstractNumId w:val="34"/>
  </w:num>
  <w:num w:numId="9">
    <w:abstractNumId w:val="12"/>
  </w:num>
  <w:num w:numId="10">
    <w:abstractNumId w:val="10"/>
  </w:num>
  <w:num w:numId="11">
    <w:abstractNumId w:val="4"/>
  </w:num>
  <w:num w:numId="12">
    <w:abstractNumId w:val="30"/>
  </w:num>
  <w:num w:numId="13">
    <w:abstractNumId w:val="19"/>
  </w:num>
  <w:num w:numId="14">
    <w:abstractNumId w:val="18"/>
  </w:num>
  <w:num w:numId="15">
    <w:abstractNumId w:val="31"/>
  </w:num>
  <w:num w:numId="16">
    <w:abstractNumId w:val="32"/>
  </w:num>
  <w:num w:numId="17">
    <w:abstractNumId w:val="23"/>
  </w:num>
  <w:num w:numId="18">
    <w:abstractNumId w:val="15"/>
  </w:num>
  <w:num w:numId="19">
    <w:abstractNumId w:val="20"/>
  </w:num>
  <w:num w:numId="20">
    <w:abstractNumId w:val="24"/>
  </w:num>
  <w:num w:numId="21">
    <w:abstractNumId w:val="21"/>
  </w:num>
  <w:num w:numId="22">
    <w:abstractNumId w:val="16"/>
  </w:num>
  <w:num w:numId="23">
    <w:abstractNumId w:val="28"/>
  </w:num>
  <w:num w:numId="24">
    <w:abstractNumId w:val="1"/>
  </w:num>
  <w:num w:numId="25">
    <w:abstractNumId w:val="33"/>
  </w:num>
  <w:num w:numId="26">
    <w:abstractNumId w:val="14"/>
  </w:num>
  <w:num w:numId="27">
    <w:abstractNumId w:val="6"/>
  </w:num>
  <w:num w:numId="28">
    <w:abstractNumId w:val="5"/>
  </w:num>
  <w:num w:numId="29">
    <w:abstractNumId w:val="13"/>
  </w:num>
  <w:num w:numId="30">
    <w:abstractNumId w:val="9"/>
  </w:num>
  <w:num w:numId="31">
    <w:abstractNumId w:val="7"/>
  </w:num>
  <w:num w:numId="32">
    <w:abstractNumId w:val="0"/>
  </w:num>
  <w:num w:numId="33">
    <w:abstractNumId w:val="22"/>
  </w:num>
  <w:num w:numId="34">
    <w:abstractNumId w:val="8"/>
  </w:num>
  <w:num w:numId="35">
    <w:abstractNumId w:val="27"/>
  </w:num>
  <w:num w:numId="3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intFractionalCharacterWidth/>
  <w:hideSpellingErrors/>
  <w:hideGrammaticalErrors/>
  <w:stylePaneFormatFilter w:val="3F01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EA49A1"/>
    <w:rsid w:val="000A5E57"/>
    <w:rsid w:val="00122E01"/>
    <w:rsid w:val="00165287"/>
    <w:rsid w:val="001D1CC8"/>
    <w:rsid w:val="00212CD2"/>
    <w:rsid w:val="002A0E58"/>
    <w:rsid w:val="002F04CA"/>
    <w:rsid w:val="003516B0"/>
    <w:rsid w:val="00352334"/>
    <w:rsid w:val="00392E29"/>
    <w:rsid w:val="003B2A1D"/>
    <w:rsid w:val="003B6FDF"/>
    <w:rsid w:val="00406556"/>
    <w:rsid w:val="004C795A"/>
    <w:rsid w:val="0053016D"/>
    <w:rsid w:val="00542B3C"/>
    <w:rsid w:val="00553C8B"/>
    <w:rsid w:val="00650CEB"/>
    <w:rsid w:val="006C2ADD"/>
    <w:rsid w:val="006E594A"/>
    <w:rsid w:val="00747470"/>
    <w:rsid w:val="00757C85"/>
    <w:rsid w:val="00803B3C"/>
    <w:rsid w:val="00846729"/>
    <w:rsid w:val="00847C38"/>
    <w:rsid w:val="008A5A67"/>
    <w:rsid w:val="0091062E"/>
    <w:rsid w:val="009324A9"/>
    <w:rsid w:val="009C239E"/>
    <w:rsid w:val="00A16BDA"/>
    <w:rsid w:val="00A378E3"/>
    <w:rsid w:val="00A705D7"/>
    <w:rsid w:val="00C6157D"/>
    <w:rsid w:val="00CE4F30"/>
    <w:rsid w:val="00DB31C3"/>
    <w:rsid w:val="00DE33B4"/>
    <w:rsid w:val="00E17572"/>
    <w:rsid w:val="00E5184E"/>
    <w:rsid w:val="00E5415B"/>
    <w:rsid w:val="00EA49A1"/>
    <w:rsid w:val="00EC7BA3"/>
    <w:rsid w:val="00ED2142"/>
    <w:rsid w:val="00ED446A"/>
    <w:rsid w:val="00F85BCF"/>
    <w:rsid w:val="00FA1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6BDA"/>
    <w:rPr>
      <w:noProof/>
    </w:rPr>
  </w:style>
  <w:style w:type="paragraph" w:styleId="Ttulo1">
    <w:name w:val="heading 1"/>
    <w:basedOn w:val="Normal"/>
    <w:next w:val="Normal"/>
    <w:qFormat/>
    <w:rsid w:val="00A16BDA"/>
    <w:pPr>
      <w:keepNext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Normal"/>
    <w:next w:val="Normal"/>
    <w:qFormat/>
    <w:rsid w:val="00A16BDA"/>
    <w:pPr>
      <w:keepNext/>
      <w:outlineLvl w:val="1"/>
    </w:pPr>
    <w:rPr>
      <w:rFonts w:ascii="Times New Roman" w:hAnsi="Times New Roman"/>
      <w:b/>
      <w:sz w:val="24"/>
      <w:u w:val="single"/>
    </w:rPr>
  </w:style>
  <w:style w:type="paragraph" w:styleId="Ttulo3">
    <w:name w:val="heading 3"/>
    <w:basedOn w:val="Normal"/>
    <w:next w:val="Normal"/>
    <w:qFormat/>
    <w:rsid w:val="00A16BDA"/>
    <w:pPr>
      <w:keepNext/>
      <w:outlineLvl w:val="2"/>
    </w:pPr>
    <w:rPr>
      <w:rFonts w:ascii="Times New Roman" w:hAnsi="Times New Roman"/>
      <w:b/>
      <w:sz w:val="36"/>
    </w:rPr>
  </w:style>
  <w:style w:type="paragraph" w:styleId="Ttulo4">
    <w:name w:val="heading 4"/>
    <w:basedOn w:val="Normal"/>
    <w:next w:val="Normal"/>
    <w:qFormat/>
    <w:rsid w:val="00A16BDA"/>
    <w:pPr>
      <w:keepNext/>
      <w:numPr>
        <w:numId w:val="1"/>
      </w:numPr>
      <w:outlineLvl w:val="3"/>
    </w:pPr>
    <w:rPr>
      <w:b/>
      <w:bCs/>
      <w:smallCaps/>
      <w:sz w:val="24"/>
    </w:rPr>
  </w:style>
  <w:style w:type="paragraph" w:styleId="Ttulo5">
    <w:name w:val="heading 5"/>
    <w:basedOn w:val="Normal"/>
    <w:next w:val="Normal"/>
    <w:qFormat/>
    <w:rsid w:val="008A5A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A5A6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A16BDA"/>
    <w:pPr>
      <w:ind w:left="720" w:hanging="360"/>
      <w:jc w:val="both"/>
    </w:pPr>
    <w:rPr>
      <w:rFonts w:ascii="Times New Roman" w:hAnsi="Times New Roman"/>
      <w:sz w:val="24"/>
    </w:rPr>
  </w:style>
  <w:style w:type="paragraph" w:styleId="Sangra2detindependiente">
    <w:name w:val="Body Text Indent 2"/>
    <w:basedOn w:val="Normal"/>
    <w:rsid w:val="00A16BDA"/>
    <w:pPr>
      <w:ind w:left="720"/>
      <w:jc w:val="both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rsid w:val="00A16BDA"/>
    <w:rPr>
      <w:rFonts w:ascii="Times New Roman" w:hAnsi="Times New Roman"/>
      <w:sz w:val="24"/>
    </w:rPr>
  </w:style>
  <w:style w:type="paragraph" w:styleId="Ttulo">
    <w:name w:val="Title"/>
    <w:basedOn w:val="Normal"/>
    <w:qFormat/>
    <w:rsid w:val="00A16BDA"/>
    <w:pPr>
      <w:jc w:val="center"/>
    </w:pPr>
    <w:rPr>
      <w:rFonts w:ascii="Times New Roman" w:hAnsi="Times New Roman"/>
      <w:b/>
      <w:noProof w:val="0"/>
      <w:sz w:val="24"/>
    </w:rPr>
  </w:style>
  <w:style w:type="paragraph" w:styleId="Piedepgina">
    <w:name w:val="footer"/>
    <w:basedOn w:val="Normal"/>
    <w:rsid w:val="00A16BDA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A16BDA"/>
  </w:style>
  <w:style w:type="paragraph" w:styleId="Encabezado">
    <w:name w:val="header"/>
    <w:basedOn w:val="Normal"/>
    <w:rsid w:val="00A16BDA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paragraph" w:styleId="NormalWeb">
    <w:name w:val="Normal (Web)"/>
    <w:basedOn w:val="Normal"/>
    <w:uiPriority w:val="99"/>
    <w:rsid w:val="00A16BDA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</w:rPr>
  </w:style>
  <w:style w:type="paragraph" w:styleId="Textoindependiente2">
    <w:name w:val="Body Text 2"/>
    <w:basedOn w:val="Normal"/>
    <w:rsid w:val="00A16BDA"/>
    <w:pPr>
      <w:jc w:val="both"/>
    </w:pPr>
    <w:rPr>
      <w:rFonts w:ascii="Times New Roman" w:hAnsi="Times New Roman"/>
      <w:noProof w:val="0"/>
      <w:sz w:val="24"/>
      <w:szCs w:val="24"/>
    </w:rPr>
  </w:style>
  <w:style w:type="character" w:customStyle="1" w:styleId="sup">
    <w:name w:val="sup"/>
    <w:basedOn w:val="Fuentedeprrafopredeter"/>
    <w:rsid w:val="00A16BDA"/>
  </w:style>
  <w:style w:type="paragraph" w:customStyle="1" w:styleId="Style1">
    <w:name w:val="Style1"/>
    <w:basedOn w:val="Normal"/>
    <w:rsid w:val="003B6FDF"/>
    <w:rPr>
      <w:rFonts w:ascii="Times New Roman" w:hAnsi="Times New Roman"/>
      <w:noProof w:val="0"/>
      <w:sz w:val="24"/>
    </w:rPr>
  </w:style>
  <w:style w:type="paragraph" w:styleId="Textonotapie">
    <w:name w:val="footnote text"/>
    <w:basedOn w:val="Normal"/>
    <w:semiHidden/>
    <w:rsid w:val="003B6FDF"/>
    <w:rPr>
      <w:rFonts w:ascii="Times New Roman" w:hAnsi="Times New Roman"/>
      <w:noProof w:val="0"/>
    </w:rPr>
  </w:style>
  <w:style w:type="character" w:styleId="Refdenotaalpie">
    <w:name w:val="footnote reference"/>
    <w:basedOn w:val="Fuentedeprrafopredeter"/>
    <w:semiHidden/>
    <w:rsid w:val="003B6FDF"/>
    <w:rPr>
      <w:vertAlign w:val="superscript"/>
    </w:rPr>
  </w:style>
  <w:style w:type="character" w:styleId="Hipervnculo">
    <w:name w:val="Hyperlink"/>
    <w:basedOn w:val="Fuentedeprrafopredeter"/>
    <w:rsid w:val="003B6FDF"/>
    <w:rPr>
      <w:color w:val="0000FF"/>
      <w:u w:val="single"/>
    </w:rPr>
  </w:style>
  <w:style w:type="character" w:customStyle="1" w:styleId="toctext">
    <w:name w:val="toctext"/>
    <w:basedOn w:val="Fuentedeprrafopredeter"/>
    <w:rsid w:val="003B6FDF"/>
  </w:style>
  <w:style w:type="paragraph" w:styleId="Textodeglobo">
    <w:name w:val="Balloon Text"/>
    <w:basedOn w:val="Normal"/>
    <w:semiHidden/>
    <w:rsid w:val="006C2ADD"/>
    <w:rPr>
      <w:rFonts w:ascii="Tahoma" w:hAnsi="Tahoma" w:cs="Tahoma"/>
      <w:sz w:val="16"/>
      <w:szCs w:val="16"/>
    </w:rPr>
  </w:style>
  <w:style w:type="character" w:customStyle="1" w:styleId="text">
    <w:name w:val="text"/>
    <w:basedOn w:val="Fuentedeprrafopredeter"/>
    <w:rsid w:val="00FA1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ble.org/page.php?page_id=1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2223</Characters>
  <Application>Microsoft Office Word</Application>
  <DocSecurity>0</DocSecurity>
  <Lines>34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Letter to the Hebrews: the Finality of Christ</vt:lpstr>
      <vt:lpstr>The Letter to the Hebrews: the Finality of Christ</vt:lpstr>
    </vt:vector>
  </TitlesOfParts>
  <Company> </Company>
  <LinksUpToDate>false</LinksUpToDate>
  <CharactersWithSpaces>2666</CharactersWithSpaces>
  <SharedDoc>false</SharedDoc>
  <HLinks>
    <vt:vector size="6" baseType="variant">
      <vt:variant>
        <vt:i4>8323083</vt:i4>
      </vt:variant>
      <vt:variant>
        <vt:i4>0</vt:i4>
      </vt:variant>
      <vt:variant>
        <vt:i4>0</vt:i4>
      </vt:variant>
      <vt:variant>
        <vt:i4>5</vt:i4>
      </vt:variant>
      <vt:variant>
        <vt:lpwstr>http://www.bible.org/page.php?page_id=1344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the Hebrews: the Finality of Christ</dc:title>
  <dc:subject/>
  <dc:creator>Bill Behrens</dc:creator>
  <cp:keywords/>
  <dc:description/>
  <cp:lastModifiedBy>Nazareth</cp:lastModifiedBy>
  <cp:revision>10</cp:revision>
  <cp:lastPrinted>2007-03-25T13:33:00Z</cp:lastPrinted>
  <dcterms:created xsi:type="dcterms:W3CDTF">2017-03-13T20:43:00Z</dcterms:created>
  <dcterms:modified xsi:type="dcterms:W3CDTF">2019-09-27T22:43:00Z</dcterms:modified>
</cp:coreProperties>
</file>