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Pr="00351798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351798" w:rsidRDefault="00351798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351798" w:rsidRPr="00351798" w:rsidRDefault="00351798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DA2014" w:rsidRPr="008603A0" w:rsidRDefault="008603A0" w:rsidP="00DC1A83">
      <w:pPr>
        <w:pStyle w:val="Style1"/>
        <w:rPr>
          <w:rFonts w:asciiTheme="majorHAnsi" w:hAnsiTheme="majorHAnsi" w:cstheme="majorHAnsi"/>
          <w:b/>
          <w:bCs/>
          <w:i/>
          <w:iCs/>
          <w:noProof/>
          <w:szCs w:val="26"/>
          <w:lang w:val="es-ES"/>
        </w:rPr>
      </w:pPr>
      <w:r>
        <w:rPr>
          <w:rFonts w:asciiTheme="majorHAnsi" w:hAnsiTheme="majorHAnsi" w:cstheme="majorHAnsi"/>
          <w:b/>
          <w:bCs/>
          <w:i/>
          <w:iCs/>
          <w:noProof/>
          <w:szCs w:val="26"/>
          <w:lang w:val="es-ES"/>
        </w:rPr>
        <w:t>La próxima semana: La</w:t>
      </w:r>
      <w:r w:rsidR="00B8500C">
        <w:rPr>
          <w:rFonts w:asciiTheme="majorHAnsi" w:hAnsiTheme="majorHAnsi" w:cstheme="majorHAnsi"/>
          <w:b/>
          <w:bCs/>
          <w:i/>
          <w:iCs/>
          <w:noProof/>
          <w:szCs w:val="26"/>
          <w:lang w:val="es-ES"/>
        </w:rPr>
        <w:t xml:space="preserve"> visión de CHBC para las misiones</w:t>
      </w:r>
    </w:p>
    <w:p w:rsidR="00DA2014" w:rsidRDefault="00DA2014" w:rsidP="00DC1A83">
      <w:pPr>
        <w:pStyle w:val="Style1"/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</w:pPr>
    </w:p>
    <w:p w:rsidR="00A93C32" w:rsidRDefault="00A93C32" w:rsidP="00DC1A83">
      <w:pPr>
        <w:pStyle w:val="Style1"/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</w:pPr>
    </w:p>
    <w:p w:rsidR="00A93C32" w:rsidRPr="00DD09EA" w:rsidRDefault="00A93C32" w:rsidP="00A93C32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8603A0" w:rsidRPr="00A93C32" w:rsidRDefault="00A93C32" w:rsidP="00A93C32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DC1A83" w:rsidRDefault="0020782A" w:rsidP="00DC1A83">
      <w:pPr>
        <w:pStyle w:val="Style1"/>
        <w:rPr>
          <w:sz w:val="23"/>
          <w:szCs w:val="23"/>
          <w:lang w:val="es-ES"/>
        </w:rPr>
      </w:pPr>
      <w:r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-91440</wp:posOffset>
            </wp:positionV>
            <wp:extent cx="791210" cy="752475"/>
            <wp:effectExtent l="1905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S</w:t>
      </w:r>
      <w:r w:rsidR="00937C7D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eminario Básico—</w:t>
      </w:r>
      <w:r w:rsidR="00DF3ABE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Misiones</w:t>
      </w:r>
    </w:p>
    <w:p w:rsidR="00A93C32" w:rsidRDefault="00DF3ABE" w:rsidP="00C505BB">
      <w:pPr>
        <w:rPr>
          <w:b/>
          <w:sz w:val="28"/>
          <w:szCs w:val="28"/>
          <w:lang w:val="es-ES"/>
        </w:rPr>
      </w:pPr>
      <w:r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</w:t>
      </w:r>
      <w:r w:rsidR="00290ADB"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C505BB">
        <w:rPr>
          <w:rFonts w:asciiTheme="majorHAnsi" w:hAnsiTheme="majorHAnsi" w:cstheme="majorHAnsi"/>
          <w:b/>
          <w:bCs/>
          <w:sz w:val="28"/>
          <w:szCs w:val="28"/>
          <w:lang w:val="es-ES"/>
        </w:rPr>
        <w:t>11</w:t>
      </w:r>
      <w:r w:rsidR="00937C7D"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>:</w:t>
      </w:r>
      <w:r w:rsidR="00937C7D" w:rsidRPr="00CB1F72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 </w:t>
      </w:r>
      <w:r w:rsidR="00C505BB">
        <w:rPr>
          <w:b/>
          <w:sz w:val="28"/>
          <w:szCs w:val="28"/>
          <w:lang w:val="es-ES"/>
        </w:rPr>
        <w:t xml:space="preserve">Misiones en países </w:t>
      </w:r>
    </w:p>
    <w:p w:rsidR="00937C7D" w:rsidRPr="00A93C32" w:rsidRDefault="00A93C32" w:rsidP="00A93C32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ab/>
      </w:r>
      <w:r w:rsidR="00C505BB">
        <w:rPr>
          <w:b/>
          <w:sz w:val="28"/>
          <w:szCs w:val="28"/>
          <w:lang w:val="es-ES"/>
        </w:rPr>
        <w:t>de acceso restringido</w:t>
      </w:r>
    </w:p>
    <w:p w:rsidR="00937C7D" w:rsidRPr="00CB1F72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CB1F72" w:rsidRDefault="00CB1F72" w:rsidP="00C505BB">
      <w:pPr>
        <w:pStyle w:val="Textoindependiente"/>
        <w:jc w:val="both"/>
        <w:rPr>
          <w:b/>
          <w:i w:val="0"/>
          <w:iCs w:val="0"/>
          <w:szCs w:val="20"/>
          <w:lang w:val="es-ES"/>
        </w:rPr>
      </w:pPr>
      <w:bookmarkStart w:id="0" w:name="_GoBack"/>
      <w:bookmarkEnd w:id="0"/>
    </w:p>
    <w:p w:rsidR="00C505BB" w:rsidRPr="00C505BB" w:rsidRDefault="00C505BB" w:rsidP="00C505BB">
      <w:pPr>
        <w:pStyle w:val="Ttulo5"/>
        <w:spacing w:before="0"/>
        <w:rPr>
          <w:rFonts w:ascii="Times New Roman" w:eastAsia="Times New Roman" w:hAnsi="Times New Roman" w:cs="Times New Roman"/>
          <w:i/>
          <w:color w:val="1F4E69"/>
          <w:lang w:val="es-ES"/>
        </w:rPr>
      </w:pPr>
      <w:r w:rsidRPr="00C505BB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  <w:lang w:val="es-ES"/>
        </w:rPr>
        <w:t>HACER MISIONES EN UN PAÍS DE ACCESO RESTRINGIDO</w:t>
      </w:r>
    </w:p>
    <w:p w:rsidR="00C505BB" w:rsidRPr="00C505BB" w:rsidRDefault="00C505BB" w:rsidP="00C505BB">
      <w:pPr>
        <w:pStyle w:val="Ttulo2"/>
        <w:pBdr>
          <w:bottom w:val="single" w:sz="6" w:space="1" w:color="auto"/>
        </w:pBdr>
        <w:spacing w:before="0" w:after="0"/>
        <w:rPr>
          <w:b w:val="0"/>
          <w:lang w:val="es-ES"/>
        </w:rPr>
      </w:pPr>
    </w:p>
    <w:p w:rsidR="00C505BB" w:rsidRPr="00C505BB" w:rsidRDefault="00C505BB" w:rsidP="00C505BB">
      <w:pPr>
        <w:rPr>
          <w:sz w:val="24"/>
          <w:lang w:val="es-ES"/>
        </w:rPr>
      </w:pPr>
    </w:p>
    <w:p w:rsidR="00C505BB" w:rsidRPr="00C505BB" w:rsidRDefault="00C505BB" w:rsidP="00C505BB">
      <w:pPr>
        <w:pStyle w:val="Textoindependiente"/>
        <w:jc w:val="center"/>
        <w:rPr>
          <w:i w:val="0"/>
          <w:lang w:val="es-ES"/>
        </w:rPr>
      </w:pPr>
      <w:r w:rsidRPr="00C505BB">
        <w:rPr>
          <w:i w:val="0"/>
          <w:lang w:val="es-ES"/>
        </w:rPr>
        <w:t>Definición no oficial de un país de acceso restringido</w:t>
      </w:r>
      <w:r w:rsidR="00DC7D7B">
        <w:rPr>
          <w:i w:val="0"/>
          <w:lang w:val="es-ES"/>
        </w:rPr>
        <w:t>:</w:t>
      </w:r>
    </w:p>
    <w:p w:rsidR="00C505BB" w:rsidRPr="00C505BB" w:rsidRDefault="00C505BB" w:rsidP="00C505BB">
      <w:pPr>
        <w:pStyle w:val="Textoindependiente"/>
        <w:jc w:val="center"/>
        <w:rPr>
          <w:b/>
          <w:i w:val="0"/>
          <w:iCs w:val="0"/>
          <w:lang w:val="es-ES"/>
        </w:rPr>
      </w:pPr>
    </w:p>
    <w:p w:rsidR="00C505BB" w:rsidRPr="00DC7D7B" w:rsidRDefault="00A93C32" w:rsidP="00C505BB">
      <w:pPr>
        <w:pStyle w:val="Textoindependiente"/>
        <w:jc w:val="center"/>
        <w:rPr>
          <w:iCs w:val="0"/>
          <w:lang w:val="es-ES"/>
        </w:rPr>
      </w:pPr>
      <w:r>
        <w:rPr>
          <w:iCs w:val="0"/>
          <w:lang w:val="es-ES"/>
        </w:rPr>
        <w:t>«</w:t>
      </w:r>
      <w:r w:rsidR="00C505BB" w:rsidRPr="00C505BB">
        <w:rPr>
          <w:iCs w:val="0"/>
          <w:lang w:val="es-ES"/>
        </w:rPr>
        <w:t xml:space="preserve">Un país donde los cuerpos policiales oficiales del gobierno, o las prácticas no oficiales o normas culturales, impiden la libre y abierta presentación del evangelio sin temor a serias represalias. </w:t>
      </w:r>
      <w:r w:rsidR="00C505BB" w:rsidRPr="00DC7D7B">
        <w:rPr>
          <w:iCs w:val="0"/>
          <w:lang w:val="es-ES"/>
        </w:rPr>
        <w:t>A menudo, consiste en una nación cuyo gobierno no otorgará visas a extranjeros que pretenden entrar al país con el solo propósito de la obra religiosa, donde las iglesias son ilegales o reguladas con severidad, donde la obra religiosa pública puede resultar en la expulsión del país, y/o donde la conversión de la principal religión al cristianismo es formalmente ilegal o informalmente la causa de firmes persecuciones</w:t>
      </w:r>
      <w:r w:rsidRPr="00A93C32">
        <w:rPr>
          <w:iCs w:val="0"/>
          <w:lang w:val="es-ES"/>
        </w:rPr>
        <w:t>»</w:t>
      </w:r>
      <w:r w:rsidR="00C505BB" w:rsidRPr="00DC7D7B">
        <w:rPr>
          <w:iCs w:val="0"/>
          <w:lang w:val="es-ES"/>
        </w:rPr>
        <w:t>.</w:t>
      </w:r>
    </w:p>
    <w:p w:rsidR="00C505BB" w:rsidRPr="00C505BB" w:rsidRDefault="00C505BB" w:rsidP="00C505BB">
      <w:pPr>
        <w:spacing w:line="276" w:lineRule="auto"/>
        <w:jc w:val="both"/>
        <w:rPr>
          <w:rFonts w:cs="Times New Roman"/>
          <w:i/>
          <w:sz w:val="24"/>
          <w:szCs w:val="24"/>
          <w:lang w:val="es-ES"/>
        </w:rPr>
      </w:pPr>
    </w:p>
    <w:p w:rsidR="00C505BB" w:rsidRPr="00C505BB" w:rsidRDefault="00C505BB" w:rsidP="00C505BB">
      <w:pPr>
        <w:pStyle w:val="Style1"/>
        <w:rPr>
          <w:lang w:val="es-ES"/>
        </w:rPr>
      </w:pPr>
    </w:p>
    <w:p w:rsidR="00C505BB" w:rsidRPr="00C505BB" w:rsidRDefault="00A93C32" w:rsidP="00C505BB">
      <w:pPr>
        <w:pStyle w:val="Ttulo3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color w:val="auto"/>
          <w:sz w:val="24"/>
        </w:rPr>
        <w:t>1. Consideraci</w:t>
      </w:r>
      <w:r w:rsidR="00C505BB" w:rsidRPr="00C505BB">
        <w:rPr>
          <w:color w:val="auto"/>
          <w:sz w:val="24"/>
        </w:rPr>
        <w:t>ones bíblicas</w:t>
      </w:r>
    </w:p>
    <w:p w:rsidR="00C505BB" w:rsidRDefault="00C505BB" w:rsidP="00C505BB">
      <w:pPr>
        <w:pStyle w:val="Ttulo3"/>
        <w:rPr>
          <w:rFonts w:ascii="Times New Roman" w:eastAsia="Times New Roman" w:hAnsi="Times New Roman" w:cs="Times New Roman"/>
          <w:color w:val="499BC9"/>
        </w:rPr>
      </w:pPr>
    </w:p>
    <w:p w:rsidR="00C505BB" w:rsidRPr="00C505BB" w:rsidRDefault="00C505BB" w:rsidP="00C505BB">
      <w:pPr>
        <w:pStyle w:val="Prrafodelista"/>
        <w:numPr>
          <w:ilvl w:val="0"/>
          <w:numId w:val="18"/>
        </w:numPr>
        <w:rPr>
          <w:sz w:val="24"/>
          <w:lang w:val="es-ES"/>
        </w:rPr>
      </w:pPr>
      <w:r w:rsidRPr="00C505BB">
        <w:rPr>
          <w:sz w:val="24"/>
          <w:lang w:val="es-ES"/>
        </w:rPr>
        <w:t>¿Tenemos la obligación de respetar</w:t>
      </w:r>
      <w:r>
        <w:rPr>
          <w:sz w:val="24"/>
          <w:lang w:val="es-ES"/>
        </w:rPr>
        <w:t xml:space="preserve"> a</w:t>
      </w:r>
      <w:r w:rsidRPr="00C505BB">
        <w:rPr>
          <w:sz w:val="24"/>
          <w:lang w:val="es-ES"/>
        </w:rPr>
        <w:t xml:space="preserve"> la autoridad y las políticas de tales gobiernos?</w:t>
      </w:r>
    </w:p>
    <w:p w:rsidR="00C505BB" w:rsidRPr="00C505BB" w:rsidRDefault="00C505BB" w:rsidP="00C505BB">
      <w:pPr>
        <w:rPr>
          <w:sz w:val="24"/>
          <w:lang w:val="es-ES"/>
        </w:rPr>
      </w:pPr>
    </w:p>
    <w:p w:rsidR="00C505BB" w:rsidRDefault="00C505BB" w:rsidP="00C505BB">
      <w:pPr>
        <w:rPr>
          <w:sz w:val="24"/>
        </w:rPr>
      </w:pPr>
      <w:r>
        <w:rPr>
          <w:sz w:val="24"/>
        </w:rPr>
        <w:t>Romanos 13:1-7</w:t>
      </w:r>
    </w:p>
    <w:p w:rsidR="00C505BB" w:rsidRDefault="00C505BB" w:rsidP="00C505BB">
      <w:pPr>
        <w:rPr>
          <w:sz w:val="24"/>
        </w:rPr>
      </w:pPr>
    </w:p>
    <w:p w:rsidR="00C505BB" w:rsidRPr="00C505BB" w:rsidRDefault="00C505BB" w:rsidP="00C505BB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lang w:val="es-ES"/>
        </w:rPr>
      </w:pPr>
      <w:r w:rsidRPr="00C505BB">
        <w:rPr>
          <w:sz w:val="24"/>
          <w:lang w:val="es-ES"/>
        </w:rPr>
        <w:t xml:space="preserve">Debemos honrar a la autoridad </w:t>
      </w:r>
      <w:r>
        <w:rPr>
          <w:sz w:val="24"/>
          <w:lang w:val="es-ES"/>
        </w:rPr>
        <w:t>gubernamental por</w:t>
      </w:r>
      <w:r w:rsidRPr="00C505BB">
        <w:rPr>
          <w:sz w:val="24"/>
          <w:lang w:val="es-ES"/>
        </w:rPr>
        <w:t xml:space="preserve">  ________________</w:t>
      </w:r>
      <w:r>
        <w:rPr>
          <w:sz w:val="24"/>
          <w:lang w:val="es-ES"/>
        </w:rPr>
        <w:t>.</w:t>
      </w:r>
    </w:p>
    <w:p w:rsidR="00C505BB" w:rsidRPr="00C505BB" w:rsidRDefault="00C505BB" w:rsidP="00C505BB">
      <w:pPr>
        <w:rPr>
          <w:sz w:val="24"/>
          <w:lang w:val="es-ES"/>
        </w:rPr>
      </w:pPr>
    </w:p>
    <w:p w:rsidR="00C505BB" w:rsidRPr="00C505BB" w:rsidRDefault="00C505BB" w:rsidP="00C505BB">
      <w:pPr>
        <w:ind w:left="720"/>
        <w:rPr>
          <w:sz w:val="24"/>
          <w:lang w:val="es-ES"/>
        </w:rPr>
      </w:pPr>
    </w:p>
    <w:p w:rsidR="00C505BB" w:rsidRPr="00C505BB" w:rsidRDefault="00C505BB" w:rsidP="00C505BB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lang w:val="es-ES"/>
        </w:rPr>
      </w:pPr>
      <w:r w:rsidRPr="00C505BB">
        <w:rPr>
          <w:sz w:val="24"/>
          <w:lang w:val="es-ES"/>
        </w:rPr>
        <w:t xml:space="preserve">Debemos honrará a la autoridad gubernamental </w:t>
      </w:r>
      <w:r>
        <w:rPr>
          <w:sz w:val="24"/>
          <w:lang w:val="es-ES"/>
        </w:rPr>
        <w:t xml:space="preserve">porque </w:t>
      </w:r>
      <w:r w:rsidRPr="00C505BB">
        <w:rPr>
          <w:sz w:val="24"/>
          <w:lang w:val="es-ES"/>
        </w:rPr>
        <w:t>________________</w:t>
      </w:r>
      <w:r>
        <w:rPr>
          <w:sz w:val="24"/>
          <w:lang w:val="es-ES"/>
        </w:rPr>
        <w:t>.</w:t>
      </w:r>
    </w:p>
    <w:p w:rsidR="00C505BB" w:rsidRPr="00C505BB" w:rsidRDefault="00C505BB" w:rsidP="00C505BB">
      <w:pPr>
        <w:pStyle w:val="Style1"/>
        <w:numPr>
          <w:ilvl w:val="0"/>
          <w:numId w:val="18"/>
        </w:numPr>
        <w:rPr>
          <w:lang w:val="es-ES"/>
        </w:rPr>
      </w:pPr>
      <w:r w:rsidRPr="00C505BB">
        <w:rPr>
          <w:lang w:val="es-ES"/>
        </w:rPr>
        <w:lastRenderedPageBreak/>
        <w:t>¿Hay un límite para la autoridad dada por Dios?</w:t>
      </w:r>
    </w:p>
    <w:p w:rsidR="00C505BB" w:rsidRPr="00C505BB" w:rsidRDefault="00C505BB" w:rsidP="00C505BB">
      <w:pPr>
        <w:rPr>
          <w:lang w:val="es-ES"/>
        </w:rPr>
      </w:pPr>
    </w:p>
    <w:p w:rsidR="00C505BB" w:rsidRDefault="00C505BB" w:rsidP="00C505BB">
      <w:pPr>
        <w:rPr>
          <w:sz w:val="24"/>
        </w:rPr>
      </w:pPr>
      <w:r>
        <w:rPr>
          <w:sz w:val="24"/>
        </w:rPr>
        <w:t>Dios y el César</w:t>
      </w:r>
    </w:p>
    <w:p w:rsidR="00C505BB" w:rsidRDefault="00C505BB" w:rsidP="00C505BB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sz w:val="24"/>
        </w:rPr>
      </w:pPr>
      <w:r>
        <w:rPr>
          <w:sz w:val="24"/>
        </w:rPr>
        <w:t>Mateo 22:15-22</w:t>
      </w:r>
    </w:p>
    <w:p w:rsidR="00C505BB" w:rsidRDefault="00C505BB" w:rsidP="00C505BB">
      <w:pPr>
        <w:rPr>
          <w:sz w:val="24"/>
        </w:rPr>
      </w:pPr>
    </w:p>
    <w:p w:rsidR="00C505BB" w:rsidRPr="00C505BB" w:rsidRDefault="00C505BB" w:rsidP="00C505BB">
      <w:pPr>
        <w:rPr>
          <w:sz w:val="24"/>
          <w:lang w:val="es-ES"/>
        </w:rPr>
      </w:pPr>
      <w:r w:rsidRPr="00C505BB">
        <w:rPr>
          <w:sz w:val="24"/>
          <w:lang w:val="es-ES"/>
        </w:rPr>
        <w:t>¿Qué pasa si un gobierno terrenal tiene leyes contradictorias?</w:t>
      </w:r>
    </w:p>
    <w:p w:rsidR="00C505BB" w:rsidRDefault="00C505BB" w:rsidP="00C505BB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sz w:val="24"/>
        </w:rPr>
      </w:pPr>
      <w:r>
        <w:rPr>
          <w:sz w:val="24"/>
        </w:rPr>
        <w:t>Hechos 4:13-20</w:t>
      </w:r>
    </w:p>
    <w:p w:rsidR="00C505BB" w:rsidRPr="00C505BB" w:rsidRDefault="00C505BB" w:rsidP="00C505BB">
      <w:pPr>
        <w:rPr>
          <w:color w:val="auto"/>
          <w:sz w:val="32"/>
        </w:rPr>
      </w:pPr>
    </w:p>
    <w:p w:rsidR="00C505BB" w:rsidRPr="00C505BB" w:rsidRDefault="00C505BB" w:rsidP="00C505BB">
      <w:pPr>
        <w:pStyle w:val="Ttulo3"/>
        <w:rPr>
          <w:rFonts w:ascii="Times New Roman" w:eastAsia="Times New Roman" w:hAnsi="Times New Roman" w:cs="Times New Roman"/>
          <w:color w:val="auto"/>
          <w:sz w:val="24"/>
        </w:rPr>
      </w:pPr>
    </w:p>
    <w:p w:rsidR="00C505BB" w:rsidRPr="00C505BB" w:rsidRDefault="00C505BB" w:rsidP="00C505BB">
      <w:pPr>
        <w:rPr>
          <w:color w:val="auto"/>
          <w:sz w:val="24"/>
        </w:rPr>
      </w:pPr>
    </w:p>
    <w:p w:rsidR="00C505BB" w:rsidRPr="00C505BB" w:rsidRDefault="00C505BB" w:rsidP="00C505BB">
      <w:pPr>
        <w:pStyle w:val="Ttulo3"/>
        <w:rPr>
          <w:rFonts w:ascii="Times New Roman" w:eastAsia="Times New Roman" w:hAnsi="Times New Roman" w:cs="Times New Roman"/>
          <w:color w:val="auto"/>
          <w:sz w:val="24"/>
          <w:lang w:val="es-ES"/>
        </w:rPr>
      </w:pPr>
      <w:r w:rsidRPr="00C505BB">
        <w:rPr>
          <w:color w:val="auto"/>
          <w:sz w:val="24"/>
          <w:lang w:val="es-ES"/>
        </w:rPr>
        <w:t>2</w:t>
      </w:r>
      <w:r w:rsidRPr="00C505BB">
        <w:rPr>
          <w:rFonts w:ascii="Times New Roman" w:eastAsia="Times New Roman" w:hAnsi="Times New Roman" w:cs="Times New Roman"/>
          <w:color w:val="auto"/>
          <w:sz w:val="24"/>
          <w:lang w:val="es-ES"/>
        </w:rPr>
        <w:t>.</w:t>
      </w:r>
      <w:r w:rsidRPr="00C505BB">
        <w:rPr>
          <w:color w:val="auto"/>
          <w:sz w:val="24"/>
          <w:lang w:val="es-ES"/>
        </w:rPr>
        <w:t xml:space="preserve"> Pero, ¿POR QUÉ hacer misiones en un país de acceso restringido?</w:t>
      </w:r>
    </w:p>
    <w:p w:rsidR="00C505BB" w:rsidRPr="00C505BB" w:rsidRDefault="00C505BB" w:rsidP="00C505BB">
      <w:pPr>
        <w:rPr>
          <w:sz w:val="24"/>
          <w:lang w:val="es-ES"/>
        </w:rPr>
      </w:pPr>
    </w:p>
    <w:p w:rsidR="00C505BB" w:rsidRPr="00835B58" w:rsidRDefault="00C505BB" w:rsidP="00C505BB">
      <w:pPr>
        <w:spacing w:line="276" w:lineRule="auto"/>
        <w:jc w:val="both"/>
        <w:rPr>
          <w:rFonts w:cs="Times New Roman"/>
          <w:sz w:val="24"/>
          <w:szCs w:val="24"/>
          <w:lang w:val="es-ES"/>
        </w:rPr>
      </w:pPr>
    </w:p>
    <w:p w:rsidR="008603A0" w:rsidRDefault="00C505BB" w:rsidP="008603A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cs="Times New Roman"/>
          <w:sz w:val="24"/>
          <w:szCs w:val="24"/>
          <w:lang w:val="es-ES"/>
        </w:rPr>
      </w:pPr>
      <w:r w:rsidRPr="00C505BB">
        <w:rPr>
          <w:rFonts w:cs="Times New Roman"/>
          <w:sz w:val="24"/>
          <w:szCs w:val="24"/>
          <w:lang w:val="es-ES"/>
        </w:rPr>
        <w:t>Porque el odio hacia Dios no revoca la Gran Comisión</w:t>
      </w:r>
      <w:r>
        <w:rPr>
          <w:rFonts w:cs="Times New Roman"/>
          <w:sz w:val="24"/>
          <w:szCs w:val="24"/>
          <w:lang w:val="es-ES"/>
        </w:rPr>
        <w:t>.</w:t>
      </w:r>
    </w:p>
    <w:p w:rsidR="008603A0" w:rsidRPr="008603A0" w:rsidRDefault="008603A0" w:rsidP="008603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cs="Times New Roman"/>
          <w:sz w:val="24"/>
          <w:szCs w:val="24"/>
          <w:lang w:val="es-ES"/>
        </w:rPr>
      </w:pPr>
    </w:p>
    <w:p w:rsidR="008603A0" w:rsidRDefault="008603A0" w:rsidP="008603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cs="Times New Roman"/>
          <w:sz w:val="24"/>
          <w:szCs w:val="24"/>
          <w:lang w:val="es-ES"/>
        </w:rPr>
      </w:pPr>
    </w:p>
    <w:p w:rsidR="008603A0" w:rsidRPr="008603A0" w:rsidRDefault="008603A0" w:rsidP="008603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cs="Times New Roman"/>
          <w:sz w:val="24"/>
          <w:szCs w:val="24"/>
          <w:lang w:val="es-ES"/>
        </w:rPr>
      </w:pPr>
    </w:p>
    <w:p w:rsidR="008603A0" w:rsidRPr="008603A0" w:rsidRDefault="008603A0" w:rsidP="008603A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cs="Times New Roman"/>
          <w:sz w:val="24"/>
          <w:szCs w:val="24"/>
          <w:lang w:val="es-ES"/>
        </w:rPr>
      </w:pPr>
      <w:r w:rsidRPr="008603A0">
        <w:rPr>
          <w:rFonts w:cs="Times New Roman"/>
          <w:sz w:val="24"/>
          <w:szCs w:val="24"/>
          <w:lang w:val="es-ES"/>
        </w:rPr>
        <w:t>Para disfrutar del privilegio de no edificar sobre la obra de otra persona.</w:t>
      </w:r>
    </w:p>
    <w:p w:rsidR="008603A0" w:rsidRDefault="008603A0" w:rsidP="008603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cs="Times New Roman"/>
          <w:sz w:val="24"/>
          <w:szCs w:val="24"/>
          <w:lang w:val="es-ES"/>
        </w:rPr>
      </w:pPr>
    </w:p>
    <w:p w:rsidR="008603A0" w:rsidRPr="008603A0" w:rsidRDefault="008603A0" w:rsidP="008603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cs="Times New Roman"/>
          <w:sz w:val="24"/>
          <w:szCs w:val="24"/>
          <w:lang w:val="es-ES"/>
        </w:rPr>
      </w:pPr>
    </w:p>
    <w:p w:rsidR="008603A0" w:rsidRPr="008603A0" w:rsidRDefault="008603A0" w:rsidP="008603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cs="Times New Roman"/>
          <w:sz w:val="24"/>
          <w:szCs w:val="24"/>
          <w:lang w:val="es-ES"/>
        </w:rPr>
      </w:pPr>
    </w:p>
    <w:p w:rsidR="008603A0" w:rsidRPr="008603A0" w:rsidRDefault="008603A0" w:rsidP="008603A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cs="Times New Roman"/>
          <w:sz w:val="24"/>
          <w:szCs w:val="24"/>
          <w:lang w:val="es-ES"/>
        </w:rPr>
      </w:pPr>
      <w:r w:rsidRPr="008603A0">
        <w:rPr>
          <w:rFonts w:cs="Times New Roman"/>
          <w:sz w:val="24"/>
          <w:szCs w:val="24"/>
          <w:lang w:val="es-ES"/>
        </w:rPr>
        <w:t>Por la necesidad estratégica.</w:t>
      </w:r>
    </w:p>
    <w:p w:rsidR="008603A0" w:rsidRPr="008603A0" w:rsidRDefault="008603A0" w:rsidP="008603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cs="Times New Roman"/>
          <w:sz w:val="24"/>
          <w:szCs w:val="24"/>
          <w:lang w:val="es-ES"/>
        </w:rPr>
      </w:pPr>
    </w:p>
    <w:p w:rsidR="008603A0" w:rsidRDefault="008603A0" w:rsidP="008603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cs="Times New Roman"/>
          <w:sz w:val="24"/>
          <w:szCs w:val="24"/>
          <w:lang w:val="es-ES"/>
        </w:rPr>
      </w:pPr>
    </w:p>
    <w:p w:rsidR="008603A0" w:rsidRPr="008603A0" w:rsidRDefault="008603A0" w:rsidP="008603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cs="Times New Roman"/>
          <w:sz w:val="24"/>
          <w:szCs w:val="24"/>
          <w:lang w:val="es-ES"/>
        </w:rPr>
      </w:pPr>
    </w:p>
    <w:p w:rsidR="008603A0" w:rsidRDefault="008603A0" w:rsidP="008603A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cs="Times New Roman"/>
          <w:sz w:val="24"/>
          <w:szCs w:val="24"/>
          <w:lang w:val="es-ES"/>
        </w:rPr>
      </w:pPr>
      <w:r w:rsidRPr="008603A0">
        <w:rPr>
          <w:rFonts w:cs="Times New Roman"/>
          <w:sz w:val="24"/>
          <w:szCs w:val="24"/>
          <w:lang w:val="es-ES"/>
        </w:rPr>
        <w:t>Para glorificar especialmente a Dios.</w:t>
      </w:r>
    </w:p>
    <w:p w:rsidR="008603A0" w:rsidRPr="008603A0" w:rsidRDefault="008603A0" w:rsidP="008603A0">
      <w:pPr>
        <w:pStyle w:val="Prrafodelista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cs="Times New Roman"/>
          <w:sz w:val="24"/>
          <w:szCs w:val="24"/>
          <w:lang w:val="es-ES"/>
        </w:rPr>
      </w:pPr>
      <w:r>
        <w:rPr>
          <w:sz w:val="24"/>
        </w:rPr>
        <w:t>Habacuc</w:t>
      </w:r>
      <w:r w:rsidR="00C505BB" w:rsidRPr="008603A0">
        <w:rPr>
          <w:sz w:val="24"/>
        </w:rPr>
        <w:t xml:space="preserve"> 2:13-14</w:t>
      </w:r>
    </w:p>
    <w:p w:rsidR="00C505BB" w:rsidRPr="008603A0" w:rsidRDefault="008603A0" w:rsidP="008603A0">
      <w:pPr>
        <w:pStyle w:val="Prrafodelista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cs="Times New Roman"/>
          <w:sz w:val="24"/>
          <w:szCs w:val="24"/>
          <w:lang w:val="es-ES"/>
        </w:rPr>
      </w:pPr>
      <w:r>
        <w:rPr>
          <w:sz w:val="24"/>
        </w:rPr>
        <w:t>Salmo</w:t>
      </w:r>
      <w:r w:rsidR="00C505BB" w:rsidRPr="008603A0">
        <w:rPr>
          <w:sz w:val="24"/>
        </w:rPr>
        <w:t xml:space="preserve"> 2</w:t>
      </w:r>
    </w:p>
    <w:p w:rsidR="00C505BB" w:rsidRDefault="00C505BB" w:rsidP="00C505BB">
      <w:pPr>
        <w:rPr>
          <w:sz w:val="24"/>
        </w:rPr>
      </w:pPr>
    </w:p>
    <w:p w:rsidR="00C505BB" w:rsidRDefault="00C505BB" w:rsidP="00C505BB">
      <w:pPr>
        <w:rPr>
          <w:sz w:val="24"/>
        </w:rPr>
      </w:pPr>
    </w:p>
    <w:p w:rsidR="00C505BB" w:rsidRDefault="00C505BB" w:rsidP="00C505BB">
      <w:pPr>
        <w:rPr>
          <w:sz w:val="24"/>
        </w:rPr>
      </w:pPr>
    </w:p>
    <w:p w:rsidR="00C505BB" w:rsidRDefault="008603A0" w:rsidP="00C505BB">
      <w:pPr>
        <w:rPr>
          <w:b/>
          <w:bCs/>
          <w:sz w:val="24"/>
        </w:rPr>
      </w:pPr>
      <w:r>
        <w:rPr>
          <w:b/>
          <w:bCs/>
          <w:sz w:val="24"/>
        </w:rPr>
        <w:lastRenderedPageBreak/>
        <w:t>3</w:t>
      </w:r>
      <w:r w:rsidR="00C505BB">
        <w:rPr>
          <w:b/>
          <w:bCs/>
          <w:sz w:val="24"/>
        </w:rPr>
        <w:t xml:space="preserve">. </w:t>
      </w:r>
      <w:r>
        <w:rPr>
          <w:b/>
          <w:bCs/>
          <w:sz w:val="24"/>
        </w:rPr>
        <w:t>Problemas a considerar</w:t>
      </w:r>
      <w:r w:rsidR="00C505BB">
        <w:rPr>
          <w:b/>
          <w:bCs/>
          <w:sz w:val="24"/>
        </w:rPr>
        <w:t xml:space="preserve"> </w:t>
      </w:r>
    </w:p>
    <w:p w:rsidR="00C505BB" w:rsidRDefault="00C505BB" w:rsidP="00C505BB">
      <w:pPr>
        <w:rPr>
          <w:b/>
          <w:bCs/>
          <w:sz w:val="24"/>
        </w:rPr>
      </w:pPr>
    </w:p>
    <w:p w:rsidR="008603A0" w:rsidRDefault="008603A0" w:rsidP="008603A0">
      <w:pPr>
        <w:pStyle w:val="Prrafodelista"/>
        <w:numPr>
          <w:ilvl w:val="0"/>
          <w:numId w:val="22"/>
        </w:numPr>
        <w:rPr>
          <w:sz w:val="24"/>
        </w:rPr>
      </w:pPr>
      <w:r>
        <w:rPr>
          <w:sz w:val="24"/>
        </w:rPr>
        <w:t>La seguridad</w:t>
      </w:r>
    </w:p>
    <w:p w:rsidR="008603A0" w:rsidRDefault="008603A0" w:rsidP="008603A0">
      <w:pPr>
        <w:rPr>
          <w:sz w:val="24"/>
        </w:rPr>
      </w:pPr>
    </w:p>
    <w:p w:rsidR="008603A0" w:rsidRDefault="008603A0" w:rsidP="008603A0">
      <w:pPr>
        <w:rPr>
          <w:sz w:val="24"/>
        </w:rPr>
      </w:pPr>
    </w:p>
    <w:p w:rsidR="008603A0" w:rsidRPr="008603A0" w:rsidRDefault="008603A0" w:rsidP="008603A0">
      <w:pPr>
        <w:rPr>
          <w:sz w:val="24"/>
        </w:rPr>
      </w:pPr>
    </w:p>
    <w:p w:rsidR="008603A0" w:rsidRDefault="008603A0" w:rsidP="008603A0">
      <w:pPr>
        <w:pStyle w:val="Prrafodelista"/>
        <w:numPr>
          <w:ilvl w:val="0"/>
          <w:numId w:val="22"/>
        </w:numPr>
        <w:rPr>
          <w:sz w:val="24"/>
        </w:rPr>
      </w:pPr>
      <w:r>
        <w:rPr>
          <w:sz w:val="24"/>
        </w:rPr>
        <w:t>La plataforma</w:t>
      </w:r>
    </w:p>
    <w:p w:rsidR="00DC7D7B" w:rsidRDefault="00DC7D7B" w:rsidP="00DC7D7B">
      <w:pPr>
        <w:rPr>
          <w:sz w:val="24"/>
        </w:rPr>
      </w:pPr>
    </w:p>
    <w:p w:rsidR="00DC7D7B" w:rsidRDefault="00DC7D7B" w:rsidP="00DC7D7B">
      <w:pPr>
        <w:rPr>
          <w:sz w:val="24"/>
        </w:rPr>
      </w:pPr>
    </w:p>
    <w:p w:rsidR="00DC7D7B" w:rsidRPr="00DC7D7B" w:rsidRDefault="00DC7D7B" w:rsidP="00DC7D7B">
      <w:pPr>
        <w:rPr>
          <w:sz w:val="24"/>
        </w:rPr>
      </w:pPr>
    </w:p>
    <w:p w:rsidR="00DC7D7B" w:rsidRDefault="00DC7D7B" w:rsidP="008603A0">
      <w:pPr>
        <w:pStyle w:val="Prrafodelista"/>
        <w:numPr>
          <w:ilvl w:val="0"/>
          <w:numId w:val="22"/>
        </w:numPr>
        <w:rPr>
          <w:sz w:val="24"/>
        </w:rPr>
      </w:pPr>
      <w:r>
        <w:rPr>
          <w:sz w:val="24"/>
        </w:rPr>
        <w:t>La integridad</w:t>
      </w:r>
    </w:p>
    <w:p w:rsidR="008603A0" w:rsidRDefault="008603A0" w:rsidP="008603A0">
      <w:pPr>
        <w:rPr>
          <w:sz w:val="24"/>
        </w:rPr>
      </w:pPr>
    </w:p>
    <w:p w:rsidR="008603A0" w:rsidRDefault="008603A0" w:rsidP="008603A0">
      <w:pPr>
        <w:rPr>
          <w:sz w:val="24"/>
        </w:rPr>
      </w:pPr>
    </w:p>
    <w:p w:rsidR="008603A0" w:rsidRPr="008603A0" w:rsidRDefault="008603A0" w:rsidP="008603A0">
      <w:pPr>
        <w:rPr>
          <w:sz w:val="24"/>
        </w:rPr>
      </w:pPr>
    </w:p>
    <w:p w:rsidR="00C505BB" w:rsidRDefault="008603A0" w:rsidP="00C505BB">
      <w:pPr>
        <w:pStyle w:val="Prrafodelista"/>
        <w:numPr>
          <w:ilvl w:val="0"/>
          <w:numId w:val="22"/>
        </w:numPr>
        <w:rPr>
          <w:sz w:val="24"/>
        </w:rPr>
      </w:pPr>
      <w:r>
        <w:rPr>
          <w:sz w:val="24"/>
        </w:rPr>
        <w:t>La evangelización</w:t>
      </w:r>
    </w:p>
    <w:p w:rsidR="008603A0" w:rsidRDefault="008603A0" w:rsidP="008603A0">
      <w:pPr>
        <w:rPr>
          <w:sz w:val="24"/>
        </w:rPr>
      </w:pPr>
    </w:p>
    <w:p w:rsidR="008603A0" w:rsidRDefault="008603A0" w:rsidP="008603A0">
      <w:pPr>
        <w:rPr>
          <w:sz w:val="24"/>
        </w:rPr>
      </w:pPr>
    </w:p>
    <w:p w:rsidR="008603A0" w:rsidRPr="008603A0" w:rsidRDefault="008603A0" w:rsidP="008603A0">
      <w:pPr>
        <w:rPr>
          <w:sz w:val="24"/>
        </w:rPr>
      </w:pPr>
    </w:p>
    <w:p w:rsidR="008603A0" w:rsidRDefault="008603A0" w:rsidP="008603A0">
      <w:pPr>
        <w:pStyle w:val="Prrafodelista"/>
        <w:numPr>
          <w:ilvl w:val="0"/>
          <w:numId w:val="22"/>
        </w:numPr>
        <w:rPr>
          <w:sz w:val="24"/>
        </w:rPr>
      </w:pPr>
      <w:r>
        <w:rPr>
          <w:sz w:val="24"/>
        </w:rPr>
        <w:t>La persevera</w:t>
      </w:r>
      <w:r w:rsidR="00DC7D7B">
        <w:rPr>
          <w:sz w:val="24"/>
        </w:rPr>
        <w:t>ncia</w:t>
      </w:r>
    </w:p>
    <w:p w:rsidR="008603A0" w:rsidRDefault="008603A0" w:rsidP="008603A0">
      <w:pPr>
        <w:rPr>
          <w:sz w:val="24"/>
        </w:rPr>
      </w:pPr>
    </w:p>
    <w:p w:rsidR="008603A0" w:rsidRDefault="008603A0" w:rsidP="008603A0">
      <w:pPr>
        <w:rPr>
          <w:sz w:val="24"/>
        </w:rPr>
      </w:pPr>
    </w:p>
    <w:p w:rsidR="008603A0" w:rsidRPr="008603A0" w:rsidRDefault="008603A0" w:rsidP="008603A0">
      <w:pPr>
        <w:rPr>
          <w:sz w:val="24"/>
        </w:rPr>
      </w:pPr>
    </w:p>
    <w:p w:rsidR="008603A0" w:rsidRPr="008603A0" w:rsidRDefault="008603A0" w:rsidP="008603A0">
      <w:pPr>
        <w:pStyle w:val="Prrafodelista"/>
        <w:numPr>
          <w:ilvl w:val="0"/>
          <w:numId w:val="22"/>
        </w:numPr>
        <w:rPr>
          <w:sz w:val="24"/>
          <w:lang w:val="es-ES"/>
        </w:rPr>
      </w:pPr>
      <w:r w:rsidRPr="008603A0">
        <w:rPr>
          <w:sz w:val="24"/>
          <w:lang w:val="es-ES"/>
        </w:rPr>
        <w:t>El aislamiento y la falta de compañerismo</w:t>
      </w:r>
    </w:p>
    <w:p w:rsidR="00C505BB" w:rsidRPr="008603A0" w:rsidRDefault="00C505BB" w:rsidP="00C505BB">
      <w:pPr>
        <w:rPr>
          <w:sz w:val="24"/>
          <w:lang w:val="es-ES"/>
        </w:rPr>
      </w:pPr>
    </w:p>
    <w:p w:rsidR="00C505BB" w:rsidRPr="00DC7D7B" w:rsidRDefault="00C505BB" w:rsidP="00C505BB">
      <w:pPr>
        <w:rPr>
          <w:sz w:val="24"/>
          <w:lang w:val="es-ES"/>
        </w:rPr>
      </w:pPr>
    </w:p>
    <w:p w:rsidR="00C505BB" w:rsidRPr="00DC7D7B" w:rsidRDefault="00C505BB" w:rsidP="00C505BB">
      <w:pPr>
        <w:rPr>
          <w:lang w:val="es-ES"/>
        </w:rPr>
      </w:pPr>
    </w:p>
    <w:p w:rsidR="00C505BB" w:rsidRPr="00DC7D7B" w:rsidRDefault="00C505BB" w:rsidP="00C505BB">
      <w:pPr>
        <w:rPr>
          <w:lang w:val="es-ES"/>
        </w:rPr>
      </w:pPr>
    </w:p>
    <w:p w:rsidR="00C505BB" w:rsidRPr="00DC7D7B" w:rsidRDefault="00C505BB" w:rsidP="00C505BB">
      <w:pPr>
        <w:rPr>
          <w:lang w:val="es-ES"/>
        </w:rPr>
      </w:pPr>
    </w:p>
    <w:p w:rsidR="00C505BB" w:rsidRPr="00DC7D7B" w:rsidRDefault="00C505BB" w:rsidP="00C505BB">
      <w:pPr>
        <w:rPr>
          <w:lang w:val="es-ES"/>
        </w:rPr>
      </w:pPr>
    </w:p>
    <w:p w:rsidR="00C505BB" w:rsidRDefault="008603A0" w:rsidP="00C505BB">
      <w:pPr>
        <w:pStyle w:val="Sangra2detindependiente"/>
        <w:ind w:left="0"/>
        <w:rPr>
          <w:b/>
        </w:rPr>
      </w:pPr>
      <w:r>
        <w:rPr>
          <w:b/>
        </w:rPr>
        <w:t>Conclusión</w:t>
      </w:r>
    </w:p>
    <w:p w:rsidR="007005FC" w:rsidRPr="00C505BB" w:rsidRDefault="007005FC" w:rsidP="00A91E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left="1080"/>
        <w:textAlignment w:val="baseline"/>
        <w:rPr>
          <w:rFonts w:asciiTheme="majorHAnsi" w:hAnsiTheme="majorHAnsi" w:cstheme="majorHAnsi"/>
          <w:sz w:val="24"/>
          <w:szCs w:val="24"/>
        </w:rPr>
      </w:pPr>
    </w:p>
    <w:sectPr w:rsidR="007005FC" w:rsidRPr="00C505BB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03B" w:rsidRDefault="0059003B">
      <w:r>
        <w:separator/>
      </w:r>
    </w:p>
  </w:endnote>
  <w:endnote w:type="continuationSeparator" w:id="1">
    <w:p w:rsidR="0059003B" w:rsidRDefault="00590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03B" w:rsidRDefault="0059003B">
      <w:r>
        <w:separator/>
      </w:r>
    </w:p>
  </w:footnote>
  <w:footnote w:type="continuationSeparator" w:id="1">
    <w:p w:rsidR="0059003B" w:rsidRDefault="00590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420C"/>
    <w:multiLevelType w:val="hybridMultilevel"/>
    <w:tmpl w:val="0820054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7A5D"/>
    <w:multiLevelType w:val="hybridMultilevel"/>
    <w:tmpl w:val="1D12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A4B66"/>
    <w:multiLevelType w:val="hybridMultilevel"/>
    <w:tmpl w:val="A7EE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07FA"/>
    <w:multiLevelType w:val="hybridMultilevel"/>
    <w:tmpl w:val="FE662C8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24B6D"/>
    <w:multiLevelType w:val="hybridMultilevel"/>
    <w:tmpl w:val="ECD2C130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C39"/>
    <w:multiLevelType w:val="hybridMultilevel"/>
    <w:tmpl w:val="5DF87B20"/>
    <w:lvl w:ilvl="0" w:tplc="44A499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1DD534D"/>
    <w:multiLevelType w:val="hybridMultilevel"/>
    <w:tmpl w:val="B8A62608"/>
    <w:lvl w:ilvl="0" w:tplc="7E04C9A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CA97D22"/>
    <w:multiLevelType w:val="singleLevel"/>
    <w:tmpl w:val="BC84C5D0"/>
    <w:lvl w:ilvl="0">
      <w:start w:val="2"/>
      <w:numFmt w:val="upperLetter"/>
      <w:lvlText w:val="%1."/>
      <w:legacy w:legacy="1" w:legacySpace="120" w:legacyIndent="360"/>
      <w:lvlJc w:val="left"/>
      <w:pPr>
        <w:ind w:left="1080" w:hanging="360"/>
      </w:pPr>
    </w:lvl>
  </w:abstractNum>
  <w:abstractNum w:abstractNumId="10">
    <w:nsid w:val="2EA11C2E"/>
    <w:multiLevelType w:val="hybridMultilevel"/>
    <w:tmpl w:val="8AE6191E"/>
    <w:lvl w:ilvl="0" w:tplc="0E32DFC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5164A9B"/>
    <w:multiLevelType w:val="hybridMultilevel"/>
    <w:tmpl w:val="B16C25D8"/>
    <w:lvl w:ilvl="0" w:tplc="7E04C9A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D1A2B"/>
    <w:multiLevelType w:val="hybridMultilevel"/>
    <w:tmpl w:val="188E87DE"/>
    <w:lvl w:ilvl="0" w:tplc="5FDE36F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A5114"/>
    <w:multiLevelType w:val="hybridMultilevel"/>
    <w:tmpl w:val="8F622F1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778A7"/>
    <w:multiLevelType w:val="hybridMultilevel"/>
    <w:tmpl w:val="D4F67E5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7446A2"/>
    <w:multiLevelType w:val="hybridMultilevel"/>
    <w:tmpl w:val="06449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566F4"/>
    <w:multiLevelType w:val="hybridMultilevel"/>
    <w:tmpl w:val="D0E461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5F045C5D"/>
    <w:multiLevelType w:val="singleLevel"/>
    <w:tmpl w:val="3AC281DA"/>
    <w:lvl w:ilvl="0">
      <w:start w:val="1"/>
      <w:numFmt w:val="upperLetter"/>
      <w:lvlText w:val="%1."/>
      <w:legacy w:legacy="1" w:legacySpace="120" w:legacyIndent="720"/>
      <w:lvlJc w:val="left"/>
      <w:pPr>
        <w:ind w:left="1440" w:hanging="720"/>
      </w:pPr>
    </w:lvl>
  </w:abstractNum>
  <w:abstractNum w:abstractNumId="18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9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0">
    <w:nsid w:val="70885515"/>
    <w:multiLevelType w:val="hybridMultilevel"/>
    <w:tmpl w:val="663C64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7E4D8A"/>
    <w:multiLevelType w:val="hybridMultilevel"/>
    <w:tmpl w:val="8F622F1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8"/>
  </w:num>
  <w:num w:numId="5">
    <w:abstractNumId w:val="20"/>
  </w:num>
  <w:num w:numId="6">
    <w:abstractNumId w:val="3"/>
  </w:num>
  <w:num w:numId="7">
    <w:abstractNumId w:val="12"/>
  </w:num>
  <w:num w:numId="8">
    <w:abstractNumId w:val="17"/>
  </w:num>
  <w:num w:numId="9">
    <w:abstractNumId w:val="9"/>
  </w:num>
  <w:num w:numId="10">
    <w:abstractNumId w:val="5"/>
  </w:num>
  <w:num w:numId="11">
    <w:abstractNumId w:val="10"/>
  </w:num>
  <w:num w:numId="12">
    <w:abstractNumId w:val="6"/>
  </w:num>
  <w:num w:numId="13">
    <w:abstractNumId w:val="11"/>
  </w:num>
  <w:num w:numId="14">
    <w:abstractNumId w:val="15"/>
  </w:num>
  <w:num w:numId="15">
    <w:abstractNumId w:val="16"/>
  </w:num>
  <w:num w:numId="16">
    <w:abstractNumId w:val="2"/>
  </w:num>
  <w:num w:numId="17">
    <w:abstractNumId w:val="1"/>
  </w:num>
  <w:num w:numId="18">
    <w:abstractNumId w:val="21"/>
  </w:num>
  <w:num w:numId="19">
    <w:abstractNumId w:val="13"/>
  </w:num>
  <w:num w:numId="20">
    <w:abstractNumId w:val="4"/>
  </w:num>
  <w:num w:numId="21">
    <w:abstractNumId w:val="14"/>
  </w:num>
  <w:num w:numId="22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55DB5"/>
    <w:rsid w:val="00066523"/>
    <w:rsid w:val="0008702D"/>
    <w:rsid w:val="000A6427"/>
    <w:rsid w:val="000E5580"/>
    <w:rsid w:val="001013D8"/>
    <w:rsid w:val="00111509"/>
    <w:rsid w:val="001227A8"/>
    <w:rsid w:val="001308FB"/>
    <w:rsid w:val="001459D6"/>
    <w:rsid w:val="00155C4F"/>
    <w:rsid w:val="00182390"/>
    <w:rsid w:val="001B2C55"/>
    <w:rsid w:val="001F3C3A"/>
    <w:rsid w:val="0020782A"/>
    <w:rsid w:val="00217876"/>
    <w:rsid w:val="002217CE"/>
    <w:rsid w:val="00242572"/>
    <w:rsid w:val="00290ADB"/>
    <w:rsid w:val="002A1EAB"/>
    <w:rsid w:val="002A3A2D"/>
    <w:rsid w:val="002D13F9"/>
    <w:rsid w:val="003302BB"/>
    <w:rsid w:val="00351798"/>
    <w:rsid w:val="003621A6"/>
    <w:rsid w:val="00363F63"/>
    <w:rsid w:val="003C1557"/>
    <w:rsid w:val="003D2891"/>
    <w:rsid w:val="003D663C"/>
    <w:rsid w:val="004065EF"/>
    <w:rsid w:val="00411269"/>
    <w:rsid w:val="00480D51"/>
    <w:rsid w:val="004A130B"/>
    <w:rsid w:val="004A373A"/>
    <w:rsid w:val="004D37BB"/>
    <w:rsid w:val="00522CFB"/>
    <w:rsid w:val="00531DCC"/>
    <w:rsid w:val="00533ADB"/>
    <w:rsid w:val="00560530"/>
    <w:rsid w:val="0059003B"/>
    <w:rsid w:val="00597D04"/>
    <w:rsid w:val="005C57C5"/>
    <w:rsid w:val="005E13C6"/>
    <w:rsid w:val="005E20C4"/>
    <w:rsid w:val="005F018D"/>
    <w:rsid w:val="005F5AC0"/>
    <w:rsid w:val="006128A5"/>
    <w:rsid w:val="00680F70"/>
    <w:rsid w:val="006C520F"/>
    <w:rsid w:val="006C540C"/>
    <w:rsid w:val="006E6DB7"/>
    <w:rsid w:val="006F0B66"/>
    <w:rsid w:val="007005FC"/>
    <w:rsid w:val="00703712"/>
    <w:rsid w:val="00710DBE"/>
    <w:rsid w:val="0074076B"/>
    <w:rsid w:val="00777028"/>
    <w:rsid w:val="00791E6E"/>
    <w:rsid w:val="007A07A2"/>
    <w:rsid w:val="007A444D"/>
    <w:rsid w:val="007B3D31"/>
    <w:rsid w:val="00805190"/>
    <w:rsid w:val="008066C5"/>
    <w:rsid w:val="00810A6A"/>
    <w:rsid w:val="008603A0"/>
    <w:rsid w:val="008628A5"/>
    <w:rsid w:val="00870A9F"/>
    <w:rsid w:val="008758AC"/>
    <w:rsid w:val="00875CF2"/>
    <w:rsid w:val="00877EC4"/>
    <w:rsid w:val="0089631F"/>
    <w:rsid w:val="008A6026"/>
    <w:rsid w:val="008D6276"/>
    <w:rsid w:val="00902BC6"/>
    <w:rsid w:val="009379E7"/>
    <w:rsid w:val="00937C7D"/>
    <w:rsid w:val="00966973"/>
    <w:rsid w:val="009836CB"/>
    <w:rsid w:val="009E1168"/>
    <w:rsid w:val="009E5CD5"/>
    <w:rsid w:val="009F0232"/>
    <w:rsid w:val="00A21897"/>
    <w:rsid w:val="00A344CF"/>
    <w:rsid w:val="00A91E39"/>
    <w:rsid w:val="00A92A0A"/>
    <w:rsid w:val="00A93C32"/>
    <w:rsid w:val="00AA7E84"/>
    <w:rsid w:val="00AB2BF4"/>
    <w:rsid w:val="00AE32B1"/>
    <w:rsid w:val="00AE7393"/>
    <w:rsid w:val="00B11959"/>
    <w:rsid w:val="00B54FE6"/>
    <w:rsid w:val="00B562D0"/>
    <w:rsid w:val="00B8300E"/>
    <w:rsid w:val="00B8500C"/>
    <w:rsid w:val="00B86F27"/>
    <w:rsid w:val="00BC4638"/>
    <w:rsid w:val="00BC716F"/>
    <w:rsid w:val="00BF5856"/>
    <w:rsid w:val="00C429C4"/>
    <w:rsid w:val="00C505BB"/>
    <w:rsid w:val="00C51DF4"/>
    <w:rsid w:val="00C70D52"/>
    <w:rsid w:val="00C75DB3"/>
    <w:rsid w:val="00C94156"/>
    <w:rsid w:val="00CA3F23"/>
    <w:rsid w:val="00CB1F72"/>
    <w:rsid w:val="00CB56EC"/>
    <w:rsid w:val="00CE501F"/>
    <w:rsid w:val="00CF7F4B"/>
    <w:rsid w:val="00D1116C"/>
    <w:rsid w:val="00D3571C"/>
    <w:rsid w:val="00D429E2"/>
    <w:rsid w:val="00D57169"/>
    <w:rsid w:val="00D608EA"/>
    <w:rsid w:val="00D83B2F"/>
    <w:rsid w:val="00DA2014"/>
    <w:rsid w:val="00DC1A83"/>
    <w:rsid w:val="00DC7D7B"/>
    <w:rsid w:val="00DD2EDC"/>
    <w:rsid w:val="00DD4302"/>
    <w:rsid w:val="00DE6BF8"/>
    <w:rsid w:val="00DF24D1"/>
    <w:rsid w:val="00DF3ABE"/>
    <w:rsid w:val="00E14E60"/>
    <w:rsid w:val="00E65647"/>
    <w:rsid w:val="00E806EA"/>
    <w:rsid w:val="00E937DC"/>
    <w:rsid w:val="00E957DA"/>
    <w:rsid w:val="00EC1600"/>
    <w:rsid w:val="00EC34E9"/>
    <w:rsid w:val="00EC4B47"/>
    <w:rsid w:val="00ED2F61"/>
    <w:rsid w:val="00ED3E18"/>
    <w:rsid w:val="00EF1453"/>
    <w:rsid w:val="00F11EF3"/>
    <w:rsid w:val="00F213FE"/>
    <w:rsid w:val="00F226B6"/>
    <w:rsid w:val="00F271D3"/>
    <w:rsid w:val="00F27ABC"/>
    <w:rsid w:val="00F52288"/>
    <w:rsid w:val="00F95727"/>
    <w:rsid w:val="00F96D36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qFormat/>
    <w:rsid w:val="00DD2EDC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bdr w:val="none" w:sz="0" w:space="0" w:color="aut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5C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505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F3AB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F3ABE"/>
    <w:rPr>
      <w:rFonts w:cs="Arial Unicode MS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155C4F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6F2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6F27"/>
    <w:rPr>
      <w:rFonts w:cs="Arial Unicode MS"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8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83B2F"/>
    <w:rPr>
      <w:rFonts w:eastAsia="Times New Roman"/>
      <w:sz w:val="24"/>
      <w:szCs w:val="24"/>
      <w:bdr w:val="none" w:sz="0" w:space="0" w:color="auto"/>
    </w:rPr>
  </w:style>
  <w:style w:type="character" w:styleId="Textoennegrita">
    <w:name w:val="Strong"/>
    <w:qFormat/>
    <w:rsid w:val="000A6427"/>
    <w:rPr>
      <w:b/>
      <w:bCs/>
    </w:rPr>
  </w:style>
  <w:style w:type="character" w:customStyle="1" w:styleId="Ttulo2Car">
    <w:name w:val="Título 2 Car"/>
    <w:basedOn w:val="Fuentedeprrafopredeter"/>
    <w:link w:val="Ttulo2"/>
    <w:rsid w:val="00DD2EDC"/>
    <w:rPr>
      <w:rFonts w:ascii="Arial" w:eastAsia="Times New Roman" w:hAnsi="Arial" w:cs="Arial"/>
      <w:b/>
      <w:bCs/>
      <w:i/>
      <w:iCs/>
      <w:sz w:val="28"/>
      <w:szCs w:val="28"/>
      <w:bdr w:val="none" w:sz="0" w:space="0" w:color="auto"/>
    </w:rPr>
  </w:style>
  <w:style w:type="character" w:customStyle="1" w:styleId="Ttulo5Car">
    <w:name w:val="Título 5 Car"/>
    <w:basedOn w:val="Fuentedeprrafopredeter"/>
    <w:link w:val="Ttulo5"/>
    <w:uiPriority w:val="9"/>
    <w:rsid w:val="00C505BB"/>
    <w:rPr>
      <w:rFonts w:asciiTheme="majorHAnsi" w:eastAsiaTheme="majorEastAsia" w:hAnsiTheme="majorHAnsi" w:cstheme="majorBidi"/>
      <w:color w:val="1F4E69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</cp:revision>
  <dcterms:created xsi:type="dcterms:W3CDTF">2019-03-18T20:34:00Z</dcterms:created>
  <dcterms:modified xsi:type="dcterms:W3CDTF">2019-10-13T15:18:00Z</dcterms:modified>
</cp:coreProperties>
</file>