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03A" w:rsidRPr="00E0503A" w:rsidRDefault="00E0503A" w:rsidP="00E0503A">
      <w:pPr>
        <w:pStyle w:val="Ttulo4"/>
        <w:spacing w:before="0"/>
        <w:jc w:val="both"/>
        <w:rPr>
          <w:rFonts w:cstheme="majorHAnsi"/>
          <w:i w:val="0"/>
          <w:color w:val="auto"/>
          <w:sz w:val="24"/>
          <w:szCs w:val="24"/>
        </w:rPr>
      </w:pPr>
      <w:r w:rsidRPr="00E0503A">
        <w:rPr>
          <w:rFonts w:cstheme="majorHAnsi"/>
          <w:i w:val="0"/>
          <w:color w:val="auto"/>
          <w:sz w:val="24"/>
          <w:szCs w:val="24"/>
        </w:rPr>
        <w:t>5</w:t>
      </w:r>
      <w:r>
        <w:rPr>
          <w:rFonts w:cstheme="majorHAnsi"/>
          <w:i w:val="0"/>
          <w:color w:val="auto"/>
          <w:sz w:val="24"/>
          <w:szCs w:val="24"/>
        </w:rPr>
        <w:t>. Edwards y el Post-Despertar</w:t>
      </w:r>
    </w:p>
    <w:p w:rsidR="00E0503A" w:rsidRDefault="00E0503A" w:rsidP="00E0503A">
      <w:pPr>
        <w:jc w:val="both"/>
        <w:rPr>
          <w:rFonts w:asciiTheme="majorHAnsi" w:hAnsiTheme="majorHAnsi" w:cstheme="majorHAnsi"/>
          <w:sz w:val="24"/>
          <w:szCs w:val="24"/>
        </w:rPr>
      </w:pPr>
    </w:p>
    <w:p w:rsidR="00E0503A" w:rsidRPr="00666C13" w:rsidRDefault="00E0503A" w:rsidP="00E0503A">
      <w:pPr>
        <w:pStyle w:val="Prrafodelista"/>
        <w:numPr>
          <w:ilvl w:val="0"/>
          <w:numId w:val="21"/>
        </w:numPr>
        <w:jc w:val="both"/>
        <w:rPr>
          <w:rFonts w:asciiTheme="majorHAnsi" w:hAnsiTheme="majorHAnsi" w:cstheme="majorHAnsi"/>
          <w:sz w:val="24"/>
          <w:szCs w:val="24"/>
        </w:rPr>
      </w:pPr>
      <w:r w:rsidRPr="00666C13">
        <w:rPr>
          <w:rFonts w:asciiTheme="majorHAnsi" w:hAnsiTheme="majorHAnsi" w:cstheme="majorHAnsi"/>
          <w:sz w:val="24"/>
          <w:szCs w:val="24"/>
        </w:rPr>
        <w:t>Tratado sobre afecciones religiosas.</w:t>
      </w:r>
    </w:p>
    <w:p w:rsidR="00E0503A" w:rsidRPr="00666C13" w:rsidRDefault="00E0503A" w:rsidP="00E0503A">
      <w:pPr>
        <w:jc w:val="both"/>
        <w:rPr>
          <w:rFonts w:asciiTheme="majorHAnsi" w:hAnsiTheme="majorHAnsi" w:cstheme="majorHAnsi"/>
          <w:sz w:val="24"/>
          <w:szCs w:val="24"/>
        </w:rPr>
      </w:pPr>
    </w:p>
    <w:p w:rsidR="00E0503A" w:rsidRPr="00666C13" w:rsidRDefault="00E0503A" w:rsidP="00E0503A">
      <w:pPr>
        <w:jc w:val="both"/>
        <w:rPr>
          <w:rFonts w:asciiTheme="majorHAnsi" w:hAnsiTheme="majorHAnsi" w:cstheme="majorHAnsi"/>
          <w:sz w:val="24"/>
          <w:szCs w:val="24"/>
        </w:rPr>
      </w:pPr>
    </w:p>
    <w:p w:rsidR="00E0503A" w:rsidRPr="00666C13" w:rsidRDefault="00E0503A" w:rsidP="00E0503A">
      <w:pPr>
        <w:jc w:val="both"/>
        <w:rPr>
          <w:rFonts w:asciiTheme="majorHAnsi" w:hAnsiTheme="majorHAnsi" w:cstheme="majorHAnsi"/>
          <w:sz w:val="24"/>
          <w:szCs w:val="24"/>
        </w:rPr>
      </w:pPr>
    </w:p>
    <w:p w:rsidR="00E0503A" w:rsidRPr="00666C13" w:rsidRDefault="00E0503A" w:rsidP="00E0503A">
      <w:pPr>
        <w:pStyle w:val="Prrafodelista"/>
        <w:numPr>
          <w:ilvl w:val="0"/>
          <w:numId w:val="21"/>
        </w:numPr>
        <w:jc w:val="both"/>
        <w:rPr>
          <w:rFonts w:asciiTheme="majorHAnsi" w:hAnsiTheme="majorHAnsi" w:cstheme="majorHAnsi"/>
          <w:sz w:val="24"/>
          <w:szCs w:val="24"/>
        </w:rPr>
      </w:pPr>
      <w:r w:rsidRPr="00666C13">
        <w:rPr>
          <w:rFonts w:asciiTheme="majorHAnsi" w:hAnsiTheme="majorHAnsi" w:cstheme="majorHAnsi"/>
          <w:sz w:val="24"/>
          <w:szCs w:val="24"/>
        </w:rPr>
        <w:t>Problemas en Northampton.</w:t>
      </w:r>
    </w:p>
    <w:p w:rsidR="00E0503A" w:rsidRPr="00666C13" w:rsidRDefault="00E0503A" w:rsidP="00E0503A">
      <w:pPr>
        <w:jc w:val="both"/>
        <w:rPr>
          <w:rFonts w:asciiTheme="majorHAnsi" w:hAnsiTheme="majorHAnsi" w:cstheme="majorHAnsi"/>
          <w:sz w:val="24"/>
          <w:szCs w:val="24"/>
        </w:rPr>
      </w:pPr>
    </w:p>
    <w:p w:rsidR="00E0503A" w:rsidRPr="00666C13" w:rsidRDefault="00E0503A" w:rsidP="00E0503A">
      <w:pPr>
        <w:jc w:val="both"/>
        <w:rPr>
          <w:rFonts w:asciiTheme="majorHAnsi" w:hAnsiTheme="majorHAnsi" w:cstheme="majorHAnsi"/>
          <w:sz w:val="24"/>
          <w:szCs w:val="24"/>
        </w:rPr>
      </w:pPr>
    </w:p>
    <w:p w:rsidR="00E0503A" w:rsidRPr="00666C13" w:rsidRDefault="00E0503A" w:rsidP="00E0503A">
      <w:pPr>
        <w:jc w:val="both"/>
        <w:rPr>
          <w:rFonts w:asciiTheme="majorHAnsi" w:hAnsiTheme="majorHAnsi" w:cstheme="majorHAnsi"/>
          <w:sz w:val="24"/>
          <w:szCs w:val="24"/>
        </w:rPr>
      </w:pPr>
    </w:p>
    <w:p w:rsidR="00E0503A" w:rsidRPr="00666C13" w:rsidRDefault="00E0503A" w:rsidP="00E0503A">
      <w:pPr>
        <w:pStyle w:val="Prrafodelista"/>
        <w:numPr>
          <w:ilvl w:val="0"/>
          <w:numId w:val="21"/>
        </w:numPr>
        <w:jc w:val="both"/>
        <w:rPr>
          <w:rFonts w:asciiTheme="majorHAnsi" w:hAnsiTheme="majorHAnsi" w:cstheme="majorHAnsi"/>
          <w:sz w:val="24"/>
          <w:szCs w:val="24"/>
          <w:lang w:val="es-ES"/>
        </w:rPr>
      </w:pPr>
      <w:r w:rsidRPr="00666C13">
        <w:rPr>
          <w:rFonts w:asciiTheme="majorHAnsi" w:hAnsiTheme="majorHAnsi" w:cstheme="majorHAnsi"/>
          <w:sz w:val="24"/>
          <w:szCs w:val="24"/>
          <w:lang w:val="es-ES"/>
        </w:rPr>
        <w:t>Misionero a los nativos americanos en Stockbridge, Mass.</w:t>
      </w:r>
    </w:p>
    <w:p w:rsidR="00E0503A" w:rsidRPr="00666C13" w:rsidRDefault="00E0503A" w:rsidP="00E0503A">
      <w:pPr>
        <w:pStyle w:val="Prrafodelista"/>
        <w:jc w:val="both"/>
        <w:rPr>
          <w:rFonts w:asciiTheme="majorHAnsi" w:hAnsiTheme="majorHAnsi" w:cstheme="majorHAnsi"/>
          <w:sz w:val="24"/>
          <w:szCs w:val="24"/>
          <w:lang w:val="es-ES"/>
        </w:rPr>
      </w:pPr>
    </w:p>
    <w:p w:rsidR="00E0503A" w:rsidRPr="00666C13" w:rsidRDefault="00E0503A" w:rsidP="00E0503A">
      <w:pPr>
        <w:pStyle w:val="Prrafodelista"/>
        <w:jc w:val="both"/>
        <w:rPr>
          <w:rFonts w:asciiTheme="majorHAnsi" w:hAnsiTheme="majorHAnsi" w:cstheme="majorHAnsi"/>
          <w:sz w:val="24"/>
          <w:szCs w:val="24"/>
          <w:lang w:val="es-ES"/>
        </w:rPr>
      </w:pPr>
    </w:p>
    <w:p w:rsidR="00E0503A" w:rsidRPr="00666C13" w:rsidRDefault="00E0503A" w:rsidP="00E0503A">
      <w:pPr>
        <w:pStyle w:val="Prrafodelista"/>
        <w:jc w:val="both"/>
        <w:rPr>
          <w:rFonts w:asciiTheme="majorHAnsi" w:hAnsiTheme="majorHAnsi" w:cstheme="majorHAnsi"/>
          <w:sz w:val="24"/>
          <w:szCs w:val="24"/>
          <w:lang w:val="es-ES"/>
        </w:rPr>
      </w:pPr>
    </w:p>
    <w:p w:rsidR="00E0503A" w:rsidRPr="00666C13" w:rsidRDefault="00E0503A" w:rsidP="00E0503A">
      <w:pPr>
        <w:pStyle w:val="Prrafodelista"/>
        <w:numPr>
          <w:ilvl w:val="0"/>
          <w:numId w:val="21"/>
        </w:numPr>
        <w:jc w:val="both"/>
        <w:rPr>
          <w:rFonts w:asciiTheme="majorHAnsi" w:hAnsiTheme="majorHAnsi" w:cstheme="majorHAnsi"/>
          <w:sz w:val="24"/>
          <w:szCs w:val="24"/>
          <w:lang w:val="es-ES"/>
        </w:rPr>
      </w:pPr>
      <w:r w:rsidRPr="00666C13">
        <w:rPr>
          <w:rFonts w:asciiTheme="majorHAnsi" w:hAnsiTheme="majorHAnsi" w:cstheme="majorHAnsi"/>
          <w:sz w:val="24"/>
          <w:szCs w:val="24"/>
          <w:lang w:val="es-ES"/>
        </w:rPr>
        <w:t>A Princeton y a su Salvador (1758)</w:t>
      </w:r>
      <w:r w:rsidR="00666C13">
        <w:rPr>
          <w:rFonts w:asciiTheme="majorHAnsi" w:hAnsiTheme="majorHAnsi" w:cstheme="majorHAnsi"/>
          <w:sz w:val="24"/>
          <w:szCs w:val="24"/>
          <w:lang w:val="es-ES"/>
        </w:rPr>
        <w:t>.</w:t>
      </w:r>
    </w:p>
    <w:p w:rsidR="00471310" w:rsidRDefault="00471310"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E0503A" w:rsidRDefault="00E0503A" w:rsidP="008B7B20">
      <w:pPr>
        <w:rPr>
          <w:rFonts w:ascii="Times" w:hAnsi="Times" w:cs="Times"/>
          <w:i/>
          <w:sz w:val="22"/>
          <w:lang w:val="es-ES"/>
        </w:rPr>
      </w:pPr>
    </w:p>
    <w:p w:rsidR="000103CF" w:rsidRPr="00E0503A" w:rsidRDefault="000103CF" w:rsidP="0091159B">
      <w:pPr>
        <w:jc w:val="both"/>
        <w:rPr>
          <w:rFonts w:ascii="Times" w:hAnsi="Times"/>
          <w:bCs/>
          <w:sz w:val="24"/>
          <w:szCs w:val="24"/>
          <w:lang w:val="es-ES"/>
        </w:rPr>
      </w:pPr>
    </w:p>
    <w:p w:rsidR="000103CF" w:rsidRDefault="006B7C09" w:rsidP="0091159B">
      <w:pPr>
        <w:jc w:val="both"/>
        <w:rPr>
          <w:rFonts w:ascii="Times" w:hAnsi="Times"/>
          <w:bCs/>
          <w:sz w:val="24"/>
          <w:szCs w:val="24"/>
          <w:lang w:val="es-ES"/>
        </w:rPr>
      </w:pPr>
      <w:r w:rsidRPr="00E357C2">
        <w:rPr>
          <w:rFonts w:ascii="Times" w:hAnsi="Times"/>
          <w:bCs/>
          <w:sz w:val="24"/>
          <w:szCs w:val="24"/>
          <w:lang w:val="es-ES"/>
        </w:rPr>
        <w:t>E-mail del profesor</w:t>
      </w:r>
      <w:r w:rsidR="000103CF" w:rsidRPr="00E357C2">
        <w:rPr>
          <w:rFonts w:ascii="Times" w:hAnsi="Times"/>
          <w:bCs/>
          <w:sz w:val="24"/>
          <w:szCs w:val="24"/>
          <w:lang w:val="es-ES"/>
        </w:rPr>
        <w:t xml:space="preserve">: </w:t>
      </w:r>
      <w:r w:rsidR="00DF0DB2">
        <w:rPr>
          <w:rFonts w:ascii="Times" w:hAnsi="Times"/>
          <w:bCs/>
          <w:sz w:val="24"/>
          <w:szCs w:val="24"/>
          <w:lang w:val="es-ES"/>
        </w:rPr>
        <w:t>___________________________________.</w:t>
      </w:r>
    </w:p>
    <w:p w:rsidR="00DF0DB2" w:rsidRDefault="00DF0DB2" w:rsidP="0091159B">
      <w:pPr>
        <w:jc w:val="both"/>
        <w:rPr>
          <w:rFonts w:ascii="Times" w:hAnsi="Times"/>
          <w:bCs/>
          <w:sz w:val="24"/>
          <w:szCs w:val="24"/>
          <w:lang w:val="es-ES"/>
        </w:rPr>
      </w:pPr>
    </w:p>
    <w:p w:rsidR="00DF0DB2" w:rsidRDefault="00DF0DB2" w:rsidP="00DF0DB2">
      <w:pPr>
        <w:shd w:val="clear" w:color="auto" w:fill="FFFFFF"/>
        <w:spacing w:line="360" w:lineRule="auto"/>
        <w:rPr>
          <w:rFonts w:ascii="Arial" w:hAnsi="Arial" w:cs="Arial"/>
          <w:color w:val="222222"/>
          <w:sz w:val="16"/>
          <w:szCs w:val="16"/>
          <w:lang w:val="es-ES" w:eastAsia="es-ES"/>
        </w:rPr>
      </w:pPr>
      <w:r>
        <w:rPr>
          <w:color w:val="191919"/>
          <w:sz w:val="16"/>
          <w:szCs w:val="16"/>
          <w:lang w:val="es-ES" w:eastAsia="es-ES"/>
        </w:rPr>
        <w:t>Primera edición en español: 2019</w:t>
      </w:r>
    </w:p>
    <w:p w:rsidR="00E0503A" w:rsidRPr="00DF0DB2" w:rsidRDefault="00DF0DB2" w:rsidP="00DF0DB2">
      <w:pPr>
        <w:shd w:val="clear" w:color="auto" w:fill="FFFFFF"/>
        <w:spacing w:line="360" w:lineRule="auto"/>
        <w:rPr>
          <w:rFonts w:ascii="Arial" w:hAnsi="Arial" w:cs="Arial"/>
          <w:color w:val="222222"/>
          <w:sz w:val="16"/>
          <w:szCs w:val="16"/>
          <w:lang w:val="es-ES" w:eastAsia="es-ES"/>
        </w:rPr>
      </w:pPr>
      <w:r>
        <w:rPr>
          <w:color w:val="191919"/>
          <w:sz w:val="16"/>
          <w:szCs w:val="16"/>
          <w:lang w:val="es-ES" w:eastAsia="es-ES"/>
        </w:rPr>
        <w:t>Copyright © 2019 por 9Marks para esta versión española</w:t>
      </w:r>
    </w:p>
    <w:p w:rsidR="001753D0" w:rsidRPr="006D0E58" w:rsidRDefault="004333A6" w:rsidP="00C269AD">
      <w:pPr>
        <w:rPr>
          <w:rFonts w:asciiTheme="majorHAnsi" w:hAnsiTheme="majorHAnsi" w:cstheme="majorHAnsi"/>
          <w:b/>
          <w:bCs/>
          <w:i/>
          <w:iCs/>
          <w:noProof/>
          <w:sz w:val="28"/>
          <w:szCs w:val="24"/>
          <w:lang w:val="es-ES"/>
        </w:rPr>
      </w:pPr>
      <w:r w:rsidRPr="004333A6">
        <w:rPr>
          <w:rFonts w:asciiTheme="majorHAnsi" w:hAnsiTheme="majorHAnsi" w:cstheme="majorHAnsi"/>
          <w:b/>
          <w:bCs/>
          <w:i/>
          <w:iCs/>
          <w:noProof/>
          <w:sz w:val="28"/>
          <w:szCs w:val="24"/>
          <w:lang w:val="es-ES" w:eastAsia="es-ES"/>
        </w:rPr>
        <w:lastRenderedPageBreak/>
        <w:drawing>
          <wp:anchor distT="0" distB="0" distL="114300" distR="114300" simplePos="0" relativeHeight="251661312" behindDoc="0" locked="0" layoutInCell="1" allowOverlap="1">
            <wp:simplePos x="0" y="0"/>
            <wp:positionH relativeFrom="column">
              <wp:posOffset>3604999</wp:posOffset>
            </wp:positionH>
            <wp:positionV relativeFrom="paragraph">
              <wp:posOffset>-43673</wp:posOffset>
            </wp:positionV>
            <wp:extent cx="740780" cy="682388"/>
            <wp:effectExtent l="19050" t="0" r="4711"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738239" cy="682388"/>
                    </a:xfrm>
                    <a:prstGeom prst="rect">
                      <a:avLst/>
                    </a:prstGeom>
                    <a:solidFill>
                      <a:srgbClr val="FFFFFF"/>
                    </a:solidFill>
                    <a:ln>
                      <a:noFill/>
                    </a:ln>
                    <a:effectLst/>
                  </pic:spPr>
                </pic:pic>
              </a:graphicData>
            </a:graphic>
          </wp:anchor>
        </w:drawing>
      </w:r>
      <w:r w:rsidR="00D57169" w:rsidRPr="006D0E58">
        <w:rPr>
          <w:rFonts w:asciiTheme="majorHAnsi" w:hAnsiTheme="majorHAnsi" w:cstheme="majorHAnsi"/>
          <w:b/>
          <w:bCs/>
          <w:i/>
          <w:iCs/>
          <w:noProof/>
          <w:sz w:val="28"/>
          <w:szCs w:val="24"/>
          <w:lang w:val="es-ES"/>
        </w:rPr>
        <w:t>S</w:t>
      </w:r>
      <w:r w:rsidR="00937C7D" w:rsidRPr="006D0E58">
        <w:rPr>
          <w:rFonts w:asciiTheme="majorHAnsi" w:hAnsiTheme="majorHAnsi" w:cstheme="majorHAnsi"/>
          <w:b/>
          <w:bCs/>
          <w:i/>
          <w:iCs/>
          <w:noProof/>
          <w:sz w:val="28"/>
          <w:szCs w:val="24"/>
          <w:lang w:val="es-ES"/>
        </w:rPr>
        <w:t>eminario Básico—</w:t>
      </w:r>
      <w:r w:rsidR="006D0E58" w:rsidRPr="006D0E58">
        <w:rPr>
          <w:rFonts w:asciiTheme="majorHAnsi" w:hAnsiTheme="majorHAnsi" w:cstheme="majorHAnsi"/>
          <w:b/>
          <w:bCs/>
          <w:i/>
          <w:iCs/>
          <w:noProof/>
          <w:sz w:val="28"/>
          <w:szCs w:val="24"/>
          <w:lang w:val="es-ES"/>
        </w:rPr>
        <w:t>Historia de la Iglesia</w:t>
      </w:r>
    </w:p>
    <w:p w:rsidR="006D0E58" w:rsidRPr="004333A6" w:rsidRDefault="00937C7D" w:rsidP="00E357C2">
      <w:pPr>
        <w:rPr>
          <w:rFonts w:asciiTheme="majorHAnsi" w:hAnsiTheme="majorHAnsi" w:cstheme="majorHAnsi"/>
          <w:b/>
          <w:sz w:val="26"/>
          <w:szCs w:val="26"/>
          <w:shd w:val="clear" w:color="auto" w:fill="FFFFFF"/>
          <w:lang w:val="es-ES"/>
        </w:rPr>
      </w:pPr>
      <w:r w:rsidRPr="004333A6">
        <w:rPr>
          <w:rFonts w:asciiTheme="majorHAnsi" w:hAnsiTheme="majorHAnsi" w:cstheme="majorHAnsi"/>
          <w:b/>
          <w:bCs/>
          <w:sz w:val="26"/>
          <w:szCs w:val="26"/>
          <w:lang w:val="es-ES"/>
        </w:rPr>
        <w:t xml:space="preserve">Clase </w:t>
      </w:r>
      <w:r w:rsidR="00046A3A" w:rsidRPr="004333A6">
        <w:rPr>
          <w:rFonts w:asciiTheme="majorHAnsi" w:hAnsiTheme="majorHAnsi" w:cstheme="majorHAnsi"/>
          <w:b/>
          <w:bCs/>
          <w:sz w:val="26"/>
          <w:szCs w:val="26"/>
          <w:lang w:val="es-ES"/>
        </w:rPr>
        <w:t>10</w:t>
      </w:r>
      <w:r w:rsidR="005C3A75" w:rsidRPr="004333A6">
        <w:rPr>
          <w:rFonts w:asciiTheme="majorHAnsi" w:hAnsiTheme="majorHAnsi" w:cstheme="majorHAnsi"/>
          <w:b/>
          <w:bCs/>
          <w:sz w:val="26"/>
          <w:szCs w:val="26"/>
          <w:lang w:val="es-ES"/>
        </w:rPr>
        <w:t xml:space="preserve">: </w:t>
      </w:r>
      <w:r w:rsidR="00046A3A" w:rsidRPr="004333A6">
        <w:rPr>
          <w:rFonts w:asciiTheme="majorHAnsi" w:hAnsiTheme="majorHAnsi" w:cstheme="majorHAnsi"/>
          <w:b/>
          <w:sz w:val="26"/>
          <w:szCs w:val="26"/>
          <w:shd w:val="clear" w:color="auto" w:fill="FFFFFF"/>
          <w:lang w:val="es-ES"/>
        </w:rPr>
        <w:t>El Gran Despertar en Estados Unidos</w:t>
      </w:r>
    </w:p>
    <w:p w:rsidR="00046A3A" w:rsidRPr="004333A6" w:rsidRDefault="00046A3A" w:rsidP="00E357C2">
      <w:pPr>
        <w:rPr>
          <w:rFonts w:asciiTheme="majorHAnsi" w:hAnsiTheme="majorHAnsi" w:cstheme="majorHAnsi"/>
          <w:b/>
          <w:sz w:val="26"/>
          <w:szCs w:val="26"/>
          <w:shd w:val="clear" w:color="auto" w:fill="FFFFFF"/>
          <w:lang w:val="es-ES"/>
        </w:rPr>
      </w:pPr>
      <w:r w:rsidRPr="004333A6">
        <w:rPr>
          <w:rFonts w:asciiTheme="majorHAnsi" w:hAnsiTheme="majorHAnsi" w:cstheme="majorHAnsi"/>
          <w:b/>
          <w:sz w:val="26"/>
          <w:szCs w:val="26"/>
          <w:shd w:val="clear" w:color="auto" w:fill="FFFFFF"/>
          <w:lang w:val="es-ES"/>
        </w:rPr>
        <w:tab/>
        <w:t xml:space="preserve">      (Época colonial) Edwards y Whitefield</w:t>
      </w:r>
    </w:p>
    <w:p w:rsidR="00937C7D" w:rsidRPr="00666C13" w:rsidRDefault="00937C7D" w:rsidP="005C3A75">
      <w:pPr>
        <w:pBdr>
          <w:bottom w:val="single" w:sz="4" w:space="0" w:color="auto"/>
        </w:pBdr>
        <w:rPr>
          <w:rFonts w:asciiTheme="majorHAnsi" w:hAnsiTheme="majorHAnsi" w:cstheme="majorHAnsi"/>
          <w:lang w:val="es-ES"/>
        </w:rPr>
      </w:pPr>
    </w:p>
    <w:p w:rsidR="008B7B20" w:rsidRPr="00666C13" w:rsidRDefault="008B7B20" w:rsidP="008B7B20">
      <w:pPr>
        <w:pStyle w:val="Heading4"/>
        <w:rPr>
          <w:rFonts w:ascii="Times" w:hAnsi="Times" w:cs="Times"/>
          <w:lang w:val="es-ES"/>
        </w:rPr>
      </w:pPr>
      <w:bookmarkStart w:id="0" w:name="_GoBack"/>
      <w:bookmarkEnd w:id="0"/>
    </w:p>
    <w:p w:rsidR="00046A3A" w:rsidRDefault="00046A3A" w:rsidP="00046A3A">
      <w:pPr>
        <w:pStyle w:val="Ttulo1"/>
        <w:jc w:val="both"/>
        <w:rPr>
          <w:rFonts w:asciiTheme="majorHAnsi" w:hAnsiTheme="majorHAnsi" w:cstheme="majorHAnsi"/>
          <w:b w:val="0"/>
          <w:i/>
          <w:iCs/>
          <w:sz w:val="24"/>
          <w:szCs w:val="24"/>
        </w:rPr>
      </w:pPr>
    </w:p>
    <w:p w:rsidR="00046A3A" w:rsidRPr="00046A3A" w:rsidRDefault="00046A3A" w:rsidP="00046A3A">
      <w:pPr>
        <w:pStyle w:val="Ttulo1"/>
        <w:jc w:val="center"/>
        <w:rPr>
          <w:rFonts w:asciiTheme="majorHAnsi" w:hAnsiTheme="majorHAnsi" w:cstheme="majorHAnsi"/>
          <w:b w:val="0"/>
          <w:iCs/>
          <w:sz w:val="24"/>
          <w:szCs w:val="24"/>
        </w:rPr>
      </w:pPr>
      <w:r w:rsidRPr="00046A3A">
        <w:rPr>
          <w:rFonts w:asciiTheme="majorHAnsi" w:hAnsiTheme="majorHAnsi" w:cstheme="majorHAnsi"/>
          <w:b w:val="0"/>
          <w:bCs w:val="0"/>
          <w:i/>
          <w:sz w:val="24"/>
          <w:szCs w:val="24"/>
          <w:lang w:val="es-ES"/>
        </w:rPr>
        <w:t>«Vosotros sois la luz del mundo; una ciudad asentada sobre un monte no se puede esconder»</w:t>
      </w:r>
      <w:r>
        <w:rPr>
          <w:rFonts w:asciiTheme="majorHAnsi" w:hAnsiTheme="majorHAnsi" w:cstheme="majorHAnsi"/>
          <w:b w:val="0"/>
          <w:i/>
          <w:iCs/>
          <w:sz w:val="24"/>
          <w:szCs w:val="24"/>
        </w:rPr>
        <w:t xml:space="preserve"> </w:t>
      </w:r>
      <w:r w:rsidRPr="00046A3A">
        <w:rPr>
          <w:rFonts w:asciiTheme="majorHAnsi" w:hAnsiTheme="majorHAnsi" w:cstheme="majorHAnsi"/>
          <w:b w:val="0"/>
          <w:iCs/>
          <w:sz w:val="24"/>
          <w:szCs w:val="24"/>
        </w:rPr>
        <w:t>Mateo 5:14</w:t>
      </w:r>
      <w:r>
        <w:rPr>
          <w:rFonts w:asciiTheme="majorHAnsi" w:hAnsiTheme="majorHAnsi" w:cstheme="majorHAnsi"/>
          <w:b w:val="0"/>
          <w:iCs/>
          <w:sz w:val="24"/>
          <w:szCs w:val="24"/>
        </w:rPr>
        <w:t>.</w:t>
      </w:r>
    </w:p>
    <w:p w:rsidR="00046A3A" w:rsidRDefault="00046A3A" w:rsidP="00046A3A">
      <w:pPr>
        <w:pStyle w:val="Ttulo3"/>
        <w:jc w:val="both"/>
        <w:rPr>
          <w:rFonts w:eastAsia="Arial Unicode MS" w:cstheme="majorHAnsi"/>
          <w:b w:val="0"/>
          <w:bCs w:val="0"/>
          <w:color w:val="000000"/>
          <w:sz w:val="24"/>
          <w:szCs w:val="24"/>
          <w:lang w:val="es-ES"/>
        </w:rPr>
      </w:pPr>
    </w:p>
    <w:p w:rsidR="00046A3A" w:rsidRPr="00046A3A" w:rsidRDefault="00046A3A" w:rsidP="00046A3A">
      <w:pPr>
        <w:pStyle w:val="Ttulo3"/>
        <w:jc w:val="both"/>
        <w:rPr>
          <w:rFonts w:cstheme="majorHAnsi"/>
          <w:sz w:val="24"/>
          <w:szCs w:val="24"/>
          <w:lang w:val="es-ES"/>
        </w:rPr>
      </w:pPr>
      <w:r w:rsidRPr="00046A3A">
        <w:rPr>
          <w:rFonts w:eastAsia="Arial Unicode MS" w:cstheme="majorHAnsi"/>
          <w:bCs w:val="0"/>
          <w:color w:val="000000"/>
          <w:sz w:val="24"/>
          <w:szCs w:val="24"/>
          <w:lang w:val="es-ES"/>
        </w:rPr>
        <w:t>1. Introducción: Los primeros pobladores puritanos en Estados Unidos</w:t>
      </w:r>
    </w:p>
    <w:p w:rsidR="00046A3A" w:rsidRPr="00046A3A" w:rsidRDefault="00046A3A" w:rsidP="00046A3A">
      <w:pPr>
        <w:jc w:val="both"/>
        <w:rPr>
          <w:rFonts w:asciiTheme="majorHAnsi" w:hAnsiTheme="majorHAnsi" w:cstheme="majorHAnsi"/>
          <w:sz w:val="24"/>
          <w:szCs w:val="24"/>
          <w:lang w:val="es-ES"/>
        </w:rPr>
      </w:pPr>
    </w:p>
    <w:p w:rsidR="00046A3A" w:rsidRPr="00046A3A" w:rsidRDefault="00046A3A" w:rsidP="00046A3A">
      <w:pPr>
        <w:jc w:val="both"/>
        <w:rPr>
          <w:rFonts w:asciiTheme="majorHAnsi" w:hAnsiTheme="majorHAnsi" w:cstheme="majorHAnsi"/>
          <w:bCs/>
          <w:sz w:val="24"/>
          <w:szCs w:val="24"/>
          <w:lang w:val="es-ES"/>
        </w:rPr>
      </w:pPr>
      <w:r w:rsidRPr="00046A3A">
        <w:rPr>
          <w:rFonts w:ascii="Times" w:hAnsi="Times" w:cs="Times"/>
          <w:i/>
          <w:color w:val="00000A"/>
          <w:sz w:val="24"/>
          <w:szCs w:val="24"/>
          <w:lang w:val="es-ES"/>
        </w:rPr>
        <w:t xml:space="preserve">«...seremos como una ciudad sobre una colina. Los ojos de todas las personas están sobre nosotros, de modo que si pactamos erróneamente con nuestro Dios en esta obra que hemos emprendido, y de esta manera hacemos que retire su presente ayuda </w:t>
      </w:r>
      <w:r>
        <w:rPr>
          <w:rFonts w:ascii="Times" w:hAnsi="Times" w:cs="Times"/>
          <w:i/>
          <w:color w:val="00000A"/>
          <w:sz w:val="24"/>
          <w:szCs w:val="24"/>
          <w:lang w:val="es-ES"/>
        </w:rPr>
        <w:t xml:space="preserve">para con </w:t>
      </w:r>
      <w:r w:rsidRPr="00046A3A">
        <w:rPr>
          <w:rFonts w:ascii="Times" w:hAnsi="Times" w:cs="Times"/>
          <w:i/>
          <w:color w:val="00000A"/>
          <w:sz w:val="24"/>
          <w:szCs w:val="24"/>
          <w:lang w:val="es-ES"/>
        </w:rPr>
        <w:t>nosotros, quedaremos atrás en la historia del mundo».</w:t>
      </w:r>
    </w:p>
    <w:p w:rsidR="00046A3A" w:rsidRPr="00046A3A" w:rsidRDefault="00046A3A" w:rsidP="00046A3A">
      <w:pPr>
        <w:jc w:val="both"/>
        <w:rPr>
          <w:rFonts w:asciiTheme="majorHAnsi" w:hAnsiTheme="majorHAnsi" w:cstheme="majorHAnsi"/>
          <w:bCs/>
          <w:sz w:val="24"/>
          <w:szCs w:val="24"/>
          <w:lang w:val="es-ES"/>
        </w:rPr>
      </w:pPr>
    </w:p>
    <w:p w:rsidR="00046A3A" w:rsidRPr="00666C13" w:rsidRDefault="00046A3A" w:rsidP="00046A3A">
      <w:pPr>
        <w:jc w:val="both"/>
        <w:rPr>
          <w:rFonts w:asciiTheme="majorHAnsi" w:hAnsiTheme="majorHAnsi" w:cstheme="majorHAnsi"/>
          <w:b/>
          <w:bCs/>
          <w:sz w:val="24"/>
          <w:szCs w:val="24"/>
          <w:lang w:val="es-ES"/>
        </w:rPr>
      </w:pPr>
      <w:r w:rsidRPr="00046A3A">
        <w:rPr>
          <w:rFonts w:asciiTheme="majorHAnsi" w:hAnsiTheme="majorHAnsi" w:cstheme="majorHAnsi"/>
          <w:sz w:val="24"/>
          <w:szCs w:val="24"/>
          <w:lang w:val="es-ES"/>
        </w:rPr>
        <w:tab/>
      </w:r>
      <w:r w:rsidRPr="00046A3A">
        <w:rPr>
          <w:rFonts w:asciiTheme="majorHAnsi" w:hAnsiTheme="majorHAnsi" w:cstheme="majorHAnsi"/>
          <w:sz w:val="24"/>
          <w:szCs w:val="24"/>
          <w:lang w:val="es-ES"/>
        </w:rPr>
        <w:tab/>
      </w:r>
      <w:r w:rsidRPr="00046A3A">
        <w:rPr>
          <w:rFonts w:asciiTheme="majorHAnsi" w:hAnsiTheme="majorHAnsi" w:cstheme="majorHAnsi"/>
          <w:sz w:val="24"/>
          <w:szCs w:val="24"/>
          <w:lang w:val="es-ES"/>
        </w:rPr>
        <w:tab/>
      </w:r>
      <w:r w:rsidRPr="00046A3A">
        <w:rPr>
          <w:rFonts w:asciiTheme="majorHAnsi" w:hAnsiTheme="majorHAnsi" w:cstheme="majorHAnsi"/>
          <w:sz w:val="24"/>
          <w:szCs w:val="24"/>
          <w:lang w:val="es-ES"/>
        </w:rPr>
        <w:tab/>
      </w:r>
      <w:r w:rsidRPr="00046A3A">
        <w:rPr>
          <w:rFonts w:asciiTheme="majorHAnsi" w:hAnsiTheme="majorHAnsi" w:cstheme="majorHAnsi"/>
          <w:sz w:val="24"/>
          <w:szCs w:val="24"/>
          <w:lang w:val="es-ES"/>
        </w:rPr>
        <w:tab/>
      </w:r>
      <w:r w:rsidRPr="00046A3A">
        <w:rPr>
          <w:rFonts w:asciiTheme="majorHAnsi" w:hAnsiTheme="majorHAnsi" w:cstheme="majorHAnsi"/>
          <w:sz w:val="24"/>
          <w:szCs w:val="24"/>
          <w:lang w:val="es-ES"/>
        </w:rPr>
        <w:tab/>
      </w:r>
      <w:r w:rsidRPr="00666C13">
        <w:rPr>
          <w:rFonts w:asciiTheme="majorHAnsi" w:hAnsiTheme="majorHAnsi" w:cstheme="majorHAnsi"/>
          <w:sz w:val="24"/>
          <w:szCs w:val="24"/>
          <w:lang w:val="es-ES"/>
        </w:rPr>
        <w:t>- John Winthrop</w:t>
      </w:r>
    </w:p>
    <w:p w:rsidR="00046A3A" w:rsidRPr="00666C13" w:rsidRDefault="00046A3A" w:rsidP="00046A3A">
      <w:pPr>
        <w:jc w:val="both"/>
        <w:rPr>
          <w:rFonts w:asciiTheme="majorHAnsi" w:hAnsiTheme="majorHAnsi" w:cstheme="majorHAnsi"/>
          <w:sz w:val="24"/>
          <w:szCs w:val="24"/>
          <w:lang w:val="es-ES"/>
        </w:rPr>
      </w:pPr>
    </w:p>
    <w:p w:rsidR="00046A3A" w:rsidRPr="00666C13" w:rsidRDefault="00046A3A" w:rsidP="00046A3A">
      <w:pPr>
        <w:jc w:val="both"/>
        <w:rPr>
          <w:rFonts w:asciiTheme="majorHAnsi" w:hAnsiTheme="majorHAnsi" w:cstheme="majorHAnsi"/>
          <w:sz w:val="24"/>
          <w:szCs w:val="24"/>
          <w:lang w:val="es-ES"/>
        </w:rPr>
      </w:pPr>
    </w:p>
    <w:p w:rsidR="00046A3A" w:rsidRPr="00666C13" w:rsidRDefault="00046A3A" w:rsidP="00046A3A">
      <w:pPr>
        <w:jc w:val="both"/>
        <w:rPr>
          <w:rFonts w:asciiTheme="majorHAnsi" w:hAnsiTheme="majorHAnsi" w:cstheme="majorHAnsi"/>
          <w:sz w:val="24"/>
          <w:szCs w:val="24"/>
          <w:lang w:val="es-ES"/>
        </w:rPr>
      </w:pPr>
    </w:p>
    <w:p w:rsidR="00046A3A" w:rsidRPr="00046A3A" w:rsidRDefault="00046A3A" w:rsidP="00046A3A">
      <w:pPr>
        <w:pStyle w:val="TextBody"/>
        <w:jc w:val="both"/>
        <w:rPr>
          <w:rFonts w:asciiTheme="majorHAnsi" w:hAnsiTheme="majorHAnsi" w:cstheme="majorHAnsi"/>
          <w:b/>
          <w:bCs/>
          <w:lang w:val="es-ES"/>
        </w:rPr>
      </w:pPr>
      <w:r w:rsidRPr="00046A3A">
        <w:rPr>
          <w:rFonts w:asciiTheme="majorHAnsi" w:hAnsiTheme="majorHAnsi" w:cstheme="majorHAnsi"/>
          <w:b/>
          <w:bCs/>
          <w:i w:val="0"/>
          <w:lang w:val="es-ES"/>
        </w:rPr>
        <w:t>2. Los puritanos estadounidenses: Vida y pensamientos en el siglo XVII</w:t>
      </w:r>
    </w:p>
    <w:p w:rsidR="00046A3A" w:rsidRPr="00046A3A" w:rsidRDefault="00046A3A" w:rsidP="00046A3A">
      <w:pPr>
        <w:pStyle w:val="TextBody"/>
        <w:jc w:val="both"/>
        <w:rPr>
          <w:rFonts w:asciiTheme="majorHAnsi" w:hAnsiTheme="majorHAnsi" w:cstheme="majorHAnsi"/>
          <w:lang w:val="es-ES"/>
        </w:rPr>
      </w:pPr>
    </w:p>
    <w:p w:rsidR="00046A3A" w:rsidRPr="00046A3A" w:rsidRDefault="00046A3A" w:rsidP="00046A3A">
      <w:pPr>
        <w:pStyle w:val="TextBody"/>
        <w:jc w:val="both"/>
        <w:rPr>
          <w:rFonts w:asciiTheme="majorHAnsi" w:hAnsiTheme="majorHAnsi" w:cstheme="majorHAnsi"/>
          <w:lang w:val="es-ES"/>
        </w:rPr>
      </w:pPr>
    </w:p>
    <w:p w:rsidR="00046A3A" w:rsidRPr="00666C13" w:rsidRDefault="00046A3A" w:rsidP="00046A3A">
      <w:pPr>
        <w:pStyle w:val="TextBody"/>
        <w:jc w:val="both"/>
        <w:rPr>
          <w:rFonts w:asciiTheme="majorHAnsi" w:hAnsiTheme="majorHAnsi" w:cstheme="majorHAnsi"/>
          <w:i w:val="0"/>
          <w:lang w:val="es-ES"/>
        </w:rPr>
      </w:pPr>
      <w:r w:rsidRPr="00046A3A">
        <w:rPr>
          <w:rFonts w:asciiTheme="majorHAnsi" w:hAnsiTheme="majorHAnsi" w:cstheme="majorHAnsi"/>
          <w:lang w:val="es-ES"/>
        </w:rPr>
        <w:tab/>
      </w:r>
      <w:r w:rsidRPr="00666C13">
        <w:rPr>
          <w:rFonts w:asciiTheme="majorHAnsi" w:hAnsiTheme="majorHAnsi" w:cstheme="majorHAnsi"/>
          <w:i w:val="0"/>
          <w:lang w:val="es-ES"/>
        </w:rPr>
        <w:t>A.  El pacto</w:t>
      </w:r>
      <w:r w:rsidR="00666C13">
        <w:rPr>
          <w:rFonts w:asciiTheme="majorHAnsi" w:hAnsiTheme="majorHAnsi" w:cstheme="majorHAnsi"/>
          <w:i w:val="0"/>
          <w:lang w:val="es-ES"/>
        </w:rPr>
        <w:t>.</w:t>
      </w:r>
    </w:p>
    <w:p w:rsidR="00046A3A" w:rsidRPr="00666C13" w:rsidRDefault="00046A3A" w:rsidP="00046A3A">
      <w:pPr>
        <w:pStyle w:val="TextBody"/>
        <w:jc w:val="both"/>
        <w:rPr>
          <w:rFonts w:asciiTheme="majorHAnsi" w:hAnsiTheme="majorHAnsi" w:cstheme="majorHAnsi"/>
          <w:i w:val="0"/>
          <w:lang w:val="es-ES"/>
        </w:rPr>
      </w:pPr>
    </w:p>
    <w:p w:rsidR="00046A3A" w:rsidRPr="00666C13" w:rsidRDefault="00046A3A" w:rsidP="00046A3A">
      <w:pPr>
        <w:pStyle w:val="TextBody"/>
        <w:jc w:val="both"/>
        <w:rPr>
          <w:rFonts w:asciiTheme="majorHAnsi" w:hAnsiTheme="majorHAnsi" w:cstheme="majorHAnsi"/>
          <w:i w:val="0"/>
          <w:lang w:val="es-ES"/>
        </w:rPr>
      </w:pPr>
    </w:p>
    <w:p w:rsidR="00046A3A" w:rsidRPr="00666C13" w:rsidRDefault="00046A3A" w:rsidP="00046A3A">
      <w:pPr>
        <w:pStyle w:val="TextBody"/>
        <w:jc w:val="both"/>
        <w:rPr>
          <w:rFonts w:asciiTheme="majorHAnsi" w:hAnsiTheme="majorHAnsi" w:cstheme="majorHAnsi"/>
          <w:i w:val="0"/>
          <w:lang w:val="es-ES"/>
        </w:rPr>
      </w:pPr>
    </w:p>
    <w:p w:rsidR="00046A3A" w:rsidRPr="00666C13" w:rsidRDefault="00046A3A" w:rsidP="00046A3A">
      <w:pPr>
        <w:pStyle w:val="TextBody"/>
        <w:jc w:val="both"/>
        <w:rPr>
          <w:rFonts w:asciiTheme="majorHAnsi" w:hAnsiTheme="majorHAnsi" w:cstheme="majorHAnsi"/>
          <w:i w:val="0"/>
          <w:lang w:val="es-ES"/>
        </w:rPr>
      </w:pPr>
      <w:r w:rsidRPr="00666C13">
        <w:rPr>
          <w:rFonts w:asciiTheme="majorHAnsi" w:hAnsiTheme="majorHAnsi" w:cstheme="majorHAnsi"/>
          <w:i w:val="0"/>
          <w:lang w:val="es-ES"/>
        </w:rPr>
        <w:tab/>
        <w:t>B.  El pacto del Medio Camino</w:t>
      </w:r>
      <w:r w:rsidR="00666C13">
        <w:rPr>
          <w:rFonts w:asciiTheme="majorHAnsi" w:hAnsiTheme="majorHAnsi" w:cstheme="majorHAnsi"/>
          <w:i w:val="0"/>
          <w:lang w:val="es-ES"/>
        </w:rPr>
        <w:t>.</w:t>
      </w:r>
    </w:p>
    <w:p w:rsidR="00046A3A" w:rsidRPr="00666C13" w:rsidRDefault="00046A3A" w:rsidP="00046A3A">
      <w:pPr>
        <w:pStyle w:val="TextBody"/>
        <w:jc w:val="both"/>
        <w:rPr>
          <w:rFonts w:asciiTheme="majorHAnsi" w:hAnsiTheme="majorHAnsi" w:cstheme="majorHAnsi"/>
          <w:i w:val="0"/>
          <w:lang w:val="es-ES"/>
        </w:rPr>
      </w:pPr>
    </w:p>
    <w:p w:rsidR="00046A3A" w:rsidRPr="00666C13" w:rsidRDefault="00046A3A" w:rsidP="00046A3A">
      <w:pPr>
        <w:pStyle w:val="TextBody"/>
        <w:jc w:val="both"/>
        <w:rPr>
          <w:rFonts w:asciiTheme="majorHAnsi" w:hAnsiTheme="majorHAnsi" w:cstheme="majorHAnsi"/>
          <w:i w:val="0"/>
          <w:lang w:val="es-ES"/>
        </w:rPr>
      </w:pPr>
    </w:p>
    <w:p w:rsidR="00046A3A" w:rsidRPr="00666C13" w:rsidRDefault="00046A3A" w:rsidP="00046A3A">
      <w:pPr>
        <w:pStyle w:val="TextBody"/>
        <w:jc w:val="both"/>
        <w:rPr>
          <w:rFonts w:asciiTheme="majorHAnsi" w:hAnsiTheme="majorHAnsi" w:cstheme="majorHAnsi"/>
          <w:i w:val="0"/>
          <w:lang w:val="es-ES"/>
        </w:rPr>
      </w:pPr>
    </w:p>
    <w:p w:rsidR="00046A3A" w:rsidRPr="00666C13" w:rsidRDefault="00046A3A" w:rsidP="00046A3A">
      <w:pPr>
        <w:pStyle w:val="TextBody"/>
        <w:jc w:val="both"/>
        <w:rPr>
          <w:rFonts w:asciiTheme="majorHAnsi" w:hAnsiTheme="majorHAnsi" w:cstheme="majorHAnsi"/>
          <w:i w:val="0"/>
          <w:lang w:val="es-ES"/>
        </w:rPr>
      </w:pPr>
      <w:r w:rsidRPr="00666C13">
        <w:rPr>
          <w:rFonts w:asciiTheme="majorHAnsi" w:hAnsiTheme="majorHAnsi" w:cstheme="majorHAnsi"/>
          <w:i w:val="0"/>
          <w:lang w:val="es-ES"/>
        </w:rPr>
        <w:tab/>
        <w:t>C. La educación</w:t>
      </w:r>
      <w:r w:rsidR="00666C13">
        <w:rPr>
          <w:rFonts w:asciiTheme="majorHAnsi" w:hAnsiTheme="majorHAnsi" w:cstheme="majorHAnsi"/>
          <w:i w:val="0"/>
          <w:lang w:val="es-ES"/>
        </w:rPr>
        <w:t>.</w:t>
      </w:r>
    </w:p>
    <w:p w:rsidR="00046A3A" w:rsidRPr="00666C13" w:rsidRDefault="00046A3A" w:rsidP="00046A3A">
      <w:pPr>
        <w:pStyle w:val="TextBody"/>
        <w:jc w:val="both"/>
        <w:rPr>
          <w:rFonts w:asciiTheme="majorHAnsi" w:hAnsiTheme="majorHAnsi" w:cstheme="majorHAnsi"/>
          <w:i w:val="0"/>
          <w:lang w:val="es-ES"/>
        </w:rPr>
      </w:pPr>
    </w:p>
    <w:p w:rsidR="00046A3A" w:rsidRPr="00666C13" w:rsidRDefault="00046A3A" w:rsidP="00046A3A">
      <w:pPr>
        <w:pStyle w:val="TextBody"/>
        <w:jc w:val="both"/>
        <w:rPr>
          <w:rFonts w:asciiTheme="majorHAnsi" w:hAnsiTheme="majorHAnsi" w:cstheme="majorHAnsi"/>
          <w:i w:val="0"/>
          <w:lang w:val="es-ES"/>
        </w:rPr>
      </w:pPr>
      <w:r w:rsidRPr="00666C13">
        <w:rPr>
          <w:rFonts w:asciiTheme="majorHAnsi" w:hAnsiTheme="majorHAnsi" w:cstheme="majorHAnsi"/>
          <w:i w:val="0"/>
          <w:lang w:val="es-ES"/>
        </w:rPr>
        <w:lastRenderedPageBreak/>
        <w:tab/>
      </w:r>
      <w:r w:rsidRPr="00666C13">
        <w:rPr>
          <w:rFonts w:asciiTheme="majorHAnsi" w:hAnsiTheme="majorHAnsi" w:cstheme="majorHAnsi"/>
          <w:i w:val="0"/>
          <w:lang w:val="es-ES"/>
        </w:rPr>
        <w:tab/>
        <w:t>i. Miedo de que Harvard se volviera liberal.</w:t>
      </w:r>
    </w:p>
    <w:p w:rsidR="00046A3A" w:rsidRPr="00666C13" w:rsidRDefault="00046A3A" w:rsidP="00046A3A">
      <w:pPr>
        <w:pStyle w:val="TextBody"/>
        <w:jc w:val="both"/>
        <w:rPr>
          <w:rFonts w:asciiTheme="majorHAnsi" w:hAnsiTheme="majorHAnsi" w:cstheme="majorHAnsi"/>
          <w:i w:val="0"/>
          <w:lang w:val="es-ES"/>
        </w:rPr>
      </w:pPr>
    </w:p>
    <w:p w:rsidR="00046A3A" w:rsidRPr="00666C13" w:rsidRDefault="00046A3A" w:rsidP="00046A3A">
      <w:pPr>
        <w:pStyle w:val="TextBody"/>
        <w:jc w:val="both"/>
        <w:rPr>
          <w:rFonts w:asciiTheme="majorHAnsi" w:hAnsiTheme="majorHAnsi" w:cstheme="majorHAnsi"/>
          <w:i w:val="0"/>
          <w:lang w:val="es-ES"/>
        </w:rPr>
      </w:pPr>
    </w:p>
    <w:p w:rsidR="00046A3A" w:rsidRPr="00666C13" w:rsidRDefault="00046A3A" w:rsidP="00046A3A">
      <w:pPr>
        <w:pStyle w:val="TextBody"/>
        <w:jc w:val="both"/>
        <w:rPr>
          <w:rFonts w:asciiTheme="majorHAnsi" w:hAnsiTheme="majorHAnsi" w:cstheme="majorHAnsi"/>
          <w:i w:val="0"/>
          <w:lang w:val="es-ES"/>
        </w:rPr>
      </w:pPr>
      <w:r w:rsidRPr="00666C13">
        <w:rPr>
          <w:rFonts w:asciiTheme="majorHAnsi" w:hAnsiTheme="majorHAnsi" w:cstheme="majorHAnsi"/>
          <w:i w:val="0"/>
          <w:lang w:val="es-ES"/>
        </w:rPr>
        <w:tab/>
      </w:r>
      <w:r w:rsidRPr="00666C13">
        <w:rPr>
          <w:rFonts w:asciiTheme="majorHAnsi" w:hAnsiTheme="majorHAnsi" w:cstheme="majorHAnsi"/>
          <w:i w:val="0"/>
          <w:lang w:val="es-ES"/>
        </w:rPr>
        <w:tab/>
        <w:t>ii. Fundación de Yale.</w:t>
      </w:r>
    </w:p>
    <w:p w:rsidR="00046A3A" w:rsidRPr="00666C13" w:rsidRDefault="00046A3A" w:rsidP="00046A3A">
      <w:pPr>
        <w:pStyle w:val="TextBody"/>
        <w:jc w:val="both"/>
        <w:rPr>
          <w:rFonts w:asciiTheme="majorHAnsi" w:hAnsiTheme="majorHAnsi" w:cstheme="majorHAnsi"/>
          <w:lang w:val="es-ES"/>
        </w:rPr>
      </w:pPr>
    </w:p>
    <w:p w:rsidR="00046A3A" w:rsidRPr="00666C13" w:rsidRDefault="00046A3A" w:rsidP="00046A3A">
      <w:pPr>
        <w:pStyle w:val="TextBody"/>
        <w:jc w:val="both"/>
        <w:rPr>
          <w:rFonts w:asciiTheme="majorHAnsi" w:hAnsiTheme="majorHAnsi" w:cstheme="majorHAnsi"/>
          <w:lang w:val="es-ES"/>
        </w:rPr>
      </w:pPr>
    </w:p>
    <w:p w:rsidR="00046A3A" w:rsidRPr="00046A3A" w:rsidRDefault="00046A3A" w:rsidP="00046A3A">
      <w:pPr>
        <w:pStyle w:val="TextBody"/>
        <w:ind w:left="720"/>
        <w:jc w:val="both"/>
        <w:rPr>
          <w:rFonts w:asciiTheme="majorHAnsi" w:hAnsiTheme="majorHAnsi" w:cstheme="majorHAnsi"/>
          <w:lang w:val="es-ES"/>
        </w:rPr>
      </w:pPr>
      <w:r w:rsidRPr="00046A3A">
        <w:rPr>
          <w:lang w:val="es-ES"/>
        </w:rPr>
        <w:t>«Todos los eruditos vivirán vidas religiosas, piadosas e irreprensibles de acuerdo con las Reglas de la Palabra de Dios, leyendo diligentemente las Sagradas Escrituras, la Fuente de Luz y Verdad…»</w:t>
      </w:r>
      <w:r>
        <w:rPr>
          <w:i w:val="0"/>
          <w:lang w:val="es-ES"/>
        </w:rPr>
        <w:t>.</w:t>
      </w:r>
    </w:p>
    <w:p w:rsidR="00046A3A" w:rsidRPr="00046A3A" w:rsidRDefault="00046A3A" w:rsidP="00046A3A">
      <w:pPr>
        <w:pStyle w:val="TextBody"/>
        <w:jc w:val="both"/>
        <w:rPr>
          <w:rFonts w:asciiTheme="majorHAnsi" w:hAnsiTheme="majorHAnsi" w:cstheme="majorHAnsi"/>
          <w:lang w:val="es-ES"/>
        </w:rPr>
      </w:pPr>
    </w:p>
    <w:p w:rsidR="00046A3A" w:rsidRPr="00046A3A" w:rsidRDefault="00046A3A" w:rsidP="00046A3A">
      <w:pPr>
        <w:pStyle w:val="TextBody"/>
        <w:jc w:val="both"/>
        <w:rPr>
          <w:rFonts w:asciiTheme="majorHAnsi" w:hAnsiTheme="majorHAnsi" w:cstheme="majorHAnsi"/>
          <w:lang w:val="es-ES"/>
        </w:rPr>
      </w:pPr>
    </w:p>
    <w:p w:rsidR="00046A3A" w:rsidRPr="00046A3A" w:rsidRDefault="00046A3A" w:rsidP="00046A3A">
      <w:pPr>
        <w:pStyle w:val="TextBody"/>
        <w:jc w:val="both"/>
        <w:rPr>
          <w:rFonts w:asciiTheme="majorHAnsi" w:hAnsiTheme="majorHAnsi" w:cstheme="majorHAnsi"/>
          <w:b/>
          <w:bCs/>
          <w:i w:val="0"/>
          <w:lang w:val="es-ES"/>
        </w:rPr>
      </w:pPr>
      <w:r w:rsidRPr="00046A3A">
        <w:rPr>
          <w:rFonts w:asciiTheme="majorHAnsi" w:hAnsiTheme="majorHAnsi" w:cstheme="majorHAnsi"/>
          <w:b/>
          <w:bCs/>
          <w:i w:val="0"/>
          <w:lang w:val="es-ES"/>
        </w:rPr>
        <w:t>3. Jonathan Edwards (1703-1758)</w:t>
      </w:r>
    </w:p>
    <w:p w:rsidR="00046A3A" w:rsidRPr="00046A3A" w:rsidRDefault="00046A3A" w:rsidP="00046A3A">
      <w:pPr>
        <w:pStyle w:val="TextBody"/>
        <w:jc w:val="both"/>
        <w:rPr>
          <w:rFonts w:asciiTheme="majorHAnsi" w:hAnsiTheme="majorHAnsi" w:cstheme="majorHAnsi"/>
          <w:lang w:val="es-ES"/>
        </w:rPr>
      </w:pPr>
    </w:p>
    <w:p w:rsidR="00E16957" w:rsidRPr="00666C13" w:rsidRDefault="00046A3A" w:rsidP="00046A3A">
      <w:pPr>
        <w:pStyle w:val="TextBody"/>
        <w:numPr>
          <w:ilvl w:val="0"/>
          <w:numId w:val="16"/>
        </w:numPr>
        <w:jc w:val="both"/>
        <w:rPr>
          <w:rFonts w:asciiTheme="majorHAnsi" w:hAnsiTheme="majorHAnsi" w:cstheme="majorHAnsi"/>
          <w:i w:val="0"/>
          <w:lang w:val="es-ES"/>
        </w:rPr>
      </w:pPr>
      <w:r w:rsidRPr="00666C13">
        <w:rPr>
          <w:rFonts w:asciiTheme="majorHAnsi" w:hAnsiTheme="majorHAnsi" w:cstheme="majorHAnsi"/>
          <w:i w:val="0"/>
          <w:lang w:val="es-ES"/>
        </w:rPr>
        <w:t>Primeros años; educación.</w:t>
      </w:r>
    </w:p>
    <w:p w:rsidR="00E16957" w:rsidRPr="00666C13" w:rsidRDefault="00E16957" w:rsidP="00E16957">
      <w:pPr>
        <w:pStyle w:val="TextBody"/>
        <w:ind w:left="720"/>
        <w:jc w:val="both"/>
        <w:rPr>
          <w:rFonts w:asciiTheme="majorHAnsi" w:hAnsiTheme="majorHAnsi" w:cstheme="majorHAnsi"/>
          <w:i w:val="0"/>
          <w:lang w:val="es-ES"/>
        </w:rPr>
      </w:pPr>
    </w:p>
    <w:p w:rsidR="00E0503A" w:rsidRPr="00666C13" w:rsidRDefault="00E0503A" w:rsidP="00E16957">
      <w:pPr>
        <w:pStyle w:val="TextBody"/>
        <w:ind w:left="720"/>
        <w:jc w:val="both"/>
        <w:rPr>
          <w:rFonts w:asciiTheme="majorHAnsi" w:hAnsiTheme="majorHAnsi" w:cstheme="majorHAnsi"/>
          <w:i w:val="0"/>
          <w:lang w:val="es-ES"/>
        </w:rPr>
      </w:pPr>
    </w:p>
    <w:p w:rsidR="00E16957" w:rsidRPr="00666C13" w:rsidRDefault="00E16957" w:rsidP="00E16957">
      <w:pPr>
        <w:pStyle w:val="TextBody"/>
        <w:ind w:left="720"/>
        <w:jc w:val="both"/>
        <w:rPr>
          <w:rFonts w:asciiTheme="majorHAnsi" w:hAnsiTheme="majorHAnsi" w:cstheme="majorHAnsi"/>
          <w:i w:val="0"/>
          <w:lang w:val="es-ES"/>
        </w:rPr>
      </w:pPr>
    </w:p>
    <w:p w:rsidR="00E16957" w:rsidRPr="00666C13" w:rsidRDefault="00E16957" w:rsidP="00046A3A">
      <w:pPr>
        <w:pStyle w:val="TextBody"/>
        <w:numPr>
          <w:ilvl w:val="0"/>
          <w:numId w:val="16"/>
        </w:numPr>
        <w:jc w:val="both"/>
        <w:rPr>
          <w:rFonts w:asciiTheme="majorHAnsi" w:hAnsiTheme="majorHAnsi" w:cstheme="majorHAnsi"/>
          <w:i w:val="0"/>
        </w:rPr>
      </w:pPr>
      <w:r w:rsidRPr="00666C13">
        <w:rPr>
          <w:rFonts w:asciiTheme="majorHAnsi" w:hAnsiTheme="majorHAnsi" w:cstheme="majorHAnsi"/>
          <w:i w:val="0"/>
        </w:rPr>
        <w:t>Conversión.</w:t>
      </w:r>
    </w:p>
    <w:p w:rsidR="00E16957" w:rsidRPr="00666C13" w:rsidRDefault="00E16957" w:rsidP="00E16957">
      <w:pPr>
        <w:pStyle w:val="TextBody"/>
        <w:ind w:left="720"/>
        <w:jc w:val="both"/>
        <w:rPr>
          <w:rFonts w:asciiTheme="majorHAnsi" w:hAnsiTheme="majorHAnsi" w:cstheme="majorHAnsi"/>
          <w:i w:val="0"/>
        </w:rPr>
      </w:pPr>
    </w:p>
    <w:p w:rsidR="00E16957" w:rsidRPr="00666C13" w:rsidRDefault="00E16957" w:rsidP="00E16957">
      <w:pPr>
        <w:pStyle w:val="TextBody"/>
        <w:ind w:left="720"/>
        <w:jc w:val="both"/>
        <w:rPr>
          <w:rFonts w:asciiTheme="majorHAnsi" w:hAnsiTheme="majorHAnsi" w:cstheme="majorHAnsi"/>
          <w:i w:val="0"/>
        </w:rPr>
      </w:pPr>
    </w:p>
    <w:p w:rsidR="00E0503A" w:rsidRPr="00666C13" w:rsidRDefault="00E0503A" w:rsidP="00E16957">
      <w:pPr>
        <w:pStyle w:val="TextBody"/>
        <w:ind w:left="720"/>
        <w:jc w:val="both"/>
        <w:rPr>
          <w:rFonts w:asciiTheme="majorHAnsi" w:hAnsiTheme="majorHAnsi" w:cstheme="majorHAnsi"/>
          <w:i w:val="0"/>
        </w:rPr>
      </w:pPr>
    </w:p>
    <w:p w:rsidR="00E16957" w:rsidRPr="00666C13" w:rsidRDefault="00046A3A" w:rsidP="00046A3A">
      <w:pPr>
        <w:pStyle w:val="TextBody"/>
        <w:numPr>
          <w:ilvl w:val="0"/>
          <w:numId w:val="16"/>
        </w:numPr>
        <w:jc w:val="both"/>
        <w:rPr>
          <w:rFonts w:asciiTheme="majorHAnsi" w:hAnsiTheme="majorHAnsi" w:cstheme="majorHAnsi"/>
          <w:i w:val="0"/>
        </w:rPr>
      </w:pPr>
      <w:r w:rsidRPr="00666C13">
        <w:rPr>
          <w:rFonts w:asciiTheme="majorHAnsi" w:hAnsiTheme="majorHAnsi" w:cstheme="majorHAnsi"/>
          <w:i w:val="0"/>
        </w:rPr>
        <w:t xml:space="preserve"> Un joven pastor en Northampton, Massachusetts.</w:t>
      </w:r>
    </w:p>
    <w:p w:rsidR="00E16957" w:rsidRPr="00666C13" w:rsidRDefault="00E16957" w:rsidP="00E16957">
      <w:pPr>
        <w:pStyle w:val="TextBody"/>
        <w:ind w:left="720"/>
        <w:jc w:val="both"/>
        <w:rPr>
          <w:rFonts w:asciiTheme="majorHAnsi" w:hAnsiTheme="majorHAnsi" w:cstheme="majorHAnsi"/>
          <w:i w:val="0"/>
        </w:rPr>
      </w:pPr>
    </w:p>
    <w:p w:rsidR="00E16957" w:rsidRPr="00666C13" w:rsidRDefault="00E16957" w:rsidP="00E16957">
      <w:pPr>
        <w:pStyle w:val="TextBody"/>
        <w:ind w:left="720"/>
        <w:jc w:val="both"/>
        <w:rPr>
          <w:rFonts w:asciiTheme="majorHAnsi" w:hAnsiTheme="majorHAnsi" w:cstheme="majorHAnsi"/>
          <w:i w:val="0"/>
        </w:rPr>
      </w:pPr>
    </w:p>
    <w:p w:rsidR="00E0503A" w:rsidRPr="00666C13" w:rsidRDefault="00E0503A" w:rsidP="00E16957">
      <w:pPr>
        <w:pStyle w:val="TextBody"/>
        <w:ind w:left="720"/>
        <w:jc w:val="both"/>
        <w:rPr>
          <w:rFonts w:asciiTheme="majorHAnsi" w:hAnsiTheme="majorHAnsi" w:cstheme="majorHAnsi"/>
          <w:i w:val="0"/>
        </w:rPr>
      </w:pPr>
    </w:p>
    <w:p w:rsidR="00E16957" w:rsidRPr="00666C13" w:rsidRDefault="00E16957" w:rsidP="00046A3A">
      <w:pPr>
        <w:pStyle w:val="TextBody"/>
        <w:numPr>
          <w:ilvl w:val="0"/>
          <w:numId w:val="16"/>
        </w:numPr>
        <w:jc w:val="both"/>
        <w:rPr>
          <w:rFonts w:asciiTheme="majorHAnsi" w:hAnsiTheme="majorHAnsi" w:cstheme="majorHAnsi"/>
          <w:i w:val="0"/>
        </w:rPr>
      </w:pPr>
      <w:r w:rsidRPr="00666C13">
        <w:rPr>
          <w:rFonts w:asciiTheme="majorHAnsi" w:hAnsiTheme="majorHAnsi" w:cstheme="majorHAnsi"/>
          <w:i w:val="0"/>
        </w:rPr>
        <w:t>Los primeros despertares</w:t>
      </w:r>
      <w:r w:rsidR="00046A3A" w:rsidRPr="00666C13">
        <w:rPr>
          <w:rFonts w:asciiTheme="majorHAnsi" w:hAnsiTheme="majorHAnsi" w:cstheme="majorHAnsi"/>
          <w:i w:val="0"/>
        </w:rPr>
        <w:t>…</w:t>
      </w:r>
    </w:p>
    <w:p w:rsidR="00E16957" w:rsidRPr="00666C13" w:rsidRDefault="00E16957" w:rsidP="00E16957">
      <w:pPr>
        <w:pStyle w:val="TextBody"/>
        <w:ind w:left="720"/>
        <w:jc w:val="both"/>
        <w:rPr>
          <w:rFonts w:asciiTheme="majorHAnsi" w:hAnsiTheme="majorHAnsi" w:cstheme="majorHAnsi"/>
          <w:i w:val="0"/>
        </w:rPr>
      </w:pPr>
    </w:p>
    <w:p w:rsidR="00E16957" w:rsidRPr="00666C13" w:rsidRDefault="00E16957" w:rsidP="00E16957">
      <w:pPr>
        <w:pStyle w:val="TextBody"/>
        <w:ind w:left="720"/>
        <w:jc w:val="both"/>
        <w:rPr>
          <w:rFonts w:asciiTheme="majorHAnsi" w:hAnsiTheme="majorHAnsi" w:cstheme="majorHAnsi"/>
          <w:i w:val="0"/>
        </w:rPr>
      </w:pPr>
    </w:p>
    <w:p w:rsidR="00E0503A" w:rsidRPr="00666C13" w:rsidRDefault="00E0503A" w:rsidP="00E16957">
      <w:pPr>
        <w:pStyle w:val="TextBody"/>
        <w:ind w:left="720"/>
        <w:jc w:val="both"/>
        <w:rPr>
          <w:rFonts w:asciiTheme="majorHAnsi" w:hAnsiTheme="majorHAnsi" w:cstheme="majorHAnsi"/>
          <w:i w:val="0"/>
        </w:rPr>
      </w:pPr>
    </w:p>
    <w:p w:rsidR="00046A3A" w:rsidRPr="00666C13" w:rsidRDefault="00E16957" w:rsidP="00046A3A">
      <w:pPr>
        <w:pStyle w:val="TextBody"/>
        <w:numPr>
          <w:ilvl w:val="0"/>
          <w:numId w:val="16"/>
        </w:numPr>
        <w:jc w:val="both"/>
        <w:rPr>
          <w:rFonts w:asciiTheme="majorHAnsi" w:hAnsiTheme="majorHAnsi" w:cstheme="majorHAnsi"/>
          <w:i w:val="0"/>
          <w:lang w:val="es-ES"/>
        </w:rPr>
      </w:pPr>
      <w:r w:rsidRPr="00666C13">
        <w:rPr>
          <w:rFonts w:asciiTheme="majorHAnsi" w:hAnsiTheme="majorHAnsi" w:cstheme="majorHAnsi"/>
          <w:i w:val="0"/>
          <w:lang w:val="es-ES"/>
        </w:rPr>
        <w:t>Una luz divina y sobrenatural.</w:t>
      </w:r>
    </w:p>
    <w:p w:rsidR="00046A3A" w:rsidRPr="00E16957" w:rsidRDefault="00046A3A" w:rsidP="00046A3A">
      <w:pPr>
        <w:pStyle w:val="TextBody"/>
        <w:jc w:val="both"/>
        <w:rPr>
          <w:rFonts w:asciiTheme="majorHAnsi" w:hAnsiTheme="majorHAnsi" w:cstheme="majorHAnsi"/>
          <w:lang w:val="es-ES"/>
        </w:rPr>
      </w:pPr>
    </w:p>
    <w:p w:rsidR="00046A3A" w:rsidRPr="00E16957" w:rsidRDefault="00046A3A" w:rsidP="00046A3A">
      <w:pPr>
        <w:pStyle w:val="TextBody"/>
        <w:jc w:val="both"/>
        <w:rPr>
          <w:rFonts w:asciiTheme="majorHAnsi" w:hAnsiTheme="majorHAnsi" w:cstheme="majorHAnsi"/>
          <w:lang w:val="es-ES"/>
        </w:rPr>
      </w:pPr>
    </w:p>
    <w:p w:rsidR="00046A3A" w:rsidRPr="00E16957" w:rsidRDefault="00E16957" w:rsidP="00046A3A">
      <w:pPr>
        <w:pStyle w:val="TextBody"/>
        <w:jc w:val="both"/>
        <w:rPr>
          <w:rFonts w:asciiTheme="majorHAnsi" w:hAnsiTheme="majorHAnsi" w:cstheme="majorHAnsi"/>
          <w:b/>
          <w:bCs/>
          <w:lang w:val="es-ES"/>
        </w:rPr>
      </w:pPr>
      <w:r w:rsidRPr="00E16957">
        <w:rPr>
          <w:rFonts w:asciiTheme="majorHAnsi" w:hAnsiTheme="majorHAnsi" w:cstheme="majorHAnsi"/>
          <w:lang w:val="es-ES"/>
        </w:rPr>
        <w:t>La</w:t>
      </w:r>
      <w:r>
        <w:rPr>
          <w:rFonts w:asciiTheme="majorHAnsi" w:hAnsiTheme="majorHAnsi" w:cstheme="majorHAnsi"/>
          <w:lang w:val="es-ES"/>
        </w:rPr>
        <w:t xml:space="preserve"> </w:t>
      </w:r>
      <w:r>
        <w:rPr>
          <w:lang w:val="es-ES"/>
        </w:rPr>
        <w:t>«</w:t>
      </w:r>
      <w:r w:rsidRPr="00E23506">
        <w:rPr>
          <w:lang w:val="es-ES"/>
        </w:rPr>
        <w:t>diferencia entre tener un juicio racional de que la miel es dulce y</w:t>
      </w:r>
      <w:r>
        <w:rPr>
          <w:lang w:val="es-ES"/>
        </w:rPr>
        <w:t xml:space="preserve"> tener una sensación de su dulzura</w:t>
      </w:r>
      <w:r w:rsidRPr="00BC76D9">
        <w:rPr>
          <w:lang w:val="es-ES"/>
        </w:rPr>
        <w:t>»</w:t>
      </w:r>
      <w:r>
        <w:rPr>
          <w:rFonts w:asciiTheme="majorHAnsi" w:hAnsiTheme="majorHAnsi" w:cstheme="majorHAnsi"/>
          <w:lang w:val="es-ES"/>
        </w:rPr>
        <w:t>.</w:t>
      </w:r>
    </w:p>
    <w:p w:rsidR="00E16957" w:rsidRDefault="00E16957" w:rsidP="00046A3A">
      <w:pPr>
        <w:pStyle w:val="TextBody"/>
        <w:jc w:val="both"/>
        <w:rPr>
          <w:rFonts w:asciiTheme="majorHAnsi" w:hAnsiTheme="majorHAnsi" w:cstheme="majorHAnsi"/>
          <w:lang w:val="es-ES"/>
        </w:rPr>
      </w:pPr>
    </w:p>
    <w:p w:rsidR="00E16957" w:rsidRDefault="00E16957" w:rsidP="00046A3A">
      <w:pPr>
        <w:pStyle w:val="TextBody"/>
        <w:jc w:val="both"/>
        <w:rPr>
          <w:rFonts w:asciiTheme="majorHAnsi" w:hAnsiTheme="majorHAnsi" w:cstheme="majorHAnsi"/>
          <w:lang w:val="es-ES"/>
        </w:rPr>
      </w:pPr>
    </w:p>
    <w:p w:rsidR="00E16957" w:rsidRPr="00666C13" w:rsidRDefault="00E16957" w:rsidP="00E16957">
      <w:pPr>
        <w:pStyle w:val="TextBody"/>
        <w:numPr>
          <w:ilvl w:val="0"/>
          <w:numId w:val="16"/>
        </w:numPr>
        <w:jc w:val="both"/>
        <w:rPr>
          <w:rFonts w:asciiTheme="majorHAnsi" w:hAnsiTheme="majorHAnsi" w:cstheme="majorHAnsi"/>
          <w:i w:val="0"/>
          <w:lang w:val="es-ES"/>
        </w:rPr>
      </w:pPr>
      <w:r w:rsidRPr="00666C13">
        <w:rPr>
          <w:rFonts w:asciiTheme="majorHAnsi" w:hAnsiTheme="majorHAnsi" w:cstheme="majorHAnsi"/>
          <w:i w:val="0"/>
          <w:lang w:val="es-ES"/>
        </w:rPr>
        <w:t>El despertar en Northampton muere.</w:t>
      </w:r>
    </w:p>
    <w:p w:rsidR="00E16957" w:rsidRDefault="00E16957" w:rsidP="00E16957">
      <w:pPr>
        <w:pStyle w:val="TextBody"/>
        <w:numPr>
          <w:ilvl w:val="0"/>
          <w:numId w:val="16"/>
        </w:numPr>
        <w:jc w:val="both"/>
        <w:rPr>
          <w:rFonts w:asciiTheme="majorHAnsi" w:hAnsiTheme="majorHAnsi" w:cstheme="majorHAnsi"/>
          <w:lang w:val="es-ES"/>
        </w:rPr>
      </w:pPr>
      <w:r>
        <w:rPr>
          <w:rFonts w:asciiTheme="majorHAnsi" w:hAnsiTheme="majorHAnsi" w:cstheme="majorHAnsi"/>
          <w:lang w:val="es-ES"/>
        </w:rPr>
        <w:lastRenderedPageBreak/>
        <w:t>Los grandes despertares</w:t>
      </w:r>
    </w:p>
    <w:p w:rsidR="00E16957" w:rsidRPr="00E16957" w:rsidRDefault="00E16957" w:rsidP="00E16957">
      <w:pPr>
        <w:pStyle w:val="TextBody"/>
        <w:jc w:val="both"/>
        <w:rPr>
          <w:rFonts w:asciiTheme="majorHAnsi" w:hAnsiTheme="majorHAnsi" w:cstheme="majorHAnsi"/>
          <w:lang w:val="es-ES"/>
        </w:rPr>
      </w:pPr>
    </w:p>
    <w:p w:rsidR="00046A3A" w:rsidRPr="00E16957" w:rsidRDefault="00046A3A" w:rsidP="00046A3A">
      <w:pPr>
        <w:pStyle w:val="TextBody"/>
        <w:jc w:val="both"/>
        <w:rPr>
          <w:rFonts w:asciiTheme="majorHAnsi" w:hAnsiTheme="majorHAnsi" w:cstheme="majorHAnsi"/>
          <w:lang w:val="es-ES"/>
        </w:rPr>
      </w:pPr>
    </w:p>
    <w:p w:rsidR="00046A3A" w:rsidRPr="00E16957" w:rsidRDefault="00046A3A" w:rsidP="00046A3A">
      <w:pPr>
        <w:pStyle w:val="TextBody"/>
        <w:jc w:val="both"/>
        <w:rPr>
          <w:rFonts w:asciiTheme="majorHAnsi" w:hAnsiTheme="majorHAnsi" w:cstheme="majorHAnsi"/>
          <w:lang w:val="es-ES"/>
        </w:rPr>
      </w:pPr>
    </w:p>
    <w:p w:rsidR="00046A3A" w:rsidRPr="00E16957" w:rsidRDefault="00E16957" w:rsidP="00046A3A">
      <w:pPr>
        <w:pStyle w:val="TextBody"/>
        <w:jc w:val="both"/>
        <w:rPr>
          <w:rFonts w:asciiTheme="majorHAnsi" w:hAnsiTheme="majorHAnsi" w:cstheme="majorHAnsi"/>
          <w:b/>
          <w:bCs/>
          <w:i w:val="0"/>
          <w:lang w:val="es-ES"/>
        </w:rPr>
      </w:pPr>
      <w:r w:rsidRPr="00E16957">
        <w:rPr>
          <w:rFonts w:asciiTheme="majorHAnsi" w:hAnsiTheme="majorHAnsi" w:cstheme="majorHAnsi"/>
          <w:b/>
          <w:bCs/>
          <w:i w:val="0"/>
          <w:lang w:val="es-ES"/>
        </w:rPr>
        <w:t>4</w:t>
      </w:r>
      <w:r w:rsidR="00046A3A" w:rsidRPr="00E16957">
        <w:rPr>
          <w:rFonts w:asciiTheme="majorHAnsi" w:hAnsiTheme="majorHAnsi" w:cstheme="majorHAnsi"/>
          <w:b/>
          <w:bCs/>
          <w:i w:val="0"/>
          <w:lang w:val="es-ES"/>
        </w:rPr>
        <w:t>. George Whitefield (1714-1770)</w:t>
      </w:r>
    </w:p>
    <w:p w:rsidR="00E16957" w:rsidRDefault="00E16957" w:rsidP="00046A3A">
      <w:pPr>
        <w:pStyle w:val="TextBody"/>
        <w:jc w:val="both"/>
        <w:rPr>
          <w:rFonts w:asciiTheme="majorHAnsi" w:hAnsiTheme="majorHAnsi" w:cstheme="majorHAnsi"/>
          <w:b/>
          <w:bCs/>
          <w:lang w:val="es-ES"/>
        </w:rPr>
      </w:pPr>
    </w:p>
    <w:p w:rsidR="00E16957" w:rsidRPr="00666C13" w:rsidRDefault="00E16957" w:rsidP="00046A3A">
      <w:pPr>
        <w:pStyle w:val="TextBody"/>
        <w:numPr>
          <w:ilvl w:val="0"/>
          <w:numId w:val="18"/>
        </w:numPr>
        <w:jc w:val="both"/>
        <w:rPr>
          <w:rFonts w:asciiTheme="majorHAnsi" w:hAnsiTheme="majorHAnsi" w:cstheme="majorHAnsi"/>
          <w:i w:val="0"/>
          <w:lang w:val="es-ES"/>
        </w:rPr>
      </w:pPr>
      <w:r w:rsidRPr="00666C13">
        <w:rPr>
          <w:rFonts w:asciiTheme="majorHAnsi" w:hAnsiTheme="majorHAnsi" w:cstheme="majorHAnsi"/>
          <w:i w:val="0"/>
          <w:lang w:val="es-ES"/>
        </w:rPr>
        <w:t>Primeros años</w:t>
      </w:r>
      <w:r w:rsidR="00E0503A" w:rsidRPr="00666C13">
        <w:rPr>
          <w:rFonts w:asciiTheme="majorHAnsi" w:hAnsiTheme="majorHAnsi" w:cstheme="majorHAnsi"/>
          <w:i w:val="0"/>
          <w:lang w:val="es-ES"/>
        </w:rPr>
        <w:t>.</w:t>
      </w:r>
    </w:p>
    <w:p w:rsidR="00E16957" w:rsidRPr="00666C13" w:rsidRDefault="00E16957" w:rsidP="00E16957">
      <w:pPr>
        <w:pStyle w:val="TextBody"/>
        <w:ind w:left="720"/>
        <w:jc w:val="both"/>
        <w:rPr>
          <w:rFonts w:asciiTheme="majorHAnsi" w:hAnsiTheme="majorHAnsi" w:cstheme="majorHAnsi"/>
          <w:i w:val="0"/>
          <w:lang w:val="es-ES"/>
        </w:rPr>
      </w:pPr>
    </w:p>
    <w:p w:rsidR="00E16957" w:rsidRPr="00666C13" w:rsidRDefault="00E16957" w:rsidP="00E16957">
      <w:pPr>
        <w:pStyle w:val="TextBody"/>
        <w:ind w:left="720"/>
        <w:jc w:val="both"/>
        <w:rPr>
          <w:rFonts w:asciiTheme="majorHAnsi" w:hAnsiTheme="majorHAnsi" w:cstheme="majorHAnsi"/>
          <w:i w:val="0"/>
          <w:lang w:val="es-ES"/>
        </w:rPr>
      </w:pPr>
    </w:p>
    <w:p w:rsidR="00E0503A" w:rsidRPr="00666C13" w:rsidRDefault="00E0503A" w:rsidP="00E16957">
      <w:pPr>
        <w:pStyle w:val="TextBody"/>
        <w:ind w:left="720"/>
        <w:jc w:val="both"/>
        <w:rPr>
          <w:rFonts w:asciiTheme="majorHAnsi" w:hAnsiTheme="majorHAnsi" w:cstheme="majorHAnsi"/>
          <w:i w:val="0"/>
          <w:lang w:val="es-ES"/>
        </w:rPr>
      </w:pPr>
    </w:p>
    <w:p w:rsidR="00E16957" w:rsidRPr="00666C13" w:rsidRDefault="00E16957" w:rsidP="00E16957">
      <w:pPr>
        <w:pStyle w:val="TextBody"/>
        <w:numPr>
          <w:ilvl w:val="0"/>
          <w:numId w:val="18"/>
        </w:numPr>
        <w:jc w:val="both"/>
        <w:rPr>
          <w:rFonts w:asciiTheme="majorHAnsi" w:hAnsiTheme="majorHAnsi" w:cstheme="majorHAnsi"/>
          <w:i w:val="0"/>
          <w:lang w:val="es-ES"/>
        </w:rPr>
      </w:pPr>
      <w:r w:rsidRPr="00666C13">
        <w:rPr>
          <w:rFonts w:asciiTheme="majorHAnsi" w:hAnsiTheme="majorHAnsi" w:cstheme="majorHAnsi"/>
          <w:i w:val="0"/>
          <w:lang w:val="es-ES"/>
        </w:rPr>
        <w:t>El controversial joven evangelista de Inglaterra.</w:t>
      </w:r>
    </w:p>
    <w:p w:rsidR="00E16957" w:rsidRPr="00666C13" w:rsidRDefault="00E16957" w:rsidP="00E16957">
      <w:pPr>
        <w:pStyle w:val="TextBody"/>
        <w:jc w:val="both"/>
        <w:rPr>
          <w:rFonts w:asciiTheme="majorHAnsi" w:hAnsiTheme="majorHAnsi" w:cstheme="majorHAnsi"/>
          <w:i w:val="0"/>
          <w:lang w:val="es-ES"/>
        </w:rPr>
      </w:pPr>
    </w:p>
    <w:p w:rsidR="00E0503A" w:rsidRPr="00666C13" w:rsidRDefault="00E0503A" w:rsidP="00E16957">
      <w:pPr>
        <w:pStyle w:val="TextBody"/>
        <w:jc w:val="both"/>
        <w:rPr>
          <w:rFonts w:asciiTheme="majorHAnsi" w:hAnsiTheme="majorHAnsi" w:cstheme="majorHAnsi"/>
          <w:i w:val="0"/>
          <w:lang w:val="es-ES"/>
        </w:rPr>
      </w:pPr>
    </w:p>
    <w:p w:rsidR="00E16957" w:rsidRPr="00666C13" w:rsidRDefault="00E16957" w:rsidP="00E16957">
      <w:pPr>
        <w:pStyle w:val="TextBody"/>
        <w:jc w:val="both"/>
        <w:rPr>
          <w:rFonts w:asciiTheme="majorHAnsi" w:hAnsiTheme="majorHAnsi" w:cstheme="majorHAnsi"/>
          <w:i w:val="0"/>
          <w:lang w:val="es-ES"/>
        </w:rPr>
      </w:pPr>
    </w:p>
    <w:p w:rsidR="00E16957" w:rsidRPr="00666C13" w:rsidRDefault="00E16957" w:rsidP="00E16957">
      <w:pPr>
        <w:pStyle w:val="TextBody"/>
        <w:numPr>
          <w:ilvl w:val="0"/>
          <w:numId w:val="18"/>
        </w:numPr>
        <w:jc w:val="both"/>
        <w:rPr>
          <w:rFonts w:asciiTheme="majorHAnsi" w:hAnsiTheme="majorHAnsi" w:cstheme="majorHAnsi"/>
          <w:i w:val="0"/>
          <w:lang w:val="es-ES"/>
        </w:rPr>
      </w:pPr>
      <w:r w:rsidRPr="00666C13">
        <w:rPr>
          <w:rFonts w:asciiTheme="majorHAnsi" w:hAnsiTheme="majorHAnsi" w:cstheme="majorHAnsi"/>
          <w:i w:val="0"/>
          <w:lang w:val="es-ES"/>
        </w:rPr>
        <w:t>Llegada al Nuevo Mundo.</w:t>
      </w:r>
    </w:p>
    <w:p w:rsidR="00E16957" w:rsidRPr="00666C13" w:rsidRDefault="00E16957" w:rsidP="00E16957">
      <w:pPr>
        <w:pStyle w:val="TextBody"/>
        <w:jc w:val="both"/>
        <w:rPr>
          <w:rFonts w:asciiTheme="majorHAnsi" w:hAnsiTheme="majorHAnsi" w:cstheme="majorHAnsi"/>
          <w:i w:val="0"/>
          <w:lang w:val="es-ES"/>
        </w:rPr>
      </w:pPr>
    </w:p>
    <w:p w:rsidR="00E16957" w:rsidRPr="00666C13" w:rsidRDefault="00E16957" w:rsidP="00E16957">
      <w:pPr>
        <w:pStyle w:val="TextBody"/>
        <w:jc w:val="both"/>
        <w:rPr>
          <w:rFonts w:asciiTheme="majorHAnsi" w:hAnsiTheme="majorHAnsi" w:cstheme="majorHAnsi"/>
          <w:i w:val="0"/>
          <w:lang w:val="es-ES"/>
        </w:rPr>
      </w:pPr>
    </w:p>
    <w:p w:rsidR="00E0503A" w:rsidRPr="00666C13" w:rsidRDefault="00E0503A" w:rsidP="00E16957">
      <w:pPr>
        <w:pStyle w:val="TextBody"/>
        <w:jc w:val="both"/>
        <w:rPr>
          <w:rFonts w:asciiTheme="majorHAnsi" w:hAnsiTheme="majorHAnsi" w:cstheme="majorHAnsi"/>
          <w:i w:val="0"/>
          <w:lang w:val="es-ES"/>
        </w:rPr>
      </w:pPr>
    </w:p>
    <w:p w:rsidR="00E16957" w:rsidRPr="00666C13" w:rsidRDefault="00E16957" w:rsidP="00046A3A">
      <w:pPr>
        <w:pStyle w:val="TextBody"/>
        <w:numPr>
          <w:ilvl w:val="0"/>
          <w:numId w:val="18"/>
        </w:numPr>
        <w:jc w:val="both"/>
        <w:rPr>
          <w:rFonts w:asciiTheme="majorHAnsi" w:hAnsiTheme="majorHAnsi" w:cstheme="majorHAnsi"/>
          <w:i w:val="0"/>
        </w:rPr>
      </w:pPr>
      <w:r w:rsidRPr="00666C13">
        <w:rPr>
          <w:rFonts w:asciiTheme="majorHAnsi" w:hAnsiTheme="majorHAnsi" w:cstheme="majorHAnsi"/>
          <w:i w:val="0"/>
        </w:rPr>
        <w:t>Whitefield y Franklin.</w:t>
      </w:r>
    </w:p>
    <w:p w:rsidR="00E16957" w:rsidRPr="00666C13" w:rsidRDefault="00E16957" w:rsidP="00E16957">
      <w:pPr>
        <w:pStyle w:val="TextBody"/>
        <w:ind w:left="720"/>
        <w:jc w:val="both"/>
        <w:rPr>
          <w:rFonts w:asciiTheme="majorHAnsi" w:hAnsiTheme="majorHAnsi" w:cstheme="majorHAnsi"/>
          <w:i w:val="0"/>
        </w:rPr>
      </w:pPr>
    </w:p>
    <w:p w:rsidR="00E0503A" w:rsidRPr="00666C13" w:rsidRDefault="00E0503A" w:rsidP="00E16957">
      <w:pPr>
        <w:pStyle w:val="TextBody"/>
        <w:ind w:left="720"/>
        <w:jc w:val="both"/>
        <w:rPr>
          <w:rFonts w:asciiTheme="majorHAnsi" w:hAnsiTheme="majorHAnsi" w:cstheme="majorHAnsi"/>
          <w:i w:val="0"/>
        </w:rPr>
      </w:pPr>
    </w:p>
    <w:p w:rsidR="00E16957" w:rsidRPr="00666C13" w:rsidRDefault="00E16957" w:rsidP="00E16957">
      <w:pPr>
        <w:pStyle w:val="TextBody"/>
        <w:ind w:left="720"/>
        <w:jc w:val="both"/>
        <w:rPr>
          <w:rFonts w:asciiTheme="majorHAnsi" w:hAnsiTheme="majorHAnsi" w:cstheme="majorHAnsi"/>
          <w:i w:val="0"/>
        </w:rPr>
      </w:pPr>
    </w:p>
    <w:p w:rsidR="00046A3A" w:rsidRPr="00666C13" w:rsidRDefault="00046A3A" w:rsidP="00046A3A">
      <w:pPr>
        <w:pStyle w:val="TextBody"/>
        <w:numPr>
          <w:ilvl w:val="0"/>
          <w:numId w:val="18"/>
        </w:numPr>
        <w:jc w:val="both"/>
        <w:rPr>
          <w:rFonts w:asciiTheme="majorHAnsi" w:hAnsiTheme="majorHAnsi" w:cstheme="majorHAnsi"/>
          <w:i w:val="0"/>
          <w:lang w:val="es-ES"/>
        </w:rPr>
      </w:pPr>
      <w:r w:rsidRPr="00666C13">
        <w:rPr>
          <w:rFonts w:asciiTheme="majorHAnsi" w:hAnsiTheme="majorHAnsi" w:cstheme="majorHAnsi"/>
          <w:i w:val="0"/>
          <w:lang w:val="es-ES"/>
        </w:rPr>
        <w:t xml:space="preserve"> </w:t>
      </w:r>
      <w:r w:rsidR="00E16957" w:rsidRPr="00666C13">
        <w:rPr>
          <w:rFonts w:asciiTheme="majorHAnsi" w:hAnsiTheme="majorHAnsi" w:cstheme="majorHAnsi"/>
          <w:i w:val="0"/>
          <w:lang w:val="es-ES"/>
        </w:rPr>
        <w:t xml:space="preserve">Encuentro con Jonathan y </w:t>
      </w:r>
      <w:r w:rsidRPr="00666C13">
        <w:rPr>
          <w:rFonts w:asciiTheme="majorHAnsi" w:hAnsiTheme="majorHAnsi" w:cstheme="majorHAnsi"/>
          <w:i w:val="0"/>
          <w:lang w:val="es-ES"/>
        </w:rPr>
        <w:t>Sarah Edwards</w:t>
      </w:r>
      <w:r w:rsidR="00E0503A" w:rsidRPr="00666C13">
        <w:rPr>
          <w:rFonts w:asciiTheme="majorHAnsi" w:hAnsiTheme="majorHAnsi" w:cstheme="majorHAnsi"/>
          <w:i w:val="0"/>
          <w:lang w:val="es-ES"/>
        </w:rPr>
        <w:t>.</w:t>
      </w:r>
    </w:p>
    <w:p w:rsidR="00046A3A" w:rsidRDefault="00046A3A" w:rsidP="00046A3A">
      <w:pPr>
        <w:pStyle w:val="TextBody"/>
        <w:jc w:val="both"/>
        <w:rPr>
          <w:rFonts w:asciiTheme="majorHAnsi" w:hAnsiTheme="majorHAnsi" w:cstheme="majorHAnsi"/>
          <w:lang w:val="es-ES"/>
        </w:rPr>
      </w:pPr>
    </w:p>
    <w:p w:rsidR="00E0503A" w:rsidRPr="00E16957" w:rsidRDefault="00E0503A" w:rsidP="00046A3A">
      <w:pPr>
        <w:pStyle w:val="TextBody"/>
        <w:jc w:val="both"/>
        <w:rPr>
          <w:rFonts w:asciiTheme="majorHAnsi" w:hAnsiTheme="majorHAnsi" w:cstheme="majorHAnsi"/>
          <w:lang w:val="es-ES"/>
        </w:rPr>
      </w:pPr>
    </w:p>
    <w:p w:rsidR="00E16957" w:rsidRDefault="00E16957" w:rsidP="00046A3A">
      <w:pPr>
        <w:pStyle w:val="TextBody"/>
        <w:jc w:val="both"/>
        <w:rPr>
          <w:i w:val="0"/>
          <w:lang w:val="es-ES"/>
        </w:rPr>
      </w:pPr>
      <w:r w:rsidRPr="00E16957">
        <w:rPr>
          <w:lang w:val="es-ES"/>
        </w:rPr>
        <w:t>«No había visto pareja más dulce. La Sra. Edwards está adornada con un espíritu manso y tranquilo; ella hablaba sólidamente de las cosas de Dios, y parecía ser una ayuda tan grande para su esposo, que me hizo renovar esas oraciones, que por algunos meses, le puse a Dios, que estaría encantado de que me enviara una hija de Abraham para ser mi esposa»</w:t>
      </w:r>
      <w:r>
        <w:rPr>
          <w:i w:val="0"/>
          <w:lang w:val="es-ES"/>
        </w:rPr>
        <w:t>.</w:t>
      </w:r>
    </w:p>
    <w:p w:rsidR="00E0503A" w:rsidRPr="00E16957" w:rsidRDefault="00E0503A" w:rsidP="00046A3A">
      <w:pPr>
        <w:pStyle w:val="TextBody"/>
        <w:jc w:val="both"/>
        <w:rPr>
          <w:rFonts w:asciiTheme="majorHAnsi" w:hAnsiTheme="majorHAnsi" w:cstheme="majorHAnsi"/>
          <w:i w:val="0"/>
          <w:lang w:val="es-ES"/>
        </w:rPr>
      </w:pPr>
    </w:p>
    <w:p w:rsidR="005C3A75" w:rsidRDefault="005C3A75" w:rsidP="00046A3A">
      <w:pPr>
        <w:pStyle w:val="Normal1"/>
        <w:tabs>
          <w:tab w:val="left" w:pos="0"/>
        </w:tabs>
        <w:jc w:val="both"/>
        <w:rPr>
          <w:rFonts w:asciiTheme="majorHAnsi" w:hAnsiTheme="majorHAnsi" w:cstheme="majorHAnsi"/>
          <w:lang w:val="es-ES"/>
        </w:rPr>
      </w:pPr>
    </w:p>
    <w:p w:rsidR="00E0503A" w:rsidRPr="00666C13" w:rsidRDefault="00E0503A" w:rsidP="00E0503A">
      <w:pPr>
        <w:pStyle w:val="Normal1"/>
        <w:numPr>
          <w:ilvl w:val="0"/>
          <w:numId w:val="18"/>
        </w:numPr>
        <w:tabs>
          <w:tab w:val="left" w:pos="0"/>
        </w:tabs>
        <w:jc w:val="both"/>
        <w:rPr>
          <w:rFonts w:asciiTheme="majorHAnsi" w:hAnsiTheme="majorHAnsi" w:cstheme="majorHAnsi"/>
          <w:lang w:val="es-ES"/>
        </w:rPr>
      </w:pPr>
      <w:r w:rsidRPr="00666C13">
        <w:rPr>
          <w:rFonts w:asciiTheme="majorHAnsi" w:hAnsiTheme="majorHAnsi" w:cstheme="majorHAnsi"/>
          <w:lang w:val="es-ES"/>
        </w:rPr>
        <w:t>Diferencias entre Edwards y Whitefield.</w:t>
      </w:r>
    </w:p>
    <w:p w:rsidR="00E0503A" w:rsidRPr="00666C13" w:rsidRDefault="00E0503A" w:rsidP="00E0503A">
      <w:pPr>
        <w:pStyle w:val="Normal1"/>
        <w:tabs>
          <w:tab w:val="left" w:pos="0"/>
        </w:tabs>
        <w:ind w:left="720"/>
        <w:jc w:val="both"/>
        <w:rPr>
          <w:rFonts w:asciiTheme="majorHAnsi" w:hAnsiTheme="majorHAnsi" w:cstheme="majorHAnsi"/>
          <w:lang w:val="es-ES"/>
        </w:rPr>
      </w:pPr>
    </w:p>
    <w:p w:rsidR="00E0503A" w:rsidRPr="00666C13" w:rsidRDefault="00E0503A" w:rsidP="00E0503A">
      <w:pPr>
        <w:pStyle w:val="Normal1"/>
        <w:tabs>
          <w:tab w:val="left" w:pos="0"/>
        </w:tabs>
        <w:ind w:left="720"/>
        <w:jc w:val="both"/>
        <w:rPr>
          <w:rFonts w:asciiTheme="majorHAnsi" w:hAnsiTheme="majorHAnsi" w:cstheme="majorHAnsi"/>
          <w:lang w:val="es-ES"/>
        </w:rPr>
      </w:pPr>
    </w:p>
    <w:p w:rsidR="00E0503A" w:rsidRPr="00666C13" w:rsidRDefault="00E0503A" w:rsidP="00E0503A">
      <w:pPr>
        <w:pStyle w:val="Normal1"/>
        <w:tabs>
          <w:tab w:val="left" w:pos="0"/>
        </w:tabs>
        <w:ind w:left="720"/>
        <w:jc w:val="both"/>
        <w:rPr>
          <w:rFonts w:asciiTheme="majorHAnsi" w:hAnsiTheme="majorHAnsi" w:cstheme="majorHAnsi"/>
          <w:lang w:val="es-ES"/>
        </w:rPr>
      </w:pPr>
    </w:p>
    <w:p w:rsidR="00E0503A" w:rsidRPr="00666C13" w:rsidRDefault="00E0503A" w:rsidP="00E0503A">
      <w:pPr>
        <w:pStyle w:val="Normal1"/>
        <w:numPr>
          <w:ilvl w:val="0"/>
          <w:numId w:val="18"/>
        </w:numPr>
        <w:tabs>
          <w:tab w:val="left" w:pos="0"/>
        </w:tabs>
        <w:jc w:val="both"/>
        <w:rPr>
          <w:rFonts w:asciiTheme="majorHAnsi" w:hAnsiTheme="majorHAnsi" w:cstheme="majorHAnsi"/>
          <w:lang w:val="es-ES"/>
        </w:rPr>
      </w:pPr>
      <w:r w:rsidRPr="00666C13">
        <w:rPr>
          <w:rFonts w:asciiTheme="majorHAnsi" w:hAnsiTheme="majorHAnsi" w:cstheme="majorHAnsi"/>
          <w:lang w:val="es-ES"/>
        </w:rPr>
        <w:t>El final de Whitefield.</w:t>
      </w:r>
    </w:p>
    <w:sectPr w:rsidR="00E0503A" w:rsidRPr="00666C13" w:rsidSect="00AA7E84">
      <w:pgSz w:w="15840" w:h="12240" w:orient="landscape"/>
      <w:pgMar w:top="864" w:right="720" w:bottom="864" w:left="720" w:header="584" w:footer="584"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914" w:rsidRDefault="00F64914">
      <w:r>
        <w:separator/>
      </w:r>
    </w:p>
  </w:endnote>
  <w:endnote w:type="continuationSeparator" w:id="1">
    <w:p w:rsidR="00F64914" w:rsidRDefault="00F649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914" w:rsidRDefault="00F64914">
      <w:r>
        <w:separator/>
      </w:r>
    </w:p>
  </w:footnote>
  <w:footnote w:type="continuationSeparator" w:id="1">
    <w:p w:rsidR="00F64914" w:rsidRDefault="00F649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88E"/>
    <w:multiLevelType w:val="hybridMultilevel"/>
    <w:tmpl w:val="3B4882A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FB66E8"/>
    <w:multiLevelType w:val="hybridMultilevel"/>
    <w:tmpl w:val="E962FCB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142C44"/>
    <w:multiLevelType w:val="hybridMultilevel"/>
    <w:tmpl w:val="E138D15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797DDA"/>
    <w:multiLevelType w:val="hybridMultilevel"/>
    <w:tmpl w:val="F5CC181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69468F"/>
    <w:multiLevelType w:val="multilevel"/>
    <w:tmpl w:val="1BD6380A"/>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6C9592A"/>
    <w:multiLevelType w:val="hybridMultilevel"/>
    <w:tmpl w:val="C36C9C7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1C77E67"/>
    <w:multiLevelType w:val="multilevel"/>
    <w:tmpl w:val="06DCA598"/>
    <w:lvl w:ilvl="0">
      <w:start w:val="2"/>
      <w:numFmt w:val="bullet"/>
      <w:lvlText w:val="-"/>
      <w:lvlJc w:val="left"/>
      <w:pPr>
        <w:tabs>
          <w:tab w:val="num" w:pos="1080"/>
        </w:tabs>
        <w:ind w:left="108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37B4D45"/>
    <w:multiLevelType w:val="hybridMultilevel"/>
    <w:tmpl w:val="2F6E0922"/>
    <w:styleLink w:val="NumberedList"/>
    <w:lvl w:ilvl="0" w:tplc="E18C3B5A">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7DACCC2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903EB6">
      <w:start w:val="1"/>
      <w:numFmt w:val="decimal"/>
      <w:lvlText w:val="%3."/>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CE65096">
      <w:start w:val="1"/>
      <w:numFmt w:val="decimal"/>
      <w:lvlText w:val="%4."/>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2072408E">
      <w:start w:val="1"/>
      <w:numFmt w:val="decimal"/>
      <w:lvlText w:val="%5."/>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F466AD16">
      <w:start w:val="1"/>
      <w:numFmt w:val="decimal"/>
      <w:lvlText w:val="%6."/>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3CAC0A2">
      <w:start w:val="1"/>
      <w:numFmt w:val="decimal"/>
      <w:lvlText w:val="%7."/>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B5866930">
      <w:start w:val="1"/>
      <w:numFmt w:val="decimal"/>
      <w:lvlText w:val="%8."/>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B10A8298">
      <w:start w:val="1"/>
      <w:numFmt w:val="decimal"/>
      <w:lvlText w:val="%9."/>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62F1713"/>
    <w:multiLevelType w:val="hybridMultilevel"/>
    <w:tmpl w:val="C390173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8544D5C"/>
    <w:multiLevelType w:val="hybridMultilevel"/>
    <w:tmpl w:val="26028762"/>
    <w:styleLink w:val="List1"/>
    <w:lvl w:ilvl="0" w:tplc="1E68F1E4">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25873F6">
      <w:start w:val="1"/>
      <w:numFmt w:val="lowerLetter"/>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039CD836">
      <w:start w:val="1"/>
      <w:numFmt w:val="decimal"/>
      <w:lvlText w:val="%3."/>
      <w:lvlJc w:val="left"/>
      <w:pPr>
        <w:ind w:left="984"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3454D85A">
      <w:start w:val="1"/>
      <w:numFmt w:val="lowerLetter"/>
      <w:lvlText w:val="%4."/>
      <w:lvlJc w:val="left"/>
      <w:pPr>
        <w:ind w:left="1344" w:hanging="264"/>
      </w:pPr>
      <w:rPr>
        <w:rFonts w:hAnsi="Arial Unicode MS"/>
        <w:caps w:val="0"/>
        <w:smallCaps w:val="0"/>
        <w:strike w:val="0"/>
        <w:dstrike w:val="0"/>
        <w:outline w:val="0"/>
        <w:emboss w:val="0"/>
        <w:imprint w:val="0"/>
        <w:spacing w:val="0"/>
        <w:w w:val="100"/>
        <w:kern w:val="0"/>
        <w:position w:val="0"/>
        <w:highlight w:val="none"/>
        <w:vertAlign w:val="baseline"/>
      </w:rPr>
    </w:lvl>
    <w:lvl w:ilvl="4" w:tplc="B44C65DA">
      <w:start w:val="1"/>
      <w:numFmt w:val="lowerLetter"/>
      <w:lvlText w:val="%5."/>
      <w:lvlJc w:val="left"/>
      <w:pPr>
        <w:ind w:left="1704" w:hanging="264"/>
      </w:pPr>
      <w:rPr>
        <w:rFonts w:hAnsi="Arial Unicode MS"/>
        <w:caps w:val="0"/>
        <w:smallCaps w:val="0"/>
        <w:strike w:val="0"/>
        <w:dstrike w:val="0"/>
        <w:outline w:val="0"/>
        <w:emboss w:val="0"/>
        <w:imprint w:val="0"/>
        <w:spacing w:val="0"/>
        <w:w w:val="100"/>
        <w:kern w:val="0"/>
        <w:position w:val="0"/>
        <w:highlight w:val="none"/>
        <w:vertAlign w:val="baseline"/>
      </w:rPr>
    </w:lvl>
    <w:lvl w:ilvl="5" w:tplc="C270C672">
      <w:start w:val="1"/>
      <w:numFmt w:val="lowerRoman"/>
      <w:lvlText w:val="%6."/>
      <w:lvlJc w:val="left"/>
      <w:pPr>
        <w:ind w:left="2064" w:hanging="264"/>
      </w:pPr>
      <w:rPr>
        <w:rFonts w:hAnsi="Arial Unicode MS"/>
        <w:caps w:val="0"/>
        <w:smallCaps w:val="0"/>
        <w:strike w:val="0"/>
        <w:dstrike w:val="0"/>
        <w:outline w:val="0"/>
        <w:emboss w:val="0"/>
        <w:imprint w:val="0"/>
        <w:spacing w:val="0"/>
        <w:w w:val="100"/>
        <w:kern w:val="0"/>
        <w:position w:val="0"/>
        <w:highlight w:val="none"/>
        <w:vertAlign w:val="baseline"/>
      </w:rPr>
    </w:lvl>
    <w:lvl w:ilvl="6" w:tplc="7F267688">
      <w:start w:val="1"/>
      <w:numFmt w:val="decimal"/>
      <w:lvlText w:val="%7."/>
      <w:lvlJc w:val="left"/>
      <w:pPr>
        <w:ind w:left="2424" w:hanging="264"/>
      </w:pPr>
      <w:rPr>
        <w:rFonts w:hAnsi="Arial Unicode MS"/>
        <w:caps w:val="0"/>
        <w:smallCaps w:val="0"/>
        <w:strike w:val="0"/>
        <w:dstrike w:val="0"/>
        <w:outline w:val="0"/>
        <w:emboss w:val="0"/>
        <w:imprint w:val="0"/>
        <w:spacing w:val="0"/>
        <w:w w:val="100"/>
        <w:kern w:val="0"/>
        <w:position w:val="0"/>
        <w:highlight w:val="none"/>
        <w:vertAlign w:val="baseline"/>
      </w:rPr>
    </w:lvl>
    <w:lvl w:ilvl="7" w:tplc="B09CF7AE">
      <w:start w:val="1"/>
      <w:numFmt w:val="lowerLetter"/>
      <w:lvlText w:val="%8."/>
      <w:lvlJc w:val="left"/>
      <w:pPr>
        <w:ind w:left="278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545A81D2">
      <w:start w:val="1"/>
      <w:numFmt w:val="lowerRoman"/>
      <w:lvlText w:val="%9."/>
      <w:lvlJc w:val="left"/>
      <w:pPr>
        <w:ind w:left="3144" w:hanging="2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BD543EE"/>
    <w:multiLevelType w:val="multilevel"/>
    <w:tmpl w:val="75FEFAC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62A2478"/>
    <w:multiLevelType w:val="multilevel"/>
    <w:tmpl w:val="7144A2E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438B6ED8"/>
    <w:multiLevelType w:val="multilevel"/>
    <w:tmpl w:val="6B1C74D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E79356F"/>
    <w:multiLevelType w:val="hybridMultilevel"/>
    <w:tmpl w:val="162C00DC"/>
    <w:lvl w:ilvl="0" w:tplc="5B80AC7A">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27C331E"/>
    <w:multiLevelType w:val="hybridMultilevel"/>
    <w:tmpl w:val="EE4A3B72"/>
    <w:lvl w:ilvl="0" w:tplc="C79421D0">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F737957"/>
    <w:multiLevelType w:val="hybridMultilevel"/>
    <w:tmpl w:val="CED8DE8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78F3941"/>
    <w:multiLevelType w:val="multilevel"/>
    <w:tmpl w:val="39CA7F32"/>
    <w:styleLink w:val="List51"/>
    <w:lvl w:ilvl="0">
      <w:start w:val="1"/>
      <w:numFmt w:val="upperLetter"/>
      <w:lvlText w:val="%1."/>
      <w:lvlJc w:val="left"/>
      <w:pPr>
        <w:ind w:left="756" w:hanging="396"/>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start w:val="1"/>
      <w:numFmt w:val="upperLetter"/>
      <w:lvlText w:val="%1.%2."/>
      <w:lvlJc w:val="left"/>
      <w:pPr>
        <w:tabs>
          <w:tab w:val="left" w:pos="720"/>
        </w:tabs>
        <w:ind w:left="6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start w:val="1"/>
      <w:numFmt w:val="upperLetter"/>
      <w:lvlText w:val="%1.%2.%3."/>
      <w:lvlJc w:val="left"/>
      <w:pPr>
        <w:tabs>
          <w:tab w:val="left" w:pos="72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start w:val="1"/>
      <w:numFmt w:val="upperLetter"/>
      <w:lvlText w:val="%1.%2.%3.%4."/>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start w:val="1"/>
      <w:numFmt w:val="upperLetter"/>
      <w:lvlText w:val="%1.%2.%3.%4.%5."/>
      <w:lvlJc w:val="left"/>
      <w:pPr>
        <w:tabs>
          <w:tab w:val="left" w:pos="72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start w:val="1"/>
      <w:numFmt w:val="upperLetter"/>
      <w:lvlText w:val="%1.%2.%3.%4.%5.%6."/>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start w:val="1"/>
      <w:numFmt w:val="upperLetter"/>
      <w:lvlText w:val="%1.%2.%3.%4.%5.%6.%7."/>
      <w:lvlJc w:val="left"/>
      <w:pPr>
        <w:tabs>
          <w:tab w:val="left" w:pos="720"/>
        </w:tabs>
        <w:ind w:left="24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start w:val="1"/>
      <w:numFmt w:val="upperLetter"/>
      <w:lvlText w:val="%1.%2.%3.%4.%5.%6.%7.%8."/>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start w:val="1"/>
      <w:numFmt w:val="upperLetter"/>
      <w:lvlText w:val="%1.%2.%3.%4.%5.%6.%7.%8.%9."/>
      <w:lvlJc w:val="left"/>
      <w:pPr>
        <w:tabs>
          <w:tab w:val="left" w:pos="72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17">
    <w:nsid w:val="696C25AF"/>
    <w:multiLevelType w:val="hybridMultilevel"/>
    <w:tmpl w:val="C0727192"/>
    <w:styleLink w:val="List6"/>
    <w:lvl w:ilvl="0" w:tplc="852E9BFE">
      <w:start w:val="1"/>
      <w:numFmt w:val="decimal"/>
      <w:lvlText w:val="%1."/>
      <w:lvlJc w:val="left"/>
      <w:pPr>
        <w:tabs>
          <w:tab w:val="left" w:pos="108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tplc="DD92CB96">
      <w:start w:val="1"/>
      <w:numFmt w:val="lowerLetter"/>
      <w:lvlText w:val="%2."/>
      <w:lvlJc w:val="left"/>
      <w:pPr>
        <w:tabs>
          <w:tab w:val="left" w:pos="108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tplc="BE126A10">
      <w:start w:val="1"/>
      <w:numFmt w:val="lowerRoman"/>
      <w:lvlText w:val="%3."/>
      <w:lvlJc w:val="left"/>
      <w:pPr>
        <w:tabs>
          <w:tab w:val="left" w:pos="1080"/>
        </w:tabs>
        <w:ind w:left="249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tplc="54A4AC3E">
      <w:start w:val="1"/>
      <w:numFmt w:val="decimal"/>
      <w:lvlText w:val="%4."/>
      <w:lvlJc w:val="left"/>
      <w:pPr>
        <w:tabs>
          <w:tab w:val="left" w:pos="108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tplc="53F4404A">
      <w:start w:val="1"/>
      <w:numFmt w:val="lowerLetter"/>
      <w:lvlText w:val="%5."/>
      <w:lvlJc w:val="left"/>
      <w:pPr>
        <w:tabs>
          <w:tab w:val="left" w:pos="1080"/>
        </w:tabs>
        <w:ind w:left="39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tplc="B97EB5FA">
      <w:start w:val="1"/>
      <w:numFmt w:val="lowerRoman"/>
      <w:lvlText w:val="%6."/>
      <w:lvlJc w:val="left"/>
      <w:pPr>
        <w:tabs>
          <w:tab w:val="left" w:pos="1080"/>
        </w:tabs>
        <w:ind w:left="465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tplc="BAE0C812">
      <w:start w:val="1"/>
      <w:numFmt w:val="decimal"/>
      <w:lvlText w:val="%7."/>
      <w:lvlJc w:val="left"/>
      <w:pPr>
        <w:tabs>
          <w:tab w:val="left" w:pos="1080"/>
        </w:tabs>
        <w:ind w:left="53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tplc="092A0690">
      <w:start w:val="1"/>
      <w:numFmt w:val="lowerLetter"/>
      <w:lvlText w:val="%8."/>
      <w:lvlJc w:val="left"/>
      <w:pPr>
        <w:tabs>
          <w:tab w:val="left" w:pos="1080"/>
        </w:tabs>
        <w:ind w:left="60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tplc="1DEAEFEC">
      <w:start w:val="1"/>
      <w:numFmt w:val="lowerRoman"/>
      <w:lvlText w:val="%9."/>
      <w:lvlJc w:val="left"/>
      <w:pPr>
        <w:tabs>
          <w:tab w:val="left" w:pos="1080"/>
        </w:tabs>
        <w:ind w:left="681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18">
    <w:nsid w:val="708D1058"/>
    <w:multiLevelType w:val="hybridMultilevel"/>
    <w:tmpl w:val="7FFC5E8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3BF2EBD"/>
    <w:multiLevelType w:val="multilevel"/>
    <w:tmpl w:val="891C84E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7DF862FC"/>
    <w:multiLevelType w:val="hybridMultilevel"/>
    <w:tmpl w:val="49C2E71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6"/>
  </w:num>
  <w:num w:numId="3">
    <w:abstractNumId w:val="17"/>
  </w:num>
  <w:num w:numId="4">
    <w:abstractNumId w:val="9"/>
  </w:num>
  <w:num w:numId="5">
    <w:abstractNumId w:val="14"/>
  </w:num>
  <w:num w:numId="6">
    <w:abstractNumId w:val="0"/>
  </w:num>
  <w:num w:numId="7">
    <w:abstractNumId w:val="20"/>
  </w:num>
  <w:num w:numId="8">
    <w:abstractNumId w:val="2"/>
  </w:num>
  <w:num w:numId="9">
    <w:abstractNumId w:val="19"/>
  </w:num>
  <w:num w:numId="10">
    <w:abstractNumId w:val="13"/>
  </w:num>
  <w:num w:numId="11">
    <w:abstractNumId w:val="4"/>
  </w:num>
  <w:num w:numId="12">
    <w:abstractNumId w:val="6"/>
  </w:num>
  <w:num w:numId="13">
    <w:abstractNumId w:val="10"/>
  </w:num>
  <w:num w:numId="14">
    <w:abstractNumId w:val="12"/>
  </w:num>
  <w:num w:numId="15">
    <w:abstractNumId w:val="11"/>
  </w:num>
  <w:num w:numId="16">
    <w:abstractNumId w:val="15"/>
  </w:num>
  <w:num w:numId="17">
    <w:abstractNumId w:val="3"/>
  </w:num>
  <w:num w:numId="18">
    <w:abstractNumId w:val="1"/>
  </w:num>
  <w:num w:numId="19">
    <w:abstractNumId w:val="5"/>
  </w:num>
  <w:num w:numId="20">
    <w:abstractNumId w:val="18"/>
  </w:num>
  <w:num w:numId="21">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characterSpacingControl w:val="doNotCompress"/>
  <w:footnotePr>
    <w:footnote w:id="0"/>
    <w:footnote w:id="1"/>
  </w:footnotePr>
  <w:endnotePr>
    <w:endnote w:id="0"/>
    <w:endnote w:id="1"/>
  </w:endnotePr>
  <w:compat>
    <w:useFELayout/>
  </w:compat>
  <w:rsids>
    <w:rsidRoot w:val="00363F63"/>
    <w:rsid w:val="000103CF"/>
    <w:rsid w:val="00011605"/>
    <w:rsid w:val="00025C31"/>
    <w:rsid w:val="00045D0A"/>
    <w:rsid w:val="00046545"/>
    <w:rsid w:val="00046A3A"/>
    <w:rsid w:val="000668C2"/>
    <w:rsid w:val="000718D3"/>
    <w:rsid w:val="00092A84"/>
    <w:rsid w:val="000A40DB"/>
    <w:rsid w:val="000B5523"/>
    <w:rsid w:val="000F072A"/>
    <w:rsid w:val="00111509"/>
    <w:rsid w:val="001265B4"/>
    <w:rsid w:val="001753D0"/>
    <w:rsid w:val="001F5CFA"/>
    <w:rsid w:val="0020782A"/>
    <w:rsid w:val="00207843"/>
    <w:rsid w:val="00210156"/>
    <w:rsid w:val="002217CE"/>
    <w:rsid w:val="00263725"/>
    <w:rsid w:val="002817CB"/>
    <w:rsid w:val="00283F73"/>
    <w:rsid w:val="00290DFD"/>
    <w:rsid w:val="002D13F9"/>
    <w:rsid w:val="002E3BA3"/>
    <w:rsid w:val="00326425"/>
    <w:rsid w:val="00352462"/>
    <w:rsid w:val="00363F63"/>
    <w:rsid w:val="003935E3"/>
    <w:rsid w:val="003C0E5F"/>
    <w:rsid w:val="003D2891"/>
    <w:rsid w:val="003D744A"/>
    <w:rsid w:val="003F1F50"/>
    <w:rsid w:val="003F656C"/>
    <w:rsid w:val="0042408C"/>
    <w:rsid w:val="004333A6"/>
    <w:rsid w:val="004518A2"/>
    <w:rsid w:val="00471310"/>
    <w:rsid w:val="004C3B0D"/>
    <w:rsid w:val="004D37BB"/>
    <w:rsid w:val="005020E9"/>
    <w:rsid w:val="005441DE"/>
    <w:rsid w:val="00566B1C"/>
    <w:rsid w:val="0057782F"/>
    <w:rsid w:val="00584FE6"/>
    <w:rsid w:val="005A4CE7"/>
    <w:rsid w:val="005B66BB"/>
    <w:rsid w:val="005C3A75"/>
    <w:rsid w:val="005D55E9"/>
    <w:rsid w:val="005D73A9"/>
    <w:rsid w:val="00647D0B"/>
    <w:rsid w:val="00666C13"/>
    <w:rsid w:val="006B1821"/>
    <w:rsid w:val="006B7C09"/>
    <w:rsid w:val="006D0793"/>
    <w:rsid w:val="006D0E58"/>
    <w:rsid w:val="006E02B9"/>
    <w:rsid w:val="006F61FA"/>
    <w:rsid w:val="00710DBE"/>
    <w:rsid w:val="00717409"/>
    <w:rsid w:val="00735228"/>
    <w:rsid w:val="007366F0"/>
    <w:rsid w:val="007441BB"/>
    <w:rsid w:val="00756877"/>
    <w:rsid w:val="00791E6E"/>
    <w:rsid w:val="007A444D"/>
    <w:rsid w:val="007B3D31"/>
    <w:rsid w:val="007C7D9F"/>
    <w:rsid w:val="007D58DD"/>
    <w:rsid w:val="00810A6A"/>
    <w:rsid w:val="0082047D"/>
    <w:rsid w:val="00833E2C"/>
    <w:rsid w:val="00877EC4"/>
    <w:rsid w:val="00895878"/>
    <w:rsid w:val="008B7B20"/>
    <w:rsid w:val="008D4BB3"/>
    <w:rsid w:val="008E101E"/>
    <w:rsid w:val="00901BD0"/>
    <w:rsid w:val="0091159B"/>
    <w:rsid w:val="00932DD6"/>
    <w:rsid w:val="00937C7D"/>
    <w:rsid w:val="00942F44"/>
    <w:rsid w:val="0095645B"/>
    <w:rsid w:val="00964418"/>
    <w:rsid w:val="0097366F"/>
    <w:rsid w:val="009836CB"/>
    <w:rsid w:val="009A2E4E"/>
    <w:rsid w:val="00A17BFF"/>
    <w:rsid w:val="00A344CF"/>
    <w:rsid w:val="00A4613A"/>
    <w:rsid w:val="00A72084"/>
    <w:rsid w:val="00A77090"/>
    <w:rsid w:val="00A87718"/>
    <w:rsid w:val="00A92A0A"/>
    <w:rsid w:val="00A9492C"/>
    <w:rsid w:val="00AA7E84"/>
    <w:rsid w:val="00AB39FE"/>
    <w:rsid w:val="00AC3835"/>
    <w:rsid w:val="00AD724F"/>
    <w:rsid w:val="00AE4E78"/>
    <w:rsid w:val="00B531BE"/>
    <w:rsid w:val="00B54FE6"/>
    <w:rsid w:val="00B61F88"/>
    <w:rsid w:val="00B90991"/>
    <w:rsid w:val="00BA29FA"/>
    <w:rsid w:val="00BC716F"/>
    <w:rsid w:val="00BD63F8"/>
    <w:rsid w:val="00BE06F7"/>
    <w:rsid w:val="00C07390"/>
    <w:rsid w:val="00C230F7"/>
    <w:rsid w:val="00C23974"/>
    <w:rsid w:val="00C269AD"/>
    <w:rsid w:val="00C30771"/>
    <w:rsid w:val="00C348DA"/>
    <w:rsid w:val="00C7351F"/>
    <w:rsid w:val="00C9148C"/>
    <w:rsid w:val="00CE501F"/>
    <w:rsid w:val="00CF7F4B"/>
    <w:rsid w:val="00D0710F"/>
    <w:rsid w:val="00D21497"/>
    <w:rsid w:val="00D229BD"/>
    <w:rsid w:val="00D57169"/>
    <w:rsid w:val="00D57782"/>
    <w:rsid w:val="00D76C71"/>
    <w:rsid w:val="00DE6BF8"/>
    <w:rsid w:val="00DF0DB2"/>
    <w:rsid w:val="00DF24D1"/>
    <w:rsid w:val="00DF3538"/>
    <w:rsid w:val="00DF3F71"/>
    <w:rsid w:val="00E0503A"/>
    <w:rsid w:val="00E16957"/>
    <w:rsid w:val="00E30B97"/>
    <w:rsid w:val="00E357C2"/>
    <w:rsid w:val="00E5253C"/>
    <w:rsid w:val="00E65647"/>
    <w:rsid w:val="00EA47CD"/>
    <w:rsid w:val="00EB3717"/>
    <w:rsid w:val="00F64914"/>
    <w:rsid w:val="00F734B0"/>
    <w:rsid w:val="00F96D36"/>
    <w:rsid w:val="00FA35ED"/>
    <w:rsid w:val="00FC34BE"/>
    <w:rsid w:val="00FD1F8E"/>
    <w:rsid w:val="00FD63D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7E84"/>
    <w:rPr>
      <w:rFonts w:cs="Arial Unicode MS"/>
      <w:color w:val="000000"/>
    </w:rPr>
  </w:style>
  <w:style w:type="paragraph" w:styleId="Ttulo1">
    <w:name w:val="heading 1"/>
    <w:next w:val="Body"/>
    <w:rsid w:val="00AA7E84"/>
    <w:pPr>
      <w:keepNext/>
      <w:outlineLvl w:val="0"/>
    </w:pPr>
    <w:rPr>
      <w:rFonts w:ascii="Helvetica" w:hAnsi="Helvetica" w:cs="Arial Unicode MS"/>
      <w:b/>
      <w:bCs/>
      <w:color w:val="000000"/>
      <w:sz w:val="36"/>
      <w:szCs w:val="36"/>
      <w:lang w:val="fr-FR"/>
    </w:rPr>
  </w:style>
  <w:style w:type="paragraph" w:styleId="Ttulo2">
    <w:name w:val="heading 2"/>
    <w:basedOn w:val="Normal"/>
    <w:next w:val="Normal"/>
    <w:link w:val="Ttulo2Car"/>
    <w:uiPriority w:val="9"/>
    <w:semiHidden/>
    <w:unhideWhenUsed/>
    <w:qFormat/>
    <w:rsid w:val="00B90991"/>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Ttulo3">
    <w:name w:val="heading 3"/>
    <w:basedOn w:val="Normal"/>
    <w:next w:val="Normal"/>
    <w:link w:val="Ttulo3Car"/>
    <w:uiPriority w:val="9"/>
    <w:semiHidden/>
    <w:unhideWhenUsed/>
    <w:qFormat/>
    <w:rsid w:val="0097366F"/>
    <w:pPr>
      <w:keepNext/>
      <w:keepLines/>
      <w:spacing w:before="200"/>
      <w:outlineLvl w:val="2"/>
    </w:pPr>
    <w:rPr>
      <w:rFonts w:asciiTheme="majorHAnsi" w:eastAsiaTheme="majorEastAsia" w:hAnsiTheme="majorHAnsi" w:cstheme="majorBidi"/>
      <w:b/>
      <w:bCs/>
      <w:color w:val="499BC9" w:themeColor="accent1"/>
    </w:rPr>
  </w:style>
  <w:style w:type="paragraph" w:styleId="Ttulo4">
    <w:name w:val="heading 4"/>
    <w:basedOn w:val="Normal"/>
    <w:next w:val="Normal"/>
    <w:link w:val="Ttulo4Car"/>
    <w:uiPriority w:val="9"/>
    <w:semiHidden/>
    <w:unhideWhenUsed/>
    <w:qFormat/>
    <w:rsid w:val="00E0503A"/>
    <w:pPr>
      <w:keepNext/>
      <w:keepLines/>
      <w:spacing w:before="200"/>
      <w:outlineLvl w:val="3"/>
    </w:pPr>
    <w:rPr>
      <w:rFonts w:asciiTheme="majorHAnsi" w:eastAsiaTheme="majorEastAsia" w:hAnsiTheme="majorHAnsi" w:cstheme="majorBidi"/>
      <w:b/>
      <w:bCs/>
      <w:i/>
      <w:iCs/>
      <w:color w:val="499BC9"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A7E84"/>
    <w:rPr>
      <w:u w:val="single"/>
    </w:rPr>
  </w:style>
  <w:style w:type="paragraph" w:customStyle="1" w:styleId="FreeForm">
    <w:name w:val="Free Form"/>
    <w:rsid w:val="00AA7E84"/>
    <w:rPr>
      <w:rFonts w:cs="Arial Unicode MS"/>
      <w:color w:val="000000"/>
    </w:rPr>
  </w:style>
  <w:style w:type="paragraph" w:customStyle="1" w:styleId="Heading7A">
    <w:name w:val="Heading 7 A"/>
    <w:next w:val="Normal"/>
    <w:rsid w:val="00AA7E84"/>
    <w:pPr>
      <w:keepNext/>
      <w:outlineLvl w:val="6"/>
    </w:pPr>
    <w:rPr>
      <w:rFonts w:cs="Arial Unicode MS"/>
      <w:b/>
      <w:bCs/>
      <w:color w:val="000000"/>
      <w:sz w:val="24"/>
      <w:szCs w:val="24"/>
      <w:u w:val="single"/>
    </w:rPr>
  </w:style>
  <w:style w:type="character" w:customStyle="1" w:styleId="Hyperlink0">
    <w:name w:val="Hyperlink.0"/>
    <w:basedOn w:val="Hipervnculo"/>
    <w:rsid w:val="00AA7E84"/>
    <w:rPr>
      <w:color w:val="000099"/>
      <w:u w:val="single"/>
    </w:rPr>
  </w:style>
  <w:style w:type="paragraph" w:customStyle="1" w:styleId="Heading1A">
    <w:name w:val="Heading 1 A"/>
    <w:next w:val="Normal"/>
    <w:rsid w:val="00AA7E84"/>
    <w:pPr>
      <w:keepNext/>
      <w:outlineLvl w:val="0"/>
    </w:pPr>
    <w:rPr>
      <w:rFonts w:cs="Arial Unicode MS"/>
      <w:b/>
      <w:bCs/>
      <w:smallCaps/>
      <w:color w:val="000000"/>
      <w:sz w:val="24"/>
      <w:szCs w:val="24"/>
    </w:rPr>
  </w:style>
  <w:style w:type="paragraph" w:customStyle="1" w:styleId="Heading2A">
    <w:name w:val="Heading 2 A"/>
    <w:next w:val="Normal"/>
    <w:rsid w:val="00AA7E84"/>
    <w:pPr>
      <w:keepNext/>
      <w:jc w:val="both"/>
      <w:outlineLvl w:val="1"/>
    </w:pPr>
    <w:rPr>
      <w:rFonts w:eastAsia="Times New Roman"/>
      <w:b/>
      <w:bCs/>
      <w:smallCaps/>
      <w:color w:val="000000"/>
      <w:sz w:val="24"/>
      <w:szCs w:val="24"/>
    </w:rPr>
  </w:style>
  <w:style w:type="paragraph" w:customStyle="1" w:styleId="Body">
    <w:name w:val="Body"/>
    <w:rsid w:val="00AA7E84"/>
    <w:rPr>
      <w:rFonts w:ascii="Helvetica" w:hAnsi="Helvetica" w:cs="Arial Unicode MS"/>
      <w:color w:val="000000"/>
      <w:sz w:val="24"/>
      <w:szCs w:val="24"/>
      <w:lang w:val="fr-FR"/>
    </w:rPr>
  </w:style>
  <w:style w:type="paragraph" w:customStyle="1" w:styleId="Heading4A">
    <w:name w:val="Heading 4 A"/>
    <w:next w:val="Normal"/>
    <w:rsid w:val="00AA7E84"/>
    <w:pPr>
      <w:keepNext/>
      <w:ind w:left="360"/>
      <w:outlineLvl w:val="3"/>
    </w:pPr>
    <w:rPr>
      <w:rFonts w:cs="Arial Unicode MS"/>
      <w:color w:val="000000"/>
      <w:sz w:val="24"/>
      <w:szCs w:val="24"/>
    </w:rPr>
  </w:style>
  <w:style w:type="numbering" w:customStyle="1" w:styleId="NumberedList">
    <w:name w:val="Numbered List"/>
    <w:rsid w:val="00AA7E84"/>
    <w:pPr>
      <w:numPr>
        <w:numId w:val="1"/>
      </w:numPr>
    </w:pPr>
  </w:style>
  <w:style w:type="numbering" w:customStyle="1" w:styleId="List51">
    <w:name w:val="List 51"/>
    <w:rsid w:val="00AA7E84"/>
    <w:pPr>
      <w:numPr>
        <w:numId w:val="2"/>
      </w:numPr>
    </w:pPr>
  </w:style>
  <w:style w:type="numbering" w:customStyle="1" w:styleId="List6">
    <w:name w:val="List 6"/>
    <w:rsid w:val="00AA7E84"/>
    <w:pPr>
      <w:numPr>
        <w:numId w:val="3"/>
      </w:numPr>
    </w:pPr>
  </w:style>
  <w:style w:type="numbering" w:customStyle="1" w:styleId="List1">
    <w:name w:val="List1"/>
    <w:rsid w:val="00AA7E84"/>
    <w:pPr>
      <w:numPr>
        <w:numId w:val="4"/>
      </w:numPr>
    </w:pPr>
  </w:style>
  <w:style w:type="paragraph" w:styleId="Textoindependiente">
    <w:name w:val="Body Text"/>
    <w:rsid w:val="00AA7E84"/>
    <w:rPr>
      <w:rFonts w:cs="Arial Unicode MS"/>
      <w:i/>
      <w:iCs/>
      <w:color w:val="000000"/>
      <w:sz w:val="24"/>
      <w:szCs w:val="24"/>
    </w:rPr>
  </w:style>
  <w:style w:type="paragraph" w:styleId="Prrafodelista">
    <w:name w:val="List Paragraph"/>
    <w:basedOn w:val="Normal"/>
    <w:uiPriority w:val="34"/>
    <w:qFormat/>
    <w:rsid w:val="00A92A0A"/>
    <w:pPr>
      <w:ind w:left="720"/>
      <w:contextualSpacing/>
    </w:pPr>
  </w:style>
  <w:style w:type="paragraph" w:styleId="Piedepgina">
    <w:name w:val="footer"/>
    <w:basedOn w:val="Normal"/>
    <w:link w:val="PiedepginaCar"/>
    <w:rsid w:val="00937C7D"/>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cs="Times New Roman"/>
      <w:color w:val="auto"/>
      <w:sz w:val="24"/>
      <w:szCs w:val="24"/>
      <w:bdr w:val="none" w:sz="0" w:space="0" w:color="auto"/>
    </w:rPr>
  </w:style>
  <w:style w:type="character" w:customStyle="1" w:styleId="PiedepginaCar">
    <w:name w:val="Pie de página Car"/>
    <w:basedOn w:val="Fuentedeprrafopredeter"/>
    <w:link w:val="Piedepgina"/>
    <w:rsid w:val="00937C7D"/>
    <w:rPr>
      <w:rFonts w:eastAsia="Times New Roman"/>
      <w:sz w:val="24"/>
      <w:szCs w:val="24"/>
      <w:bdr w:val="none" w:sz="0" w:space="0" w:color="auto"/>
    </w:rPr>
  </w:style>
  <w:style w:type="paragraph" w:styleId="Subttulo">
    <w:name w:val="Subtitle"/>
    <w:link w:val="SubttuloCar"/>
    <w:qFormat/>
    <w:rsid w:val="00937C7D"/>
    <w:pPr>
      <w:jc w:val="center"/>
    </w:pPr>
    <w:rPr>
      <w:rFonts w:cs="Arial Unicode MS"/>
      <w:b/>
      <w:bCs/>
      <w:i/>
      <w:iCs/>
      <w:color w:val="000000"/>
      <w:sz w:val="28"/>
      <w:szCs w:val="28"/>
      <w:u w:val="single"/>
    </w:rPr>
  </w:style>
  <w:style w:type="character" w:customStyle="1" w:styleId="SubttuloCar">
    <w:name w:val="Subtítulo Car"/>
    <w:basedOn w:val="Fuentedeprrafopredeter"/>
    <w:link w:val="Subttulo"/>
    <w:rsid w:val="00937C7D"/>
    <w:rPr>
      <w:rFonts w:cs="Arial Unicode MS"/>
      <w:b/>
      <w:bCs/>
      <w:i/>
      <w:iCs/>
      <w:color w:val="000000"/>
      <w:sz w:val="28"/>
      <w:szCs w:val="28"/>
      <w:u w:val="single"/>
    </w:rPr>
  </w:style>
  <w:style w:type="paragraph" w:styleId="Encabezado">
    <w:name w:val="header"/>
    <w:basedOn w:val="Normal"/>
    <w:link w:val="EncabezadoCar"/>
    <w:uiPriority w:val="99"/>
    <w:semiHidden/>
    <w:unhideWhenUsed/>
    <w:rsid w:val="00710DBE"/>
    <w:pPr>
      <w:tabs>
        <w:tab w:val="center" w:pos="4252"/>
        <w:tab w:val="right" w:pos="8504"/>
      </w:tabs>
    </w:pPr>
  </w:style>
  <w:style w:type="character" w:customStyle="1" w:styleId="EncabezadoCar">
    <w:name w:val="Encabezado Car"/>
    <w:basedOn w:val="Fuentedeprrafopredeter"/>
    <w:link w:val="Encabezado"/>
    <w:uiPriority w:val="99"/>
    <w:semiHidden/>
    <w:rsid w:val="00710DBE"/>
    <w:rPr>
      <w:rFonts w:cs="Arial Unicode MS"/>
      <w:color w:val="000000"/>
    </w:rPr>
  </w:style>
  <w:style w:type="character" w:customStyle="1" w:styleId="Ttulo2Car">
    <w:name w:val="Título 2 Car"/>
    <w:basedOn w:val="Fuentedeprrafopredeter"/>
    <w:link w:val="Ttulo2"/>
    <w:uiPriority w:val="9"/>
    <w:semiHidden/>
    <w:rsid w:val="00B90991"/>
    <w:rPr>
      <w:rFonts w:asciiTheme="majorHAnsi" w:eastAsiaTheme="majorEastAsia" w:hAnsiTheme="majorHAnsi" w:cstheme="majorBidi"/>
      <w:b/>
      <w:bCs/>
      <w:color w:val="499BC9" w:themeColor="accent1"/>
      <w:sz w:val="26"/>
      <w:szCs w:val="26"/>
    </w:rPr>
  </w:style>
  <w:style w:type="paragraph" w:customStyle="1" w:styleId="Style1">
    <w:name w:val="Style1"/>
    <w:basedOn w:val="Normal"/>
    <w:rsid w:val="00D5778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4"/>
      <w:bdr w:val="none" w:sz="0" w:space="0" w:color="auto"/>
    </w:rPr>
  </w:style>
  <w:style w:type="table" w:styleId="Tablaconcuadrcula">
    <w:name w:val="Table Grid"/>
    <w:basedOn w:val="Tablanormal"/>
    <w:rsid w:val="000B552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6D0E58"/>
    <w:pPr>
      <w:spacing w:after="120" w:line="480" w:lineRule="auto"/>
    </w:pPr>
  </w:style>
  <w:style w:type="character" w:customStyle="1" w:styleId="Textoindependiente2Car">
    <w:name w:val="Texto independiente 2 Car"/>
    <w:basedOn w:val="Fuentedeprrafopredeter"/>
    <w:link w:val="Textoindependiente2"/>
    <w:uiPriority w:val="99"/>
    <w:rsid w:val="006D0E58"/>
    <w:rPr>
      <w:rFonts w:cs="Arial Unicode MS"/>
      <w:color w:val="000000"/>
    </w:rPr>
  </w:style>
  <w:style w:type="paragraph" w:styleId="Ttulo">
    <w:name w:val="Title"/>
    <w:basedOn w:val="Normal"/>
    <w:link w:val="TtuloCar"/>
    <w:qFormat/>
    <w:rsid w:val="0075687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Verdana" w:eastAsia="Times New Roman" w:hAnsi="Verdana" w:cs="Times New Roman"/>
      <w:color w:val="auto"/>
      <w:sz w:val="28"/>
      <w:bdr w:val="none" w:sz="0" w:space="0" w:color="auto"/>
    </w:rPr>
  </w:style>
  <w:style w:type="character" w:customStyle="1" w:styleId="TtuloCar">
    <w:name w:val="Título Car"/>
    <w:basedOn w:val="Fuentedeprrafopredeter"/>
    <w:link w:val="Ttulo"/>
    <w:rsid w:val="00756877"/>
    <w:rPr>
      <w:rFonts w:ascii="Verdana" w:eastAsia="Times New Roman" w:hAnsi="Verdana"/>
      <w:sz w:val="28"/>
      <w:bdr w:val="none" w:sz="0" w:space="0" w:color="auto"/>
    </w:rPr>
  </w:style>
  <w:style w:type="paragraph" w:customStyle="1" w:styleId="Heading1">
    <w:name w:val="Heading 1"/>
    <w:basedOn w:val="Normal"/>
    <w:next w:val="Normal"/>
    <w:qFormat/>
    <w:rsid w:val="00C348DA"/>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pPr>
    <w:rPr>
      <w:rFonts w:ascii="Garamond" w:eastAsia="Times New Roman" w:hAnsi="Garamond" w:cs="Times New Roman"/>
      <w:b/>
      <w:color w:val="auto"/>
      <w:sz w:val="36"/>
      <w:bdr w:val="none" w:sz="0" w:space="0" w:color="auto"/>
    </w:rPr>
  </w:style>
  <w:style w:type="paragraph" w:customStyle="1" w:styleId="Heading2">
    <w:name w:val="Heading 2"/>
    <w:basedOn w:val="Normal"/>
    <w:next w:val="Normal"/>
    <w:link w:val="Heading2Char"/>
    <w:qFormat/>
    <w:rsid w:val="00C348DA"/>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ind w:left="720" w:hanging="720"/>
      <w:outlineLvl w:val="0"/>
    </w:pPr>
    <w:rPr>
      <w:rFonts w:ascii="Garamond" w:eastAsia="Times New Roman" w:hAnsi="Garamond" w:cs="Times New Roman"/>
      <w:color w:val="auto"/>
      <w:sz w:val="24"/>
      <w:bdr w:val="none" w:sz="0" w:space="0" w:color="auto"/>
    </w:rPr>
  </w:style>
  <w:style w:type="paragraph" w:customStyle="1" w:styleId="TextBody">
    <w:name w:val="Text Body"/>
    <w:basedOn w:val="Normal"/>
    <w:rsid w:val="00C348DA"/>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cs="Times New Roman"/>
      <w:i/>
      <w:iCs/>
      <w:color w:val="auto"/>
      <w:sz w:val="24"/>
      <w:szCs w:val="24"/>
      <w:bdr w:val="none" w:sz="0" w:space="0" w:color="auto"/>
    </w:rPr>
  </w:style>
  <w:style w:type="paragraph" w:customStyle="1" w:styleId="TextBodyIndent">
    <w:name w:val="Text Body Indent"/>
    <w:basedOn w:val="Normal"/>
    <w:rsid w:val="00C348D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pPr>
    <w:rPr>
      <w:rFonts w:ascii="Garamond" w:eastAsia="Times New Roman" w:hAnsi="Garamond" w:cs="Times New Roman"/>
      <w:color w:val="auto"/>
      <w:bdr w:val="none" w:sz="0" w:space="0" w:color="auto"/>
    </w:rPr>
  </w:style>
  <w:style w:type="paragraph" w:styleId="Sangra3detindependiente">
    <w:name w:val="Body Text Indent 3"/>
    <w:basedOn w:val="Normal"/>
    <w:link w:val="Sangra3detindependienteCar"/>
    <w:uiPriority w:val="99"/>
    <w:unhideWhenUsed/>
    <w:rsid w:val="00DF353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F3538"/>
    <w:rPr>
      <w:rFonts w:cs="Arial Unicode MS"/>
      <w:color w:val="000000"/>
      <w:sz w:val="16"/>
      <w:szCs w:val="16"/>
    </w:rPr>
  </w:style>
  <w:style w:type="character" w:customStyle="1" w:styleId="Ttulo3Car">
    <w:name w:val="Título 3 Car"/>
    <w:basedOn w:val="Fuentedeprrafopredeter"/>
    <w:link w:val="Ttulo3"/>
    <w:uiPriority w:val="9"/>
    <w:semiHidden/>
    <w:rsid w:val="0097366F"/>
    <w:rPr>
      <w:rFonts w:asciiTheme="majorHAnsi" w:eastAsiaTheme="majorEastAsia" w:hAnsiTheme="majorHAnsi" w:cstheme="majorBidi"/>
      <w:b/>
      <w:bCs/>
      <w:color w:val="499BC9" w:themeColor="accent1"/>
    </w:rPr>
  </w:style>
  <w:style w:type="character" w:customStyle="1" w:styleId="Heading2Char">
    <w:name w:val="Heading 2 Char"/>
    <w:basedOn w:val="Fuentedeprrafopredeter"/>
    <w:link w:val="Heading2"/>
    <w:uiPriority w:val="99"/>
    <w:qFormat/>
    <w:rsid w:val="000103CF"/>
    <w:rPr>
      <w:rFonts w:ascii="Garamond" w:eastAsia="Times New Roman" w:hAnsi="Garamond"/>
      <w:sz w:val="24"/>
      <w:bdr w:val="none" w:sz="0" w:space="0" w:color="auto"/>
    </w:rPr>
  </w:style>
  <w:style w:type="paragraph" w:styleId="Textodebloque">
    <w:name w:val="Block Text"/>
    <w:basedOn w:val="Normal"/>
    <w:uiPriority w:val="99"/>
    <w:qFormat/>
    <w:rsid w:val="000103C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1080"/>
    </w:pPr>
    <w:rPr>
      <w:rFonts w:ascii="Garamond" w:eastAsia="Times New Roman" w:hAnsi="Garamond" w:cs="Garamond"/>
      <w:color w:val="00000A"/>
      <w:sz w:val="24"/>
      <w:szCs w:val="24"/>
      <w:bdr w:val="none" w:sz="0" w:space="0" w:color="auto"/>
    </w:rPr>
  </w:style>
  <w:style w:type="paragraph" w:customStyle="1" w:styleId="Heading4">
    <w:name w:val="Heading 4"/>
    <w:basedOn w:val="Normal"/>
    <w:next w:val="Normal"/>
    <w:qFormat/>
    <w:rsid w:val="000718D3"/>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ascii="Garamond" w:eastAsia="Times New Roman" w:hAnsi="Garamond" w:cs="Times New Roman"/>
      <w:bCs/>
      <w:color w:val="auto"/>
      <w:sz w:val="24"/>
      <w:bdr w:val="none" w:sz="0" w:space="0" w:color="auto"/>
    </w:rPr>
  </w:style>
  <w:style w:type="paragraph" w:styleId="Sinespaciado">
    <w:name w:val="No Spacing"/>
    <w:uiPriority w:val="99"/>
    <w:qFormat/>
    <w:rsid w:val="000718D3"/>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libri" w:eastAsia="Calibri" w:hAnsi="Calibri" w:cs="Calibri"/>
      <w:color w:val="00000A"/>
      <w:sz w:val="22"/>
      <w:szCs w:val="22"/>
      <w:bdr w:val="none" w:sz="0" w:space="0" w:color="auto"/>
    </w:rPr>
  </w:style>
  <w:style w:type="character" w:customStyle="1" w:styleId="readable">
    <w:name w:val="readable"/>
    <w:basedOn w:val="Fuentedeprrafopredeter"/>
    <w:qFormat/>
    <w:rsid w:val="000668C2"/>
  </w:style>
  <w:style w:type="paragraph" w:customStyle="1" w:styleId="Heading3">
    <w:name w:val="Heading 3"/>
    <w:basedOn w:val="Normal"/>
    <w:next w:val="Normal"/>
    <w:qFormat/>
    <w:rsid w:val="008B7B2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Arial" w:eastAsia="Times New Roman" w:hAnsi="Arial" w:cs="Times New Roman"/>
      <w:color w:val="auto"/>
      <w:sz w:val="24"/>
      <w:bdr w:val="none" w:sz="0" w:space="0" w:color="auto"/>
    </w:rPr>
  </w:style>
  <w:style w:type="paragraph" w:styleId="NormalWeb">
    <w:name w:val="Normal (Web)"/>
    <w:basedOn w:val="Normal"/>
    <w:uiPriority w:val="99"/>
    <w:rsid w:val="008B7B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pPr>
    <w:rPr>
      <w:rFonts w:eastAsia="Times New Roman" w:cs="Times New Roman"/>
      <w:color w:val="auto"/>
      <w:sz w:val="24"/>
      <w:szCs w:val="24"/>
      <w:bdr w:val="none" w:sz="0" w:space="0" w:color="auto"/>
    </w:rPr>
  </w:style>
  <w:style w:type="paragraph" w:customStyle="1" w:styleId="Heading7">
    <w:name w:val="Heading 7"/>
    <w:basedOn w:val="Normal"/>
    <w:next w:val="Normal"/>
    <w:qFormat/>
    <w:rsid w:val="00326425"/>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ascii="Garamond" w:eastAsia="Times New Roman" w:hAnsi="Garamond" w:cs="Times New Roman"/>
      <w:bCs/>
      <w:i/>
      <w:iCs/>
      <w:color w:val="auto"/>
      <w:sz w:val="24"/>
      <w:bdr w:val="none" w:sz="0" w:space="0" w:color="auto"/>
    </w:rPr>
  </w:style>
  <w:style w:type="paragraph" w:customStyle="1" w:styleId="Normal1">
    <w:name w:val="Normal1"/>
    <w:uiPriority w:val="99"/>
    <w:rsid w:val="005C3A75"/>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color w:val="000000"/>
      <w:sz w:val="24"/>
      <w:szCs w:val="24"/>
      <w:bdr w:val="none" w:sz="0" w:space="0" w:color="auto"/>
    </w:rPr>
  </w:style>
  <w:style w:type="character" w:customStyle="1" w:styleId="Ttulo4Car">
    <w:name w:val="Título 4 Car"/>
    <w:basedOn w:val="Fuentedeprrafopredeter"/>
    <w:link w:val="Ttulo4"/>
    <w:uiPriority w:val="9"/>
    <w:semiHidden/>
    <w:rsid w:val="00E0503A"/>
    <w:rPr>
      <w:rFonts w:asciiTheme="majorHAnsi" w:eastAsiaTheme="majorEastAsia" w:hAnsiTheme="majorHAnsi" w:cstheme="majorBidi"/>
      <w:b/>
      <w:bCs/>
      <w:i/>
      <w:iCs/>
      <w:color w:val="499BC9" w:themeColor="accent1"/>
    </w:rPr>
  </w:style>
</w:styles>
</file>

<file path=word/webSettings.xml><?xml version="1.0" encoding="utf-8"?>
<w:webSettings xmlns:r="http://schemas.openxmlformats.org/officeDocument/2006/relationships" xmlns:w="http://schemas.openxmlformats.org/wordprocessingml/2006/main">
  <w:divs>
    <w:div w:id="1099524566">
      <w:bodyDiv w:val="1"/>
      <w:marLeft w:val="0"/>
      <w:marRight w:val="0"/>
      <w:marTop w:val="0"/>
      <w:marBottom w:val="0"/>
      <w:divBdr>
        <w:top w:val="none" w:sz="0" w:space="0" w:color="auto"/>
        <w:left w:val="none" w:sz="0" w:space="0" w:color="auto"/>
        <w:bottom w:val="none" w:sz="0" w:space="0" w:color="auto"/>
        <w:right w:val="none" w:sz="0" w:space="0" w:color="auto"/>
      </w:divBdr>
    </w:div>
    <w:div w:id="1349136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2039</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Hedman</dc:creator>
  <cp:lastModifiedBy>Nazareth</cp:lastModifiedBy>
  <cp:revision>5</cp:revision>
  <dcterms:created xsi:type="dcterms:W3CDTF">2019-08-13T01:18:00Z</dcterms:created>
  <dcterms:modified xsi:type="dcterms:W3CDTF">2019-10-01T05:39:00Z</dcterms:modified>
</cp:coreProperties>
</file>