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E18" w:rsidRPr="00FA3EE8" w:rsidRDefault="00ED3E18" w:rsidP="00ED3E18">
      <w:pPr>
        <w:pStyle w:val="Style1"/>
        <w:rPr>
          <w:b/>
          <w:bCs/>
          <w:sz w:val="20"/>
          <w:lang w:val="es-ES"/>
        </w:rPr>
      </w:pPr>
      <w:r w:rsidRPr="00FA3EE8">
        <w:rPr>
          <w:b/>
          <w:bCs/>
          <w:sz w:val="20"/>
          <w:lang w:val="es-ES"/>
        </w:rPr>
        <w:t>_______________________________________________________</w:t>
      </w:r>
    </w:p>
    <w:p w:rsidR="00ED3E18" w:rsidRPr="00FA3EE8" w:rsidRDefault="00ED3E18" w:rsidP="00ED3E18">
      <w:pPr>
        <w:pStyle w:val="Style1"/>
        <w:rPr>
          <w:b/>
          <w:bCs/>
          <w:szCs w:val="24"/>
          <w:lang w:val="es-ES"/>
        </w:rPr>
      </w:pPr>
      <w:r w:rsidRPr="00FA3EE8">
        <w:rPr>
          <w:b/>
          <w:bCs/>
          <w:szCs w:val="24"/>
          <w:lang w:val="es-ES"/>
        </w:rPr>
        <w:t>Lecturas recomendadas:</w:t>
      </w:r>
    </w:p>
    <w:p w:rsidR="00D774CA" w:rsidRPr="00DA4D56" w:rsidRDefault="00D774CA" w:rsidP="00D774CA">
      <w:pPr>
        <w:pStyle w:val="Style1"/>
        <w:rPr>
          <w:iCs/>
          <w:lang w:val="es-ES"/>
        </w:rPr>
      </w:pPr>
      <w:r w:rsidRPr="00DA4D56">
        <w:rPr>
          <w:i/>
          <w:lang w:val="es-ES"/>
        </w:rPr>
        <w:t>God, Marriage, and Family</w:t>
      </w:r>
      <w:r w:rsidRPr="00DA4D56">
        <w:rPr>
          <w:iCs/>
          <w:lang w:val="es-ES"/>
        </w:rPr>
        <w:t xml:space="preserve"> </w:t>
      </w:r>
      <w:r w:rsidR="00DA4D56" w:rsidRPr="00DA4D56">
        <w:rPr>
          <w:i/>
          <w:iCs/>
        </w:rPr>
        <w:sym w:font="Symbol" w:char="F05B"/>
      </w:r>
      <w:r w:rsidR="00DA4D56" w:rsidRPr="00DA4D56">
        <w:rPr>
          <w:i/>
          <w:iCs/>
          <w:lang w:val="es-ES"/>
        </w:rPr>
        <w:t>Dios, el matrimonio y la familia</w:t>
      </w:r>
      <w:r w:rsidR="00DA4D56" w:rsidRPr="00DA4D56">
        <w:rPr>
          <w:i/>
          <w:iCs/>
        </w:rPr>
        <w:sym w:font="Symbol" w:char="F05D"/>
      </w:r>
      <w:r w:rsidR="00DA4D56" w:rsidRPr="00DA4D56">
        <w:rPr>
          <w:iCs/>
          <w:lang w:val="es-ES"/>
        </w:rPr>
        <w:t xml:space="preserve"> </w:t>
      </w:r>
      <w:r w:rsidRPr="00DA4D56">
        <w:rPr>
          <w:iCs/>
          <w:lang w:val="es-ES"/>
        </w:rPr>
        <w:t>de Andreas Kostenberger</w:t>
      </w:r>
    </w:p>
    <w:p w:rsidR="00D774CA" w:rsidRPr="00DA4D56" w:rsidRDefault="00DA4D56" w:rsidP="00D774CA">
      <w:pPr>
        <w:pStyle w:val="Style1"/>
        <w:tabs>
          <w:tab w:val="num" w:pos="0"/>
        </w:tabs>
        <w:rPr>
          <w:lang w:val="es-ES"/>
        </w:rPr>
      </w:pPr>
      <w:r w:rsidRPr="00DA4D56">
        <w:rPr>
          <w:i/>
          <w:lang w:val="es-ES"/>
        </w:rPr>
        <w:t xml:space="preserve">Teología Sistemática </w:t>
      </w:r>
      <w:r w:rsidR="00D774CA" w:rsidRPr="00DA4D56">
        <w:rPr>
          <w:lang w:val="es-ES"/>
        </w:rPr>
        <w:t>de Wayne Grudem (Cap. 37)</w:t>
      </w:r>
    </w:p>
    <w:p w:rsidR="00DA4D56" w:rsidRPr="004677AF" w:rsidRDefault="00D774CA" w:rsidP="00D774CA">
      <w:pPr>
        <w:pStyle w:val="Style1"/>
        <w:tabs>
          <w:tab w:val="num" w:pos="0"/>
        </w:tabs>
        <w:rPr>
          <w:lang w:val="es-ES"/>
        </w:rPr>
      </w:pPr>
      <w:r w:rsidRPr="00DA4D56">
        <w:rPr>
          <w:i/>
          <w:lang w:val="es-ES"/>
        </w:rPr>
        <w:t>Recovering Biblical Manhood &amp; Womanhood</w:t>
      </w:r>
      <w:r w:rsidR="00DA4D56">
        <w:rPr>
          <w:lang w:val="es-ES"/>
        </w:rPr>
        <w:t xml:space="preserve"> </w:t>
      </w:r>
      <w:r w:rsidR="00DA4D56" w:rsidRPr="00DA4D56">
        <w:rPr>
          <w:i/>
        </w:rPr>
        <w:sym w:font="Symbol" w:char="F05B"/>
      </w:r>
      <w:r w:rsidR="00DA4D56" w:rsidRPr="00DA4D56">
        <w:rPr>
          <w:i/>
          <w:lang w:val="es-ES"/>
        </w:rPr>
        <w:t>Recuperando la masculinidad y femineidad bíblicas</w:t>
      </w:r>
      <w:r w:rsidR="00DA4D56" w:rsidRPr="00DA4D56">
        <w:rPr>
          <w:i/>
        </w:rPr>
        <w:sym w:font="Symbol" w:char="F05D"/>
      </w:r>
      <w:r w:rsidR="00DA4D56" w:rsidRPr="00DA4D56">
        <w:rPr>
          <w:lang w:val="es-ES"/>
        </w:rPr>
        <w:t xml:space="preserve"> de</w:t>
      </w:r>
      <w:r w:rsidR="00DA4D56">
        <w:rPr>
          <w:lang w:val="es-ES"/>
        </w:rPr>
        <w:t xml:space="preserve"> </w:t>
      </w:r>
      <w:r w:rsidRPr="004677AF">
        <w:rPr>
          <w:lang w:val="es-ES"/>
        </w:rPr>
        <w:t xml:space="preserve">John Piper </w:t>
      </w:r>
    </w:p>
    <w:p w:rsidR="00D774CA" w:rsidRPr="00DA4D56" w:rsidRDefault="00D774CA" w:rsidP="00D774CA">
      <w:pPr>
        <w:pStyle w:val="Style1"/>
        <w:tabs>
          <w:tab w:val="num" w:pos="0"/>
        </w:tabs>
        <w:rPr>
          <w:lang w:val="es-ES"/>
        </w:rPr>
      </w:pPr>
      <w:r w:rsidRPr="00DA4D56">
        <w:rPr>
          <w:lang w:val="es-ES"/>
        </w:rPr>
        <w:t>&amp; Wayne Grudem (ed.) (Cap. 13)</w:t>
      </w:r>
    </w:p>
    <w:p w:rsidR="00D774CA" w:rsidRPr="00DA4D56" w:rsidRDefault="00DA4D56" w:rsidP="00D774CA">
      <w:pPr>
        <w:pStyle w:val="Style1"/>
        <w:tabs>
          <w:tab w:val="num" w:pos="0"/>
        </w:tabs>
        <w:rPr>
          <w:i/>
          <w:lang w:val="es-ES"/>
        </w:rPr>
      </w:pPr>
      <w:r w:rsidRPr="00DA4D56">
        <w:rPr>
          <w:i/>
          <w:lang w:val="es-ES"/>
        </w:rPr>
        <w:t xml:space="preserve">Father, Son, &amp; Holy Spirit </w:t>
      </w:r>
      <w:r w:rsidRPr="00DA4D56">
        <w:rPr>
          <w:i/>
        </w:rPr>
        <w:sym w:font="Symbol" w:char="F05B"/>
      </w:r>
      <w:r w:rsidRPr="00DA4D56">
        <w:rPr>
          <w:i/>
          <w:lang w:val="es-ES"/>
        </w:rPr>
        <w:t>Padre, Hijo y Espíritu Santo</w:t>
      </w:r>
      <w:r w:rsidRPr="00DA4D56">
        <w:rPr>
          <w:i/>
        </w:rPr>
        <w:sym w:font="Symbol" w:char="F05D"/>
      </w:r>
      <w:r w:rsidRPr="00DA4D56">
        <w:rPr>
          <w:i/>
          <w:lang w:val="es-ES"/>
        </w:rPr>
        <w:t xml:space="preserve"> </w:t>
      </w:r>
      <w:r w:rsidR="00D774CA" w:rsidRPr="00DA4D56">
        <w:rPr>
          <w:lang w:val="es-ES"/>
        </w:rPr>
        <w:t>de Bruce Ware</w:t>
      </w:r>
    </w:p>
    <w:p w:rsidR="00D774CA" w:rsidRPr="00DA4D56" w:rsidRDefault="00DA4D56" w:rsidP="00D774CA">
      <w:pPr>
        <w:pStyle w:val="Style1"/>
        <w:tabs>
          <w:tab w:val="num" w:pos="0"/>
        </w:tabs>
        <w:rPr>
          <w:lang w:val="es-ES"/>
        </w:rPr>
      </w:pPr>
      <w:r w:rsidRPr="00DA4D56">
        <w:rPr>
          <w:i/>
          <w:lang w:val="es-ES"/>
        </w:rPr>
        <w:t xml:space="preserve">El conocimiento del Dios santo </w:t>
      </w:r>
      <w:r w:rsidR="00D774CA" w:rsidRPr="00DA4D56">
        <w:rPr>
          <w:lang w:val="es-ES"/>
        </w:rPr>
        <w:t>de J.I. Packer (Cap. 19)</w:t>
      </w:r>
    </w:p>
    <w:p w:rsidR="00DA4D56" w:rsidRDefault="00D774CA" w:rsidP="00D774CA">
      <w:pPr>
        <w:pStyle w:val="Style1"/>
        <w:tabs>
          <w:tab w:val="num" w:pos="0"/>
        </w:tabs>
        <w:rPr>
          <w:lang w:val="es-ES"/>
        </w:rPr>
      </w:pPr>
      <w:r w:rsidRPr="00DA4D56">
        <w:rPr>
          <w:i/>
          <w:lang w:val="es-ES"/>
        </w:rPr>
        <w:t>Children of the Living God</w:t>
      </w:r>
      <w:r w:rsidRPr="00DA4D56">
        <w:rPr>
          <w:lang w:val="es-ES"/>
        </w:rPr>
        <w:t xml:space="preserve"> </w:t>
      </w:r>
      <w:r w:rsidR="00DA4D56" w:rsidRPr="00DA4D56">
        <w:rPr>
          <w:i/>
        </w:rPr>
        <w:sym w:font="Symbol" w:char="F05B"/>
      </w:r>
      <w:r w:rsidR="00DA4D56" w:rsidRPr="00DA4D56">
        <w:rPr>
          <w:i/>
          <w:lang w:val="es-ES"/>
        </w:rPr>
        <w:t>Hijos del Dios viviente</w:t>
      </w:r>
      <w:r w:rsidR="00DA4D56" w:rsidRPr="00DA4D56">
        <w:rPr>
          <w:i/>
        </w:rPr>
        <w:sym w:font="Symbol" w:char="F05D"/>
      </w:r>
      <w:r w:rsidR="00DA4D56" w:rsidRPr="00DA4D56">
        <w:rPr>
          <w:i/>
          <w:lang w:val="es-ES"/>
        </w:rPr>
        <w:t xml:space="preserve"> </w:t>
      </w:r>
      <w:r w:rsidRPr="00DA4D56">
        <w:rPr>
          <w:lang w:val="es-ES"/>
        </w:rPr>
        <w:t>de Sinclair Ferguson</w:t>
      </w:r>
    </w:p>
    <w:p w:rsidR="00D774CA" w:rsidRPr="00DA4D56" w:rsidRDefault="00D774CA" w:rsidP="00D774CA">
      <w:pPr>
        <w:pStyle w:val="Style1"/>
        <w:tabs>
          <w:tab w:val="num" w:pos="0"/>
        </w:tabs>
        <w:rPr>
          <w:lang w:val="es-ES"/>
        </w:rPr>
      </w:pPr>
      <w:r w:rsidRPr="00DA4D56">
        <w:rPr>
          <w:i/>
          <w:lang w:val="es-ES"/>
        </w:rPr>
        <w:t xml:space="preserve">Adopted into God’s Family </w:t>
      </w:r>
      <w:r w:rsidR="00DA4D56" w:rsidRPr="00DA4D56">
        <w:rPr>
          <w:i/>
        </w:rPr>
        <w:sym w:font="Symbol" w:char="F05B"/>
      </w:r>
      <w:r w:rsidR="00DA4D56" w:rsidRPr="00DA4D56">
        <w:rPr>
          <w:i/>
          <w:lang w:val="es-ES"/>
        </w:rPr>
        <w:t>Adoptado en la familia de Dios</w:t>
      </w:r>
      <w:r w:rsidR="00DA4D56" w:rsidRPr="00DA4D56">
        <w:rPr>
          <w:i/>
        </w:rPr>
        <w:sym w:font="Symbol" w:char="F05D"/>
      </w:r>
      <w:r w:rsidR="00DA4D56">
        <w:rPr>
          <w:lang w:val="es-ES"/>
        </w:rPr>
        <w:t xml:space="preserve"> </w:t>
      </w:r>
      <w:r w:rsidRPr="00DA4D56">
        <w:rPr>
          <w:lang w:val="es-ES"/>
        </w:rPr>
        <w:t>de Trevor J. Burke</w:t>
      </w:r>
    </w:p>
    <w:p w:rsidR="00D774CA" w:rsidRPr="00DA4D56" w:rsidRDefault="00D774CA" w:rsidP="00ED3E18">
      <w:pPr>
        <w:pStyle w:val="Style1"/>
        <w:tabs>
          <w:tab w:val="num" w:pos="0"/>
        </w:tabs>
        <w:rPr>
          <w:szCs w:val="24"/>
          <w:lang w:val="es-ES"/>
        </w:rPr>
      </w:pPr>
    </w:p>
    <w:p w:rsidR="00ED3E18" w:rsidRPr="00DA4D56" w:rsidRDefault="00ED3E18" w:rsidP="00ED3E18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ED3E18" w:rsidRPr="006C05C3" w:rsidRDefault="004677AF" w:rsidP="00ED3E18">
      <w:pPr>
        <w:pStyle w:val="Style1"/>
        <w:tabs>
          <w:tab w:val="num" w:pos="0"/>
        </w:tabs>
        <w:rPr>
          <w:b/>
          <w:szCs w:val="24"/>
          <w:lang w:val="es-ES"/>
        </w:rPr>
      </w:pPr>
      <w:r>
        <w:rPr>
          <w:b/>
          <w:szCs w:val="24"/>
          <w:lang w:val="es-ES"/>
        </w:rPr>
        <w:t>Bosquejo del seminario</w:t>
      </w:r>
      <w:r w:rsidR="00ED3E18" w:rsidRPr="006C05C3">
        <w:rPr>
          <w:b/>
          <w:szCs w:val="24"/>
          <w:lang w:val="es-ES"/>
        </w:rPr>
        <w:t>:</w:t>
      </w:r>
    </w:p>
    <w:p w:rsidR="00ED3E18" w:rsidRPr="006C05C3" w:rsidRDefault="00ED3E18" w:rsidP="00ED3E18">
      <w:pPr>
        <w:pStyle w:val="Style1"/>
        <w:tabs>
          <w:tab w:val="num" w:pos="0"/>
        </w:tabs>
        <w:rPr>
          <w:szCs w:val="24"/>
          <w:lang w:val="es-ES"/>
        </w:rPr>
      </w:pPr>
    </w:p>
    <w:p w:rsidR="00DA4D56" w:rsidRPr="00DA4D56" w:rsidRDefault="00DA4D56" w:rsidP="00DA4D56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A4D56">
        <w:rPr>
          <w:szCs w:val="24"/>
          <w:lang w:val="es-ES"/>
        </w:rPr>
        <w:t>Semana 1 – El propósito de Dios para la familia</w:t>
      </w:r>
    </w:p>
    <w:p w:rsidR="00DA4D56" w:rsidRPr="00DA4D56" w:rsidRDefault="00DA4D56" w:rsidP="00DA4D56">
      <w:pPr>
        <w:pStyle w:val="Style1"/>
        <w:tabs>
          <w:tab w:val="num" w:pos="0"/>
        </w:tabs>
        <w:spacing w:after="60"/>
        <w:rPr>
          <w:b/>
          <w:szCs w:val="24"/>
          <w:lang w:val="es-ES"/>
        </w:rPr>
      </w:pPr>
      <w:r w:rsidRPr="00DA4D56">
        <w:rPr>
          <w:b/>
          <w:szCs w:val="24"/>
          <w:lang w:val="es-ES"/>
        </w:rPr>
        <w:t>Semana 2 – El ministerio de la familia</w:t>
      </w:r>
    </w:p>
    <w:p w:rsidR="00DA4D56" w:rsidRPr="00D3571C" w:rsidRDefault="00DA4D56" w:rsidP="00DA4D56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3 – La adoración familiar</w:t>
      </w:r>
    </w:p>
    <w:p w:rsidR="00DA4D56" w:rsidRPr="00D3571C" w:rsidRDefault="00FA3EE8" w:rsidP="00DA4D56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>
        <w:rPr>
          <w:szCs w:val="24"/>
          <w:lang w:val="es-ES"/>
        </w:rPr>
        <w:t>Semana 4 – Cómo llegar</w:t>
      </w:r>
      <w:r w:rsidR="00DA4D56" w:rsidRPr="00D3571C">
        <w:rPr>
          <w:szCs w:val="24"/>
          <w:lang w:val="es-ES"/>
        </w:rPr>
        <w:t xml:space="preserve"> al corazón de la conducta</w:t>
      </w:r>
    </w:p>
    <w:p w:rsidR="00DA4D56" w:rsidRPr="00D3571C" w:rsidRDefault="00DA4D56" w:rsidP="00DA4D56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5 – Disciplina F</w:t>
      </w:r>
      <w:r>
        <w:rPr>
          <w:szCs w:val="24"/>
          <w:lang w:val="es-ES"/>
        </w:rPr>
        <w:t xml:space="preserve">ormativa: </w:t>
      </w:r>
      <w:r w:rsidRPr="00D3571C">
        <w:rPr>
          <w:szCs w:val="24"/>
          <w:lang w:val="es-ES"/>
        </w:rPr>
        <w:t>Nuestras palabras para sus corazones</w:t>
      </w:r>
    </w:p>
    <w:p w:rsidR="00DA4D56" w:rsidRPr="00D3571C" w:rsidRDefault="00DA4D56" w:rsidP="00DA4D56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6 – Qué hacer cuando no puedes llegar al corazón</w:t>
      </w:r>
    </w:p>
    <w:p w:rsidR="00DA4D56" w:rsidRPr="00D3571C" w:rsidRDefault="00DA4D56" w:rsidP="00DA4D56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7 – Disciplina Correctiva: La vara de la corrección</w:t>
      </w:r>
    </w:p>
    <w:p w:rsidR="00DA4D56" w:rsidRPr="00D3571C" w:rsidRDefault="00DA4D56" w:rsidP="00DA4D56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8 – Los chicos y la paternidad</w:t>
      </w:r>
    </w:p>
    <w:p w:rsidR="00DA4D56" w:rsidRPr="00D3571C" w:rsidRDefault="00DA4D56" w:rsidP="00DA4D56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9 – Las chicas y la maternidad</w:t>
      </w:r>
    </w:p>
    <w:p w:rsidR="00DA4D56" w:rsidRPr="00D3571C" w:rsidRDefault="00DA4D56" w:rsidP="00DA4D56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 xml:space="preserve">Semana 10 – Los años de </w:t>
      </w:r>
      <w:r>
        <w:rPr>
          <w:szCs w:val="24"/>
          <w:lang w:val="es-ES"/>
        </w:rPr>
        <w:t xml:space="preserve">la </w:t>
      </w:r>
      <w:r w:rsidRPr="00D3571C">
        <w:rPr>
          <w:szCs w:val="24"/>
          <w:lang w:val="es-ES"/>
        </w:rPr>
        <w:t>adolescencia</w:t>
      </w:r>
    </w:p>
    <w:p w:rsidR="00DA4D56" w:rsidRPr="00D3571C" w:rsidRDefault="00DA4D56" w:rsidP="00DA4D56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11 – Panel de discusión</w:t>
      </w:r>
    </w:p>
    <w:p w:rsidR="00DA4D56" w:rsidRPr="00D3571C" w:rsidRDefault="00DA4D56" w:rsidP="00DA4D56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12 – Los hijos, la tecnología y las redes sociales</w:t>
      </w:r>
    </w:p>
    <w:p w:rsidR="00DA4D56" w:rsidRPr="00D3571C" w:rsidRDefault="00DA4D56" w:rsidP="00DA4D56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Semana 13 – La p</w:t>
      </w:r>
      <w:r w:rsidRPr="00D3571C">
        <w:rPr>
          <w:sz w:val="24"/>
          <w:szCs w:val="24"/>
          <w:lang w:val="es-ES"/>
        </w:rPr>
        <w:t>aternidad espiritual ferviente</w:t>
      </w:r>
    </w:p>
    <w:p w:rsidR="00ED3E18" w:rsidRDefault="00ED3E18" w:rsidP="00ED3E18">
      <w:pPr>
        <w:rPr>
          <w:sz w:val="22"/>
          <w:szCs w:val="22"/>
          <w:lang w:val="es-ES"/>
        </w:rPr>
      </w:pPr>
    </w:p>
    <w:p w:rsidR="004677AF" w:rsidRDefault="004677AF" w:rsidP="004677AF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4677AF" w:rsidRDefault="004677AF" w:rsidP="004677AF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937C7D" w:rsidRPr="00937C7D" w:rsidRDefault="0020782A" w:rsidP="00D57169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</w:pPr>
      <w: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3584616</wp:posOffset>
            </wp:positionH>
            <wp:positionV relativeFrom="paragraph">
              <wp:posOffset>-148038</wp:posOffset>
            </wp:positionV>
            <wp:extent cx="826135" cy="738463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73846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57169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S</w:t>
      </w:r>
      <w:r w:rsidR="00937C7D" w:rsidRPr="00937C7D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eminario Básico—</w:t>
      </w:r>
      <w:r w:rsidR="00ED3E18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Paternidad</w:t>
      </w:r>
    </w:p>
    <w:p w:rsidR="00937C7D" w:rsidRPr="00937C7D" w:rsidRDefault="00ED3E18" w:rsidP="00937C7D">
      <w:pPr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Semana </w:t>
      </w:r>
      <w:r w:rsidR="006C05C3">
        <w:rPr>
          <w:rFonts w:asciiTheme="majorHAnsi" w:hAnsiTheme="majorHAnsi" w:cstheme="majorHAnsi"/>
          <w:b/>
          <w:bCs/>
          <w:sz w:val="28"/>
          <w:szCs w:val="28"/>
          <w:lang w:val="es-ES"/>
        </w:rPr>
        <w:t>2</w:t>
      </w:r>
      <w:r w:rsidR="00937C7D" w:rsidRPr="00937C7D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: </w:t>
      </w:r>
      <w:r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El </w:t>
      </w:r>
      <w:r w:rsidR="006C05C3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ministerio de </w:t>
      </w:r>
      <w:r>
        <w:rPr>
          <w:rFonts w:asciiTheme="majorHAnsi" w:hAnsiTheme="majorHAnsi" w:cstheme="majorHAnsi"/>
          <w:b/>
          <w:bCs/>
          <w:sz w:val="28"/>
          <w:szCs w:val="28"/>
          <w:lang w:val="es-ES"/>
        </w:rPr>
        <w:t>la familia</w:t>
      </w:r>
    </w:p>
    <w:p w:rsidR="00937C7D" w:rsidRPr="00937C7D" w:rsidRDefault="00937C7D" w:rsidP="00937C7D">
      <w:pPr>
        <w:pBdr>
          <w:bottom w:val="single" w:sz="4" w:space="1" w:color="auto"/>
        </w:pBdr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</w:p>
    <w:p w:rsidR="00937C7D" w:rsidRPr="00937C7D" w:rsidRDefault="00937C7D" w:rsidP="00937C7D">
      <w:pPr>
        <w:pBdr>
          <w:bottom w:val="single" w:sz="4" w:space="1" w:color="auto"/>
        </w:pBdr>
        <w:rPr>
          <w:rFonts w:asciiTheme="majorHAnsi" w:hAnsiTheme="majorHAnsi" w:cstheme="majorHAnsi"/>
          <w:lang w:val="es-ES"/>
        </w:rPr>
      </w:pPr>
    </w:p>
    <w:p w:rsidR="006C05C3" w:rsidRDefault="006C05C3" w:rsidP="006C05C3">
      <w:pPr>
        <w:pStyle w:val="Style1"/>
        <w:ind w:left="360"/>
        <w:rPr>
          <w:rFonts w:asciiTheme="majorHAnsi" w:hAnsiTheme="majorHAnsi" w:cstheme="majorHAnsi"/>
          <w:b/>
          <w:bCs/>
          <w:smallCaps/>
          <w:color w:val="000000"/>
          <w:szCs w:val="24"/>
          <w:bdr w:val="nil"/>
          <w:lang w:val="es-ES"/>
        </w:rPr>
      </w:pPr>
      <w:bookmarkStart w:id="0" w:name="_GoBack"/>
      <w:bookmarkEnd w:id="0"/>
    </w:p>
    <w:p w:rsidR="00ED3E18" w:rsidRPr="00AA102C" w:rsidRDefault="00ED3E18" w:rsidP="006C05C3">
      <w:pPr>
        <w:pStyle w:val="Style1"/>
        <w:ind w:left="360"/>
        <w:jc w:val="center"/>
        <w:rPr>
          <w:b/>
          <w:bCs/>
          <w:iCs/>
          <w:sz w:val="22"/>
        </w:rPr>
      </w:pPr>
      <w:r>
        <w:rPr>
          <w:b/>
        </w:rPr>
        <w:t>Importancia de la familia</w:t>
      </w:r>
    </w:p>
    <w:p w:rsidR="00ED3E18" w:rsidRDefault="00ED3E18" w:rsidP="00ED3E18">
      <w:pPr>
        <w:pStyle w:val="Style1"/>
        <w:rPr>
          <w:b/>
          <w:bCs/>
          <w:iCs/>
          <w:sz w:val="22"/>
        </w:rPr>
      </w:pPr>
    </w:p>
    <w:p w:rsidR="006C05C3" w:rsidRPr="006A1F35" w:rsidRDefault="006C05C3" w:rsidP="00CE1006">
      <w:pPr>
        <w:pStyle w:val="Style1"/>
        <w:numPr>
          <w:ilvl w:val="0"/>
          <w:numId w:val="11"/>
        </w:numPr>
        <w:jc w:val="both"/>
        <w:rPr>
          <w:b/>
          <w:bCs/>
          <w:iCs/>
          <w:sz w:val="22"/>
        </w:rPr>
      </w:pPr>
      <w:r>
        <w:rPr>
          <w:b/>
        </w:rPr>
        <w:t>Repaso – Importancia de los hijos</w:t>
      </w:r>
    </w:p>
    <w:p w:rsidR="006C05C3" w:rsidRDefault="006C05C3" w:rsidP="00CE1006">
      <w:pPr>
        <w:pStyle w:val="Style1"/>
        <w:jc w:val="both"/>
        <w:rPr>
          <w:b/>
          <w:bCs/>
          <w:iCs/>
          <w:sz w:val="22"/>
        </w:rPr>
      </w:pPr>
    </w:p>
    <w:p w:rsidR="006C05C3" w:rsidRDefault="006C05C3" w:rsidP="00CE1006">
      <w:pPr>
        <w:pStyle w:val="Style1"/>
        <w:jc w:val="both"/>
        <w:rPr>
          <w:b/>
          <w:bCs/>
          <w:iCs/>
          <w:sz w:val="22"/>
        </w:rPr>
      </w:pPr>
    </w:p>
    <w:p w:rsidR="006C05C3" w:rsidRPr="006C05C3" w:rsidRDefault="00DA4D56" w:rsidP="00CE1006">
      <w:pPr>
        <w:pStyle w:val="Style1"/>
        <w:numPr>
          <w:ilvl w:val="1"/>
          <w:numId w:val="11"/>
        </w:numPr>
        <w:jc w:val="both"/>
        <w:rPr>
          <w:b/>
          <w:bCs/>
          <w:iCs/>
          <w:sz w:val="22"/>
          <w:lang w:val="es-ES"/>
        </w:rPr>
      </w:pPr>
      <w:r>
        <w:rPr>
          <w:b/>
          <w:color w:val="000000"/>
          <w:lang w:val="es-ES"/>
        </w:rPr>
        <w:t>La Escritura enseña que el</w:t>
      </w:r>
      <w:r w:rsidR="006C05C3" w:rsidRPr="006C05C3">
        <w:rPr>
          <w:b/>
          <w:color w:val="000000"/>
          <w:lang w:val="es-ES"/>
        </w:rPr>
        <w:t xml:space="preserve"> propósito </w:t>
      </w:r>
      <w:r>
        <w:rPr>
          <w:b/>
          <w:color w:val="000000"/>
          <w:lang w:val="es-ES"/>
        </w:rPr>
        <w:t>principal</w:t>
      </w:r>
      <w:r w:rsidR="006C05C3" w:rsidRPr="006C05C3">
        <w:rPr>
          <w:b/>
          <w:color w:val="000000"/>
          <w:lang w:val="es-ES"/>
        </w:rPr>
        <w:t xml:space="preserve"> de la famili</w:t>
      </w:r>
      <w:r>
        <w:rPr>
          <w:b/>
          <w:color w:val="000000"/>
          <w:lang w:val="es-ES"/>
        </w:rPr>
        <w:t xml:space="preserve">a es nada menos que presentar al mundo entero </w:t>
      </w:r>
      <w:r w:rsidR="006C05C3" w:rsidRPr="006C05C3">
        <w:rPr>
          <w:b/>
          <w:color w:val="000000"/>
          <w:lang w:val="es-ES"/>
        </w:rPr>
        <w:t>una serie de tres imágenes: la naturaleza trina de Dios, el evangelio y la iglesia.</w:t>
      </w:r>
    </w:p>
    <w:p w:rsidR="006C05C3" w:rsidRPr="006C05C3" w:rsidRDefault="006C05C3" w:rsidP="00CE1006">
      <w:pPr>
        <w:pStyle w:val="Style1"/>
        <w:ind w:left="720"/>
        <w:jc w:val="both"/>
        <w:rPr>
          <w:b/>
          <w:bCs/>
          <w:iCs/>
          <w:sz w:val="22"/>
          <w:lang w:val="es-ES"/>
        </w:rPr>
      </w:pPr>
    </w:p>
    <w:p w:rsidR="006C05C3" w:rsidRPr="006C05C3" w:rsidRDefault="006C05C3" w:rsidP="00CE1006">
      <w:pPr>
        <w:pStyle w:val="Style1"/>
        <w:ind w:left="720"/>
        <w:jc w:val="both"/>
        <w:rPr>
          <w:b/>
          <w:bCs/>
          <w:iCs/>
          <w:sz w:val="22"/>
          <w:lang w:val="es-ES"/>
        </w:rPr>
      </w:pPr>
    </w:p>
    <w:p w:rsidR="006C05C3" w:rsidRPr="006C05C3" w:rsidRDefault="006C05C3" w:rsidP="00CE1006">
      <w:pPr>
        <w:pStyle w:val="Style1"/>
        <w:ind w:left="720"/>
        <w:jc w:val="both"/>
        <w:rPr>
          <w:b/>
          <w:bCs/>
          <w:iCs/>
          <w:sz w:val="22"/>
          <w:lang w:val="es-ES"/>
        </w:rPr>
      </w:pPr>
    </w:p>
    <w:p w:rsidR="006C05C3" w:rsidRPr="006C05C3" w:rsidRDefault="006C05C3" w:rsidP="00CE1006">
      <w:pPr>
        <w:pStyle w:val="Style1"/>
        <w:ind w:left="720"/>
        <w:jc w:val="both"/>
        <w:rPr>
          <w:b/>
          <w:bCs/>
          <w:iCs/>
          <w:sz w:val="22"/>
          <w:lang w:val="es-ES"/>
        </w:rPr>
      </w:pPr>
    </w:p>
    <w:p w:rsidR="006C05C3" w:rsidRDefault="006C05C3" w:rsidP="00CE1006">
      <w:pPr>
        <w:pStyle w:val="Style1"/>
        <w:numPr>
          <w:ilvl w:val="0"/>
          <w:numId w:val="11"/>
        </w:numPr>
        <w:jc w:val="both"/>
        <w:rPr>
          <w:b/>
          <w:bCs/>
          <w:iCs/>
          <w:sz w:val="22"/>
        </w:rPr>
      </w:pPr>
      <w:r>
        <w:rPr>
          <w:b/>
          <w:bCs/>
          <w:iCs/>
          <w:sz w:val="22"/>
        </w:rPr>
        <w:t>Dos advertencies importantes</w:t>
      </w:r>
    </w:p>
    <w:p w:rsidR="006C05C3" w:rsidRDefault="006C05C3" w:rsidP="00CE1006">
      <w:pPr>
        <w:pStyle w:val="Style1"/>
        <w:jc w:val="both"/>
        <w:rPr>
          <w:b/>
          <w:bCs/>
          <w:iCs/>
          <w:sz w:val="22"/>
        </w:rPr>
      </w:pPr>
    </w:p>
    <w:p w:rsidR="006C05C3" w:rsidRDefault="006C05C3" w:rsidP="00CE1006">
      <w:pPr>
        <w:pStyle w:val="Style1"/>
        <w:jc w:val="both"/>
        <w:rPr>
          <w:b/>
          <w:bCs/>
          <w:iCs/>
          <w:sz w:val="22"/>
        </w:rPr>
      </w:pPr>
    </w:p>
    <w:p w:rsidR="006C05C3" w:rsidRDefault="006C05C3" w:rsidP="00CE1006">
      <w:pPr>
        <w:pStyle w:val="Style1"/>
        <w:numPr>
          <w:ilvl w:val="1"/>
          <w:numId w:val="11"/>
        </w:numPr>
        <w:jc w:val="both"/>
        <w:rPr>
          <w:b/>
          <w:bCs/>
          <w:iCs/>
          <w:sz w:val="22"/>
        </w:rPr>
      </w:pPr>
      <w:r>
        <w:rPr>
          <w:b/>
          <w:bCs/>
          <w:iCs/>
          <w:sz w:val="22"/>
        </w:rPr>
        <w:t>La importancia del matrimonio</w:t>
      </w:r>
    </w:p>
    <w:p w:rsidR="006C05C3" w:rsidRDefault="006C05C3" w:rsidP="00CE1006">
      <w:pPr>
        <w:pStyle w:val="Style1"/>
        <w:ind w:left="720"/>
        <w:jc w:val="both"/>
        <w:rPr>
          <w:b/>
          <w:bCs/>
          <w:iCs/>
          <w:sz w:val="22"/>
        </w:rPr>
      </w:pPr>
    </w:p>
    <w:p w:rsidR="006C05C3" w:rsidRDefault="006C05C3" w:rsidP="00CE1006">
      <w:pPr>
        <w:pStyle w:val="Style1"/>
        <w:ind w:left="720"/>
        <w:jc w:val="both"/>
        <w:rPr>
          <w:b/>
          <w:bCs/>
          <w:iCs/>
          <w:sz w:val="22"/>
        </w:rPr>
      </w:pPr>
    </w:p>
    <w:p w:rsidR="006C05C3" w:rsidRDefault="006C05C3" w:rsidP="00CE1006">
      <w:pPr>
        <w:pStyle w:val="Style1"/>
        <w:ind w:left="720"/>
        <w:jc w:val="both"/>
        <w:rPr>
          <w:b/>
          <w:bCs/>
          <w:iCs/>
          <w:sz w:val="22"/>
        </w:rPr>
      </w:pPr>
    </w:p>
    <w:p w:rsidR="006C05C3" w:rsidRDefault="006C05C3" w:rsidP="00CE1006">
      <w:pPr>
        <w:pStyle w:val="Style1"/>
        <w:ind w:left="720"/>
        <w:jc w:val="both"/>
        <w:rPr>
          <w:b/>
          <w:bCs/>
          <w:iCs/>
          <w:sz w:val="22"/>
        </w:rPr>
      </w:pPr>
    </w:p>
    <w:p w:rsidR="006C05C3" w:rsidRPr="006C05C3" w:rsidRDefault="006C05C3" w:rsidP="00CE1006">
      <w:pPr>
        <w:pStyle w:val="Style1"/>
        <w:numPr>
          <w:ilvl w:val="1"/>
          <w:numId w:val="11"/>
        </w:numPr>
        <w:jc w:val="both"/>
        <w:rPr>
          <w:b/>
          <w:bCs/>
          <w:iCs/>
          <w:sz w:val="22"/>
          <w:lang w:val="es-ES"/>
        </w:rPr>
      </w:pPr>
      <w:r w:rsidRPr="006C05C3">
        <w:rPr>
          <w:b/>
          <w:bCs/>
          <w:iCs/>
          <w:sz w:val="22"/>
          <w:lang w:val="es-ES"/>
        </w:rPr>
        <w:t xml:space="preserve">Los límites de la familia en el plan de </w:t>
      </w:r>
      <w:r w:rsidR="00DA4D56">
        <w:rPr>
          <w:b/>
          <w:bCs/>
          <w:iCs/>
          <w:sz w:val="22"/>
          <w:lang w:val="es-ES"/>
        </w:rPr>
        <w:t xml:space="preserve">la </w:t>
      </w:r>
      <w:r w:rsidRPr="006C05C3">
        <w:rPr>
          <w:b/>
          <w:bCs/>
          <w:iCs/>
          <w:sz w:val="22"/>
          <w:lang w:val="es-ES"/>
        </w:rPr>
        <w:t>revelaci</w:t>
      </w:r>
      <w:r>
        <w:rPr>
          <w:b/>
          <w:bCs/>
          <w:iCs/>
          <w:sz w:val="22"/>
          <w:lang w:val="es-ES"/>
        </w:rPr>
        <w:t>ón de Dios</w:t>
      </w:r>
    </w:p>
    <w:p w:rsidR="006C05C3" w:rsidRPr="006C05C3" w:rsidRDefault="006C05C3" w:rsidP="00CE1006">
      <w:pPr>
        <w:pStyle w:val="Style1"/>
        <w:ind w:left="720"/>
        <w:jc w:val="both"/>
        <w:rPr>
          <w:b/>
          <w:bCs/>
          <w:iCs/>
          <w:sz w:val="22"/>
          <w:lang w:val="es-ES"/>
        </w:rPr>
      </w:pPr>
    </w:p>
    <w:p w:rsidR="006C05C3" w:rsidRPr="006C05C3" w:rsidRDefault="006C05C3" w:rsidP="00CE1006">
      <w:pPr>
        <w:pStyle w:val="Style1"/>
        <w:ind w:left="720"/>
        <w:jc w:val="both"/>
        <w:rPr>
          <w:b/>
          <w:bCs/>
          <w:iCs/>
          <w:sz w:val="22"/>
          <w:lang w:val="es-ES"/>
        </w:rPr>
      </w:pPr>
    </w:p>
    <w:p w:rsidR="006C05C3" w:rsidRPr="006C05C3" w:rsidRDefault="006C05C3" w:rsidP="00CE1006">
      <w:pPr>
        <w:pStyle w:val="Style1"/>
        <w:ind w:left="720"/>
        <w:jc w:val="both"/>
        <w:rPr>
          <w:b/>
          <w:bCs/>
          <w:iCs/>
          <w:sz w:val="22"/>
          <w:lang w:val="es-ES"/>
        </w:rPr>
      </w:pPr>
    </w:p>
    <w:p w:rsidR="006C05C3" w:rsidRPr="006C05C3" w:rsidRDefault="006C05C3" w:rsidP="00CE1006">
      <w:pPr>
        <w:pStyle w:val="Style1"/>
        <w:ind w:left="720"/>
        <w:jc w:val="both"/>
        <w:rPr>
          <w:b/>
          <w:bCs/>
          <w:iCs/>
          <w:sz w:val="22"/>
          <w:lang w:val="es-ES"/>
        </w:rPr>
      </w:pPr>
    </w:p>
    <w:p w:rsidR="006C05C3" w:rsidRPr="006C05C3" w:rsidRDefault="006C05C3" w:rsidP="00CE1006">
      <w:pPr>
        <w:pStyle w:val="Style1"/>
        <w:ind w:left="720"/>
        <w:jc w:val="both"/>
        <w:rPr>
          <w:b/>
          <w:bCs/>
          <w:iCs/>
          <w:sz w:val="22"/>
          <w:lang w:val="es-ES"/>
        </w:rPr>
      </w:pPr>
    </w:p>
    <w:p w:rsidR="006C05C3" w:rsidRPr="006C05C3" w:rsidRDefault="006C05C3" w:rsidP="00CE1006">
      <w:pPr>
        <w:pStyle w:val="Style1"/>
        <w:ind w:left="720"/>
        <w:jc w:val="both"/>
        <w:rPr>
          <w:b/>
          <w:bCs/>
          <w:iCs/>
          <w:sz w:val="22"/>
          <w:lang w:val="es-ES"/>
        </w:rPr>
      </w:pPr>
    </w:p>
    <w:p w:rsidR="006C05C3" w:rsidRDefault="006C05C3" w:rsidP="00CE1006">
      <w:pPr>
        <w:pStyle w:val="Style1"/>
        <w:ind w:left="720"/>
        <w:jc w:val="both"/>
        <w:rPr>
          <w:b/>
          <w:bCs/>
          <w:iCs/>
          <w:sz w:val="22"/>
          <w:lang w:val="es-ES"/>
        </w:rPr>
      </w:pPr>
    </w:p>
    <w:p w:rsidR="006C05C3" w:rsidRDefault="006C05C3" w:rsidP="00CE1006">
      <w:pPr>
        <w:pStyle w:val="Style1"/>
        <w:ind w:left="720"/>
        <w:jc w:val="both"/>
        <w:rPr>
          <w:b/>
          <w:bCs/>
          <w:iCs/>
          <w:sz w:val="22"/>
          <w:lang w:val="es-ES"/>
        </w:rPr>
      </w:pPr>
    </w:p>
    <w:p w:rsidR="006C05C3" w:rsidRDefault="006C05C3" w:rsidP="00CE1006">
      <w:pPr>
        <w:pStyle w:val="Style1"/>
        <w:ind w:left="720"/>
        <w:jc w:val="both"/>
        <w:rPr>
          <w:b/>
          <w:bCs/>
          <w:iCs/>
          <w:sz w:val="22"/>
          <w:lang w:val="es-ES"/>
        </w:rPr>
      </w:pPr>
    </w:p>
    <w:p w:rsidR="006C05C3" w:rsidRDefault="006C05C3" w:rsidP="00CE1006">
      <w:pPr>
        <w:pStyle w:val="Style1"/>
        <w:ind w:left="720"/>
        <w:jc w:val="both"/>
        <w:rPr>
          <w:b/>
          <w:bCs/>
          <w:iCs/>
          <w:sz w:val="22"/>
          <w:lang w:val="es-ES"/>
        </w:rPr>
      </w:pPr>
    </w:p>
    <w:p w:rsidR="006C05C3" w:rsidRDefault="006C05C3" w:rsidP="00CE1006">
      <w:pPr>
        <w:pStyle w:val="Style1"/>
        <w:ind w:left="720"/>
        <w:jc w:val="both"/>
        <w:rPr>
          <w:b/>
          <w:bCs/>
          <w:iCs/>
          <w:sz w:val="22"/>
          <w:lang w:val="es-ES"/>
        </w:rPr>
      </w:pPr>
    </w:p>
    <w:p w:rsidR="006C05C3" w:rsidRPr="006C05C3" w:rsidRDefault="006C05C3" w:rsidP="00CE1006">
      <w:pPr>
        <w:pStyle w:val="Style1"/>
        <w:ind w:left="720"/>
        <w:jc w:val="both"/>
        <w:rPr>
          <w:b/>
          <w:bCs/>
          <w:iCs/>
          <w:sz w:val="22"/>
          <w:lang w:val="es-ES"/>
        </w:rPr>
      </w:pPr>
    </w:p>
    <w:p w:rsidR="006C05C3" w:rsidRPr="006C05C3" w:rsidRDefault="006C05C3" w:rsidP="00CE1006">
      <w:pPr>
        <w:pStyle w:val="Style1"/>
        <w:ind w:left="720"/>
        <w:jc w:val="both"/>
        <w:rPr>
          <w:b/>
          <w:bCs/>
          <w:iCs/>
          <w:sz w:val="22"/>
          <w:lang w:val="es-ES"/>
        </w:rPr>
      </w:pPr>
    </w:p>
    <w:p w:rsidR="006C05C3" w:rsidRPr="006C05C3" w:rsidRDefault="006C05C3" w:rsidP="00CE1006">
      <w:pPr>
        <w:pStyle w:val="Style1"/>
        <w:numPr>
          <w:ilvl w:val="0"/>
          <w:numId w:val="11"/>
        </w:numPr>
        <w:jc w:val="both"/>
        <w:rPr>
          <w:b/>
          <w:bCs/>
          <w:iCs/>
          <w:sz w:val="22"/>
          <w:u w:val="single"/>
          <w:lang w:val="es-ES"/>
        </w:rPr>
      </w:pPr>
      <w:r w:rsidRPr="006C05C3">
        <w:rPr>
          <w:b/>
          <w:bCs/>
          <w:iCs/>
          <w:sz w:val="22"/>
          <w:lang w:val="es-ES"/>
        </w:rPr>
        <w:lastRenderedPageBreak/>
        <w:t xml:space="preserve">El ministerio de la familia para la </w:t>
      </w:r>
      <w:r w:rsidRPr="006C05C3">
        <w:rPr>
          <w:b/>
          <w:bCs/>
          <w:iCs/>
          <w:sz w:val="22"/>
          <w:u w:val="single"/>
          <w:lang w:val="es-ES"/>
        </w:rPr>
        <w:t>iglesia local</w:t>
      </w:r>
    </w:p>
    <w:p w:rsidR="006C05C3" w:rsidRPr="006C05C3" w:rsidRDefault="006C05C3" w:rsidP="00CE1006">
      <w:pPr>
        <w:pStyle w:val="Style1"/>
        <w:jc w:val="both"/>
        <w:rPr>
          <w:b/>
          <w:bCs/>
          <w:iCs/>
          <w:sz w:val="22"/>
          <w:u w:val="single"/>
          <w:lang w:val="es-ES"/>
        </w:rPr>
      </w:pPr>
    </w:p>
    <w:p w:rsidR="006C05C3" w:rsidRPr="006C05C3" w:rsidRDefault="006C05C3" w:rsidP="00CE1006">
      <w:pPr>
        <w:pStyle w:val="Style1"/>
        <w:jc w:val="both"/>
        <w:rPr>
          <w:b/>
          <w:bCs/>
          <w:iCs/>
          <w:sz w:val="22"/>
          <w:u w:val="single"/>
          <w:lang w:val="es-ES"/>
        </w:rPr>
      </w:pPr>
    </w:p>
    <w:p w:rsidR="006C05C3" w:rsidRPr="006C05C3" w:rsidRDefault="006C05C3" w:rsidP="00CE1006">
      <w:pPr>
        <w:pStyle w:val="Style1"/>
        <w:numPr>
          <w:ilvl w:val="1"/>
          <w:numId w:val="11"/>
        </w:numPr>
        <w:jc w:val="both"/>
        <w:rPr>
          <w:b/>
          <w:bCs/>
          <w:iCs/>
          <w:sz w:val="22"/>
          <w:u w:val="single"/>
          <w:lang w:val="es-ES"/>
        </w:rPr>
      </w:pPr>
      <w:r w:rsidRPr="006C05C3">
        <w:rPr>
          <w:b/>
          <w:bCs/>
          <w:iCs/>
          <w:sz w:val="22"/>
          <w:lang w:val="es-ES"/>
        </w:rPr>
        <w:t>Un</w:t>
      </w:r>
      <w:r w:rsidR="00DA4D56">
        <w:rPr>
          <w:b/>
          <w:bCs/>
          <w:iCs/>
          <w:sz w:val="22"/>
          <w:lang w:val="es-ES"/>
        </w:rPr>
        <w:t xml:space="preserve">a familia bien ordenada es un testimonio </w:t>
      </w:r>
      <w:r w:rsidRPr="006C05C3">
        <w:rPr>
          <w:b/>
          <w:bCs/>
          <w:iCs/>
          <w:sz w:val="22"/>
          <w:lang w:val="es-ES"/>
        </w:rPr>
        <w:t>poderoso, universal</w:t>
      </w:r>
      <w:r w:rsidR="001D1B58">
        <w:rPr>
          <w:b/>
          <w:bCs/>
          <w:iCs/>
          <w:sz w:val="22"/>
          <w:lang w:val="es-ES"/>
        </w:rPr>
        <w:t xml:space="preserve"> y dado por Dios</w:t>
      </w:r>
      <w:r w:rsidRPr="006C05C3">
        <w:rPr>
          <w:b/>
          <w:bCs/>
          <w:iCs/>
          <w:sz w:val="22"/>
          <w:lang w:val="es-ES"/>
        </w:rPr>
        <w:t xml:space="preserve"> a la iglesia de lo que ésta debe ser.</w:t>
      </w:r>
    </w:p>
    <w:p w:rsidR="006C05C3" w:rsidRDefault="006C05C3" w:rsidP="00CE1006">
      <w:pPr>
        <w:pStyle w:val="Style1"/>
        <w:ind w:left="1080"/>
        <w:jc w:val="both"/>
        <w:rPr>
          <w:b/>
          <w:bCs/>
          <w:iCs/>
          <w:sz w:val="22"/>
          <w:lang w:val="es-ES"/>
        </w:rPr>
      </w:pPr>
    </w:p>
    <w:p w:rsidR="006C05C3" w:rsidRPr="006C05C3" w:rsidRDefault="006C05C3" w:rsidP="00CE1006">
      <w:pPr>
        <w:pStyle w:val="Style1"/>
        <w:ind w:left="1080"/>
        <w:jc w:val="both"/>
        <w:rPr>
          <w:b/>
          <w:bCs/>
          <w:iCs/>
          <w:sz w:val="22"/>
          <w:u w:val="single"/>
          <w:lang w:val="es-ES"/>
        </w:rPr>
      </w:pPr>
    </w:p>
    <w:p w:rsidR="006C05C3" w:rsidRPr="006D7E05" w:rsidRDefault="006C05C3" w:rsidP="00CE1006">
      <w:pPr>
        <w:pStyle w:val="Style1"/>
        <w:numPr>
          <w:ilvl w:val="1"/>
          <w:numId w:val="11"/>
        </w:numPr>
        <w:jc w:val="both"/>
        <w:rPr>
          <w:b/>
          <w:bCs/>
          <w:iCs/>
          <w:sz w:val="22"/>
          <w:u w:val="single"/>
        </w:rPr>
      </w:pPr>
      <w:r>
        <w:rPr>
          <w:b/>
          <w:bCs/>
          <w:iCs/>
          <w:sz w:val="22"/>
        </w:rPr>
        <w:t>El tema de 1 Timoteo</w:t>
      </w:r>
    </w:p>
    <w:p w:rsidR="006C05C3" w:rsidRPr="006D7E05" w:rsidRDefault="006C05C3" w:rsidP="00CE1006">
      <w:pPr>
        <w:pStyle w:val="Style1"/>
        <w:ind w:left="720"/>
        <w:jc w:val="both"/>
        <w:rPr>
          <w:b/>
          <w:bCs/>
          <w:iCs/>
          <w:sz w:val="22"/>
          <w:u w:val="single"/>
        </w:rPr>
      </w:pPr>
    </w:p>
    <w:p w:rsidR="006C05C3" w:rsidRPr="006C05C3" w:rsidRDefault="006C05C3" w:rsidP="00CE1006">
      <w:pPr>
        <w:pStyle w:val="Style1"/>
        <w:numPr>
          <w:ilvl w:val="2"/>
          <w:numId w:val="11"/>
        </w:numPr>
        <w:jc w:val="both"/>
        <w:rPr>
          <w:b/>
          <w:bCs/>
          <w:iCs/>
          <w:sz w:val="22"/>
          <w:u w:val="single"/>
          <w:lang w:val="es-ES"/>
        </w:rPr>
      </w:pPr>
      <w:r w:rsidRPr="006C05C3">
        <w:rPr>
          <w:b/>
          <w:bCs/>
          <w:iCs/>
          <w:sz w:val="22"/>
          <w:lang w:val="es-ES"/>
        </w:rPr>
        <w:t>«Esto te escribo para que si tardo, sepas cómo debes conducirte en la casa de Dios»</w:t>
      </w:r>
      <w:r>
        <w:rPr>
          <w:b/>
          <w:bCs/>
          <w:iCs/>
          <w:sz w:val="22"/>
          <w:lang w:val="es-ES"/>
        </w:rPr>
        <w:t xml:space="preserve"> (1 Ti</w:t>
      </w:r>
      <w:r w:rsidRPr="006C05C3">
        <w:rPr>
          <w:b/>
          <w:bCs/>
          <w:iCs/>
          <w:sz w:val="22"/>
          <w:lang w:val="es-ES"/>
        </w:rPr>
        <w:t>. 3:15)</w:t>
      </w:r>
      <w:r>
        <w:rPr>
          <w:b/>
          <w:bCs/>
          <w:iCs/>
          <w:sz w:val="22"/>
          <w:lang w:val="es-ES"/>
        </w:rPr>
        <w:t>.</w:t>
      </w:r>
    </w:p>
    <w:p w:rsidR="006C05C3" w:rsidRPr="006C05C3" w:rsidRDefault="006C05C3" w:rsidP="00CE1006">
      <w:pPr>
        <w:pStyle w:val="Style1"/>
        <w:ind w:left="1440"/>
        <w:jc w:val="both"/>
        <w:rPr>
          <w:b/>
          <w:bCs/>
          <w:iCs/>
          <w:sz w:val="22"/>
          <w:u w:val="single"/>
          <w:lang w:val="es-ES"/>
        </w:rPr>
      </w:pPr>
    </w:p>
    <w:p w:rsidR="006C05C3" w:rsidRPr="006C05C3" w:rsidRDefault="006C05C3" w:rsidP="00CE1006">
      <w:pPr>
        <w:pStyle w:val="Style1"/>
        <w:ind w:left="1440"/>
        <w:jc w:val="both"/>
        <w:rPr>
          <w:b/>
          <w:bCs/>
          <w:iCs/>
          <w:sz w:val="22"/>
          <w:u w:val="single"/>
          <w:lang w:val="es-ES"/>
        </w:rPr>
      </w:pPr>
    </w:p>
    <w:p w:rsidR="006C05C3" w:rsidRPr="006C05C3" w:rsidRDefault="006C05C3" w:rsidP="00CE1006">
      <w:pPr>
        <w:pStyle w:val="Style1"/>
        <w:ind w:left="1440"/>
        <w:jc w:val="both"/>
        <w:rPr>
          <w:b/>
          <w:bCs/>
          <w:iCs/>
          <w:sz w:val="22"/>
          <w:u w:val="single"/>
          <w:lang w:val="es-ES"/>
        </w:rPr>
      </w:pPr>
    </w:p>
    <w:p w:rsidR="006C05C3" w:rsidRPr="006C05C3" w:rsidRDefault="006C05C3" w:rsidP="00CE1006">
      <w:pPr>
        <w:pStyle w:val="Style1"/>
        <w:numPr>
          <w:ilvl w:val="1"/>
          <w:numId w:val="11"/>
        </w:numPr>
        <w:jc w:val="both"/>
        <w:rPr>
          <w:b/>
          <w:bCs/>
          <w:iCs/>
          <w:sz w:val="22"/>
          <w:u w:val="single"/>
          <w:lang w:val="es-ES"/>
        </w:rPr>
      </w:pPr>
      <w:r w:rsidRPr="006C05C3">
        <w:rPr>
          <w:b/>
          <w:bCs/>
          <w:iCs/>
          <w:sz w:val="22"/>
          <w:lang w:val="es-ES"/>
        </w:rPr>
        <w:t xml:space="preserve">Una hermosa simbiosis – </w:t>
      </w:r>
      <w:r w:rsidR="00CE1006">
        <w:rPr>
          <w:b/>
          <w:bCs/>
          <w:iCs/>
          <w:sz w:val="22"/>
          <w:lang w:val="es-ES"/>
        </w:rPr>
        <w:t>L</w:t>
      </w:r>
      <w:r w:rsidRPr="006C05C3">
        <w:rPr>
          <w:b/>
          <w:bCs/>
          <w:iCs/>
          <w:sz w:val="22"/>
          <w:lang w:val="es-ES"/>
        </w:rPr>
        <w:t>a familia bendice a la iglesia y la iglesia bendice a la familia.</w:t>
      </w:r>
    </w:p>
    <w:p w:rsidR="006C05C3" w:rsidRDefault="006C05C3" w:rsidP="00CE1006">
      <w:pPr>
        <w:pStyle w:val="Style1"/>
        <w:ind w:left="720"/>
        <w:jc w:val="both"/>
        <w:rPr>
          <w:b/>
          <w:bCs/>
          <w:iCs/>
          <w:sz w:val="22"/>
          <w:u w:val="single"/>
          <w:lang w:val="es-ES"/>
        </w:rPr>
      </w:pPr>
    </w:p>
    <w:p w:rsidR="006C05C3" w:rsidRDefault="006C05C3" w:rsidP="00CE1006">
      <w:pPr>
        <w:pStyle w:val="Style1"/>
        <w:ind w:left="720"/>
        <w:jc w:val="both"/>
        <w:rPr>
          <w:b/>
          <w:bCs/>
          <w:iCs/>
          <w:sz w:val="22"/>
          <w:u w:val="single"/>
          <w:lang w:val="es-ES"/>
        </w:rPr>
      </w:pPr>
    </w:p>
    <w:p w:rsidR="006C05C3" w:rsidRPr="006C05C3" w:rsidRDefault="006C05C3" w:rsidP="00CE1006">
      <w:pPr>
        <w:pStyle w:val="Style1"/>
        <w:ind w:left="720"/>
        <w:jc w:val="both"/>
        <w:rPr>
          <w:b/>
          <w:bCs/>
          <w:iCs/>
          <w:sz w:val="22"/>
          <w:u w:val="single"/>
          <w:lang w:val="es-ES"/>
        </w:rPr>
      </w:pPr>
    </w:p>
    <w:p w:rsidR="006C05C3" w:rsidRPr="006C05C3" w:rsidRDefault="006C05C3" w:rsidP="00CE1006">
      <w:pPr>
        <w:pStyle w:val="Style1"/>
        <w:ind w:left="720"/>
        <w:jc w:val="both"/>
        <w:rPr>
          <w:b/>
          <w:bCs/>
          <w:iCs/>
          <w:sz w:val="22"/>
          <w:u w:val="single"/>
          <w:lang w:val="es-ES"/>
        </w:rPr>
      </w:pPr>
    </w:p>
    <w:p w:rsidR="006C05C3" w:rsidRPr="006C05C3" w:rsidRDefault="006C05C3" w:rsidP="00CE1006">
      <w:pPr>
        <w:pStyle w:val="Style1"/>
        <w:numPr>
          <w:ilvl w:val="1"/>
          <w:numId w:val="11"/>
        </w:numPr>
        <w:jc w:val="both"/>
        <w:rPr>
          <w:b/>
          <w:bCs/>
          <w:iCs/>
          <w:sz w:val="22"/>
          <w:u w:val="single"/>
          <w:lang w:val="es-ES"/>
        </w:rPr>
      </w:pPr>
      <w:r w:rsidRPr="006C05C3">
        <w:rPr>
          <w:b/>
          <w:bCs/>
          <w:iCs/>
          <w:sz w:val="22"/>
          <w:lang w:val="es-ES"/>
        </w:rPr>
        <w:t>Una pregunta para los solteros</w:t>
      </w:r>
    </w:p>
    <w:p w:rsidR="006C05C3" w:rsidRPr="006C05C3" w:rsidRDefault="006C05C3" w:rsidP="00CE1006">
      <w:pPr>
        <w:pStyle w:val="Style1"/>
        <w:jc w:val="both"/>
        <w:rPr>
          <w:b/>
          <w:bCs/>
          <w:iCs/>
          <w:sz w:val="22"/>
          <w:u w:val="single"/>
          <w:lang w:val="es-ES"/>
        </w:rPr>
      </w:pPr>
    </w:p>
    <w:p w:rsidR="006C05C3" w:rsidRPr="006C05C3" w:rsidRDefault="006C05C3" w:rsidP="00CE1006">
      <w:pPr>
        <w:pStyle w:val="Style1"/>
        <w:jc w:val="both"/>
        <w:rPr>
          <w:b/>
          <w:bCs/>
          <w:iCs/>
          <w:sz w:val="22"/>
          <w:u w:val="single"/>
          <w:lang w:val="es-ES"/>
        </w:rPr>
      </w:pPr>
    </w:p>
    <w:p w:rsidR="006C05C3" w:rsidRPr="006C05C3" w:rsidRDefault="006C05C3" w:rsidP="00CE1006">
      <w:pPr>
        <w:pStyle w:val="Style1"/>
        <w:jc w:val="both"/>
        <w:rPr>
          <w:b/>
          <w:bCs/>
          <w:iCs/>
          <w:sz w:val="22"/>
          <w:u w:val="single"/>
          <w:lang w:val="es-ES"/>
        </w:rPr>
      </w:pPr>
    </w:p>
    <w:p w:rsidR="006C05C3" w:rsidRPr="006C05C3" w:rsidRDefault="006C05C3" w:rsidP="00CE1006">
      <w:pPr>
        <w:pStyle w:val="Style1"/>
        <w:jc w:val="both"/>
        <w:rPr>
          <w:b/>
          <w:bCs/>
          <w:iCs/>
          <w:sz w:val="22"/>
          <w:u w:val="single"/>
          <w:lang w:val="es-ES"/>
        </w:rPr>
      </w:pPr>
    </w:p>
    <w:p w:rsidR="006C05C3" w:rsidRPr="006C05C3" w:rsidRDefault="006C05C3" w:rsidP="00CE1006">
      <w:pPr>
        <w:pStyle w:val="Style1"/>
        <w:jc w:val="both"/>
        <w:rPr>
          <w:b/>
          <w:bCs/>
          <w:iCs/>
          <w:sz w:val="22"/>
          <w:u w:val="single"/>
          <w:lang w:val="es-ES"/>
        </w:rPr>
      </w:pPr>
    </w:p>
    <w:p w:rsidR="006C05C3" w:rsidRPr="006D7E05" w:rsidRDefault="006C05C3" w:rsidP="00CE1006">
      <w:pPr>
        <w:pStyle w:val="Style1"/>
        <w:numPr>
          <w:ilvl w:val="1"/>
          <w:numId w:val="11"/>
        </w:numPr>
        <w:jc w:val="both"/>
        <w:rPr>
          <w:b/>
          <w:bCs/>
          <w:iCs/>
          <w:sz w:val="22"/>
          <w:u w:val="single"/>
        </w:rPr>
      </w:pPr>
      <w:r>
        <w:rPr>
          <w:b/>
          <w:bCs/>
          <w:iCs/>
          <w:sz w:val="22"/>
        </w:rPr>
        <w:t>Una pregunta para las madres</w:t>
      </w:r>
    </w:p>
    <w:p w:rsidR="006C05C3" w:rsidRDefault="006C05C3" w:rsidP="00CE1006">
      <w:pPr>
        <w:pStyle w:val="Style1"/>
        <w:jc w:val="both"/>
        <w:rPr>
          <w:b/>
          <w:bCs/>
          <w:iCs/>
          <w:sz w:val="22"/>
          <w:u w:val="single"/>
        </w:rPr>
      </w:pPr>
    </w:p>
    <w:p w:rsidR="006C05C3" w:rsidRDefault="006C05C3" w:rsidP="00CE1006">
      <w:pPr>
        <w:pStyle w:val="Style1"/>
        <w:jc w:val="both"/>
        <w:rPr>
          <w:b/>
          <w:bCs/>
          <w:iCs/>
          <w:sz w:val="22"/>
          <w:u w:val="single"/>
        </w:rPr>
      </w:pPr>
    </w:p>
    <w:p w:rsidR="006C05C3" w:rsidRDefault="006C05C3" w:rsidP="00CE1006">
      <w:pPr>
        <w:pStyle w:val="Style1"/>
        <w:jc w:val="both"/>
        <w:rPr>
          <w:b/>
          <w:bCs/>
          <w:iCs/>
          <w:sz w:val="22"/>
          <w:u w:val="single"/>
        </w:rPr>
      </w:pPr>
    </w:p>
    <w:p w:rsidR="006C05C3" w:rsidRDefault="006C05C3" w:rsidP="00CE1006">
      <w:pPr>
        <w:pStyle w:val="Style1"/>
        <w:jc w:val="both"/>
        <w:rPr>
          <w:b/>
          <w:bCs/>
          <w:iCs/>
          <w:sz w:val="22"/>
          <w:u w:val="single"/>
        </w:rPr>
      </w:pPr>
    </w:p>
    <w:p w:rsidR="006C05C3" w:rsidRDefault="006C05C3" w:rsidP="00CE1006">
      <w:pPr>
        <w:pStyle w:val="Style1"/>
        <w:jc w:val="both"/>
        <w:rPr>
          <w:b/>
          <w:bCs/>
          <w:iCs/>
          <w:sz w:val="22"/>
          <w:u w:val="single"/>
        </w:rPr>
      </w:pPr>
    </w:p>
    <w:p w:rsidR="006C05C3" w:rsidRPr="006A1F35" w:rsidRDefault="006C05C3" w:rsidP="00CE1006">
      <w:pPr>
        <w:pStyle w:val="Style1"/>
        <w:numPr>
          <w:ilvl w:val="1"/>
          <w:numId w:val="11"/>
        </w:numPr>
        <w:jc w:val="both"/>
        <w:rPr>
          <w:b/>
          <w:bCs/>
          <w:iCs/>
          <w:sz w:val="22"/>
          <w:u w:val="single"/>
        </w:rPr>
      </w:pPr>
      <w:r>
        <w:rPr>
          <w:b/>
          <w:bCs/>
          <w:iCs/>
          <w:sz w:val="22"/>
        </w:rPr>
        <w:t>Una pregunta para los padres</w:t>
      </w:r>
    </w:p>
    <w:p w:rsidR="006C05C3" w:rsidRDefault="006C05C3" w:rsidP="00CE1006">
      <w:pPr>
        <w:pStyle w:val="Style1"/>
        <w:jc w:val="both"/>
        <w:rPr>
          <w:b/>
          <w:bCs/>
          <w:iCs/>
          <w:sz w:val="22"/>
        </w:rPr>
      </w:pPr>
    </w:p>
    <w:p w:rsidR="006C05C3" w:rsidRDefault="006C05C3" w:rsidP="00CE1006">
      <w:pPr>
        <w:pStyle w:val="Style1"/>
        <w:jc w:val="both"/>
        <w:rPr>
          <w:b/>
          <w:bCs/>
          <w:iCs/>
          <w:sz w:val="22"/>
        </w:rPr>
      </w:pPr>
    </w:p>
    <w:p w:rsidR="006C05C3" w:rsidRDefault="006C05C3" w:rsidP="00CE1006">
      <w:pPr>
        <w:pStyle w:val="Style1"/>
        <w:jc w:val="both"/>
        <w:rPr>
          <w:b/>
          <w:bCs/>
          <w:iCs/>
          <w:sz w:val="22"/>
        </w:rPr>
      </w:pPr>
    </w:p>
    <w:p w:rsidR="006C05C3" w:rsidRPr="006C05C3" w:rsidRDefault="006C05C3" w:rsidP="00CE1006">
      <w:pPr>
        <w:pStyle w:val="Style1"/>
        <w:numPr>
          <w:ilvl w:val="0"/>
          <w:numId w:val="11"/>
        </w:numPr>
        <w:jc w:val="both"/>
        <w:rPr>
          <w:b/>
          <w:bCs/>
          <w:iCs/>
          <w:sz w:val="22"/>
          <w:u w:val="single"/>
          <w:lang w:val="es-ES"/>
        </w:rPr>
      </w:pPr>
      <w:r w:rsidRPr="006C05C3">
        <w:rPr>
          <w:b/>
          <w:bCs/>
          <w:iCs/>
          <w:sz w:val="22"/>
          <w:lang w:val="es-ES"/>
        </w:rPr>
        <w:t xml:space="preserve">El ministerio de la familia para </w:t>
      </w:r>
      <w:r w:rsidRPr="006C05C3">
        <w:rPr>
          <w:b/>
          <w:bCs/>
          <w:iCs/>
          <w:sz w:val="22"/>
          <w:u w:val="single"/>
          <w:lang w:val="es-ES"/>
        </w:rPr>
        <w:t>el mundo</w:t>
      </w:r>
    </w:p>
    <w:p w:rsidR="006C05C3" w:rsidRPr="006C05C3" w:rsidRDefault="006C05C3" w:rsidP="00CE1006">
      <w:pPr>
        <w:pStyle w:val="Style1"/>
        <w:jc w:val="both"/>
        <w:rPr>
          <w:b/>
          <w:bCs/>
          <w:iCs/>
          <w:sz w:val="22"/>
          <w:u w:val="single"/>
          <w:lang w:val="es-ES"/>
        </w:rPr>
      </w:pPr>
    </w:p>
    <w:p w:rsidR="006C05C3" w:rsidRPr="006C05C3" w:rsidRDefault="006C05C3" w:rsidP="00CE1006">
      <w:pPr>
        <w:pStyle w:val="Style1"/>
        <w:numPr>
          <w:ilvl w:val="1"/>
          <w:numId w:val="11"/>
        </w:numPr>
        <w:jc w:val="both"/>
        <w:rPr>
          <w:b/>
          <w:bCs/>
          <w:iCs/>
          <w:sz w:val="22"/>
          <w:u w:val="single"/>
          <w:lang w:val="es-ES"/>
        </w:rPr>
      </w:pPr>
      <w:r w:rsidRPr="006C05C3">
        <w:rPr>
          <w:b/>
          <w:bCs/>
          <w:iCs/>
          <w:sz w:val="22"/>
          <w:lang w:val="es-ES"/>
        </w:rPr>
        <w:t>Preparación para el evangelio</w:t>
      </w:r>
    </w:p>
    <w:p w:rsidR="006C05C3" w:rsidRPr="006C05C3" w:rsidRDefault="006C05C3" w:rsidP="00CE1006">
      <w:pPr>
        <w:pStyle w:val="Style1"/>
        <w:ind w:left="720"/>
        <w:jc w:val="both"/>
        <w:rPr>
          <w:b/>
          <w:bCs/>
          <w:iCs/>
          <w:sz w:val="22"/>
          <w:u w:val="single"/>
          <w:lang w:val="es-ES"/>
        </w:rPr>
      </w:pPr>
    </w:p>
    <w:p w:rsidR="006C05C3" w:rsidRPr="00DA4D56" w:rsidRDefault="00DA4D56" w:rsidP="00CE1006">
      <w:pPr>
        <w:pStyle w:val="Style1"/>
        <w:numPr>
          <w:ilvl w:val="1"/>
          <w:numId w:val="11"/>
        </w:numPr>
        <w:jc w:val="both"/>
        <w:rPr>
          <w:b/>
          <w:bCs/>
          <w:iCs/>
          <w:sz w:val="22"/>
          <w:u w:val="single"/>
        </w:rPr>
      </w:pPr>
      <w:r>
        <w:rPr>
          <w:b/>
          <w:bCs/>
          <w:iCs/>
          <w:sz w:val="22"/>
        </w:rPr>
        <w:t xml:space="preserve">El </w:t>
      </w:r>
      <w:r w:rsidR="006C05C3">
        <w:rPr>
          <w:b/>
          <w:bCs/>
          <w:iCs/>
          <w:sz w:val="22"/>
        </w:rPr>
        <w:t>ataque de Satanás</w:t>
      </w:r>
    </w:p>
    <w:p w:rsidR="00DA4D56" w:rsidRPr="006C05C3" w:rsidRDefault="00DA4D56" w:rsidP="00DA4D56">
      <w:pPr>
        <w:pStyle w:val="Style1"/>
        <w:ind w:left="1080"/>
        <w:jc w:val="both"/>
        <w:rPr>
          <w:b/>
          <w:bCs/>
          <w:iCs/>
          <w:sz w:val="22"/>
          <w:u w:val="single"/>
        </w:rPr>
      </w:pPr>
    </w:p>
    <w:p w:rsidR="00CE1006" w:rsidRPr="00CE1006" w:rsidRDefault="00CE1006" w:rsidP="00CE1006">
      <w:pPr>
        <w:pStyle w:val="Style1"/>
        <w:numPr>
          <w:ilvl w:val="2"/>
          <w:numId w:val="11"/>
        </w:numPr>
        <w:jc w:val="both"/>
        <w:rPr>
          <w:b/>
          <w:bCs/>
          <w:iCs/>
          <w:sz w:val="22"/>
          <w:lang w:val="es-ES"/>
        </w:rPr>
      </w:pPr>
      <w:r w:rsidRPr="00CE1006">
        <w:rPr>
          <w:b/>
          <w:bCs/>
          <w:iCs/>
          <w:sz w:val="22"/>
          <w:lang w:val="es-ES"/>
        </w:rPr>
        <w:t>Él quiere desintegrar y distorsionar a la familia</w:t>
      </w:r>
      <w:r>
        <w:rPr>
          <w:b/>
          <w:bCs/>
          <w:iCs/>
          <w:sz w:val="22"/>
          <w:lang w:val="es-ES"/>
        </w:rPr>
        <w:t xml:space="preserve"> </w:t>
      </w:r>
      <w:r w:rsidR="00863FAC">
        <w:rPr>
          <w:b/>
          <w:bCs/>
          <w:iCs/>
          <w:sz w:val="22"/>
          <w:lang w:val="es-ES"/>
        </w:rPr>
        <w:t xml:space="preserve">más allá de lo reconocible </w:t>
      </w:r>
      <w:r w:rsidRPr="00CE1006">
        <w:rPr>
          <w:b/>
          <w:bCs/>
          <w:iCs/>
          <w:sz w:val="22"/>
          <w:lang w:val="es-ES"/>
        </w:rPr>
        <w:t>para que el evangelio sea lo más inaccesible posible para las personas.</w:t>
      </w:r>
    </w:p>
    <w:p w:rsidR="006C05C3" w:rsidRPr="00CE1006" w:rsidRDefault="006C05C3" w:rsidP="00CE1006">
      <w:pPr>
        <w:pStyle w:val="Style1"/>
        <w:ind w:left="1440"/>
        <w:jc w:val="both"/>
        <w:rPr>
          <w:b/>
          <w:bCs/>
          <w:iCs/>
          <w:sz w:val="22"/>
          <w:u w:val="single"/>
          <w:lang w:val="es-ES"/>
        </w:rPr>
      </w:pPr>
    </w:p>
    <w:p w:rsidR="006C05C3" w:rsidRPr="00CE1006" w:rsidRDefault="00CE1006" w:rsidP="00CE1006">
      <w:pPr>
        <w:pStyle w:val="Style1"/>
        <w:numPr>
          <w:ilvl w:val="2"/>
          <w:numId w:val="11"/>
        </w:numPr>
        <w:jc w:val="both"/>
        <w:rPr>
          <w:b/>
          <w:bCs/>
          <w:iCs/>
          <w:sz w:val="22"/>
          <w:u w:val="single"/>
          <w:lang w:val="es-ES"/>
        </w:rPr>
      </w:pPr>
      <w:r w:rsidRPr="00CE1006">
        <w:rPr>
          <w:b/>
          <w:bCs/>
          <w:iCs/>
          <w:sz w:val="22"/>
          <w:lang w:val="es-ES"/>
        </w:rPr>
        <w:t>Ejemplo</w:t>
      </w:r>
      <w:r w:rsidR="006C05C3" w:rsidRPr="00CE1006">
        <w:rPr>
          <w:b/>
          <w:bCs/>
          <w:iCs/>
          <w:sz w:val="22"/>
          <w:lang w:val="es-ES"/>
        </w:rPr>
        <w:t xml:space="preserve">:  </w:t>
      </w:r>
      <w:r>
        <w:rPr>
          <w:b/>
          <w:bCs/>
          <w:iCs/>
          <w:sz w:val="22"/>
          <w:lang w:val="es-ES"/>
        </w:rPr>
        <w:t>La</w:t>
      </w:r>
      <w:r w:rsidRPr="00CE1006">
        <w:rPr>
          <w:b/>
          <w:bCs/>
          <w:iCs/>
          <w:sz w:val="22"/>
          <w:lang w:val="es-ES"/>
        </w:rPr>
        <w:t xml:space="preserve"> intercambiabilidad de</w:t>
      </w:r>
      <w:r w:rsidR="00863FAC">
        <w:rPr>
          <w:b/>
          <w:bCs/>
          <w:iCs/>
          <w:sz w:val="22"/>
          <w:lang w:val="es-ES"/>
        </w:rPr>
        <w:t>l</w:t>
      </w:r>
      <w:r w:rsidRPr="00CE1006">
        <w:rPr>
          <w:b/>
          <w:bCs/>
          <w:iCs/>
          <w:sz w:val="22"/>
          <w:lang w:val="es-ES"/>
        </w:rPr>
        <w:t xml:space="preserve"> género</w:t>
      </w:r>
    </w:p>
    <w:p w:rsidR="006C05C3" w:rsidRPr="00CE1006" w:rsidRDefault="006C05C3" w:rsidP="00CE1006">
      <w:pPr>
        <w:pStyle w:val="Style1"/>
        <w:ind w:left="1440"/>
        <w:jc w:val="both"/>
        <w:rPr>
          <w:b/>
          <w:bCs/>
          <w:iCs/>
          <w:sz w:val="22"/>
          <w:u w:val="single"/>
          <w:lang w:val="es-ES"/>
        </w:rPr>
      </w:pPr>
    </w:p>
    <w:p w:rsidR="006C05C3" w:rsidRPr="00CE1006" w:rsidRDefault="006C05C3" w:rsidP="00CE1006">
      <w:pPr>
        <w:pStyle w:val="Style1"/>
        <w:ind w:left="1440"/>
        <w:jc w:val="both"/>
        <w:rPr>
          <w:b/>
          <w:bCs/>
          <w:iCs/>
          <w:sz w:val="22"/>
          <w:u w:val="single"/>
          <w:lang w:val="es-ES"/>
        </w:rPr>
      </w:pPr>
    </w:p>
    <w:p w:rsidR="006C05C3" w:rsidRPr="006D7E05" w:rsidRDefault="006C05C3" w:rsidP="00CE1006">
      <w:pPr>
        <w:pStyle w:val="Style1"/>
        <w:numPr>
          <w:ilvl w:val="1"/>
          <w:numId w:val="11"/>
        </w:numPr>
        <w:jc w:val="both"/>
        <w:rPr>
          <w:b/>
          <w:bCs/>
          <w:iCs/>
          <w:sz w:val="22"/>
          <w:u w:val="single"/>
        </w:rPr>
      </w:pPr>
      <w:r>
        <w:rPr>
          <w:b/>
          <w:bCs/>
          <w:iCs/>
          <w:sz w:val="22"/>
        </w:rPr>
        <w:t>Nuestra visión</w:t>
      </w:r>
    </w:p>
    <w:p w:rsidR="006C05C3" w:rsidRPr="006D7E05" w:rsidRDefault="006C05C3" w:rsidP="00CE1006">
      <w:pPr>
        <w:pStyle w:val="Style1"/>
        <w:ind w:left="720"/>
        <w:jc w:val="both"/>
        <w:rPr>
          <w:b/>
          <w:bCs/>
          <w:iCs/>
          <w:sz w:val="22"/>
          <w:u w:val="single"/>
        </w:rPr>
      </w:pPr>
    </w:p>
    <w:p w:rsidR="00CE1006" w:rsidRPr="00CE1006" w:rsidRDefault="00CE1006" w:rsidP="00CE1006">
      <w:pPr>
        <w:pStyle w:val="Style1"/>
        <w:numPr>
          <w:ilvl w:val="2"/>
          <w:numId w:val="11"/>
        </w:numPr>
        <w:jc w:val="both"/>
        <w:rPr>
          <w:b/>
          <w:bCs/>
          <w:iCs/>
          <w:sz w:val="22"/>
          <w:lang w:val="es-ES"/>
        </w:rPr>
      </w:pPr>
      <w:r w:rsidRPr="00CE1006">
        <w:rPr>
          <w:b/>
          <w:bCs/>
          <w:iCs/>
          <w:sz w:val="22"/>
          <w:lang w:val="es-ES"/>
        </w:rPr>
        <w:t>Deberíamos ver la edificación de familias fuertes y vibrantes como una forma de ministerio, y abrir nuestros hogares a amigos no cristianos como una oportunidad evangelística cada vez más valiosa.</w:t>
      </w:r>
    </w:p>
    <w:p w:rsidR="006C05C3" w:rsidRPr="00CE1006" w:rsidRDefault="006C05C3" w:rsidP="00CE1006">
      <w:pPr>
        <w:pStyle w:val="Style1"/>
        <w:ind w:left="1440"/>
        <w:jc w:val="both"/>
        <w:rPr>
          <w:b/>
          <w:bCs/>
          <w:iCs/>
          <w:sz w:val="22"/>
          <w:u w:val="single"/>
          <w:lang w:val="es-ES"/>
        </w:rPr>
      </w:pPr>
    </w:p>
    <w:p w:rsidR="006C05C3" w:rsidRPr="00CE1006" w:rsidRDefault="006C05C3" w:rsidP="00CE1006">
      <w:pPr>
        <w:pStyle w:val="Style1"/>
        <w:numPr>
          <w:ilvl w:val="2"/>
          <w:numId w:val="11"/>
        </w:numPr>
        <w:jc w:val="both"/>
        <w:rPr>
          <w:b/>
          <w:bCs/>
          <w:iCs/>
          <w:sz w:val="22"/>
          <w:u w:val="single"/>
          <w:lang w:val="es-ES"/>
        </w:rPr>
      </w:pPr>
      <w:r w:rsidRPr="00CE1006">
        <w:rPr>
          <w:b/>
          <w:bCs/>
          <w:iCs/>
          <w:sz w:val="22"/>
          <w:lang w:val="es-ES"/>
        </w:rPr>
        <w:t xml:space="preserve">La importancia del hogar </w:t>
      </w:r>
      <w:r w:rsidR="00CE1006">
        <w:rPr>
          <w:b/>
          <w:bCs/>
          <w:iCs/>
          <w:sz w:val="22"/>
          <w:lang w:val="es-ES"/>
        </w:rPr>
        <w:t>—y de las amas de casa</w:t>
      </w:r>
      <w:r w:rsidRPr="00CE1006">
        <w:rPr>
          <w:b/>
          <w:bCs/>
          <w:iCs/>
          <w:sz w:val="22"/>
          <w:lang w:val="es-ES"/>
        </w:rPr>
        <w:t>—</w:t>
      </w:r>
      <w:r w:rsidR="00CE1006" w:rsidRPr="00CE1006">
        <w:rPr>
          <w:b/>
          <w:bCs/>
          <w:iCs/>
          <w:sz w:val="22"/>
          <w:lang w:val="es-ES"/>
        </w:rPr>
        <w:t xml:space="preserve"> en la Escritura</w:t>
      </w:r>
    </w:p>
    <w:p w:rsidR="006C05C3" w:rsidRPr="00CE1006" w:rsidRDefault="006C05C3" w:rsidP="00CE1006">
      <w:pPr>
        <w:pStyle w:val="Style1"/>
        <w:ind w:left="1440"/>
        <w:jc w:val="both"/>
        <w:rPr>
          <w:b/>
          <w:bCs/>
          <w:iCs/>
          <w:sz w:val="22"/>
          <w:u w:val="single"/>
          <w:lang w:val="es-ES"/>
        </w:rPr>
      </w:pPr>
    </w:p>
    <w:p w:rsidR="006C05C3" w:rsidRPr="006D7E05" w:rsidRDefault="006C05C3" w:rsidP="00CE1006">
      <w:pPr>
        <w:pStyle w:val="Style1"/>
        <w:numPr>
          <w:ilvl w:val="3"/>
          <w:numId w:val="11"/>
        </w:numPr>
        <w:jc w:val="both"/>
        <w:rPr>
          <w:b/>
          <w:bCs/>
          <w:iCs/>
          <w:sz w:val="22"/>
          <w:u w:val="single"/>
        </w:rPr>
      </w:pPr>
      <w:r>
        <w:rPr>
          <w:b/>
          <w:bCs/>
          <w:iCs/>
          <w:sz w:val="22"/>
        </w:rPr>
        <w:t>Proverbios 31</w:t>
      </w:r>
    </w:p>
    <w:p w:rsidR="006C05C3" w:rsidRPr="001612DD" w:rsidRDefault="006C05C3" w:rsidP="00CE1006">
      <w:pPr>
        <w:pStyle w:val="Style1"/>
        <w:numPr>
          <w:ilvl w:val="3"/>
          <w:numId w:val="11"/>
        </w:numPr>
        <w:jc w:val="both"/>
        <w:rPr>
          <w:b/>
          <w:bCs/>
          <w:iCs/>
          <w:sz w:val="22"/>
          <w:u w:val="single"/>
        </w:rPr>
      </w:pPr>
      <w:r>
        <w:rPr>
          <w:b/>
          <w:bCs/>
          <w:iCs/>
          <w:sz w:val="22"/>
        </w:rPr>
        <w:t>Juan 14:2-4</w:t>
      </w:r>
    </w:p>
    <w:p w:rsidR="006C05C3" w:rsidRPr="001612DD" w:rsidRDefault="006C05C3" w:rsidP="00CE1006">
      <w:pPr>
        <w:pStyle w:val="Style1"/>
        <w:numPr>
          <w:ilvl w:val="3"/>
          <w:numId w:val="11"/>
        </w:numPr>
        <w:jc w:val="both"/>
        <w:rPr>
          <w:b/>
          <w:bCs/>
          <w:iCs/>
          <w:sz w:val="22"/>
          <w:u w:val="single"/>
        </w:rPr>
      </w:pPr>
      <w:r>
        <w:rPr>
          <w:b/>
          <w:bCs/>
          <w:iCs/>
          <w:sz w:val="22"/>
        </w:rPr>
        <w:t>Tito 2:5</w:t>
      </w:r>
    </w:p>
    <w:p w:rsidR="006C05C3" w:rsidRPr="001612DD" w:rsidRDefault="006C05C3" w:rsidP="00CE1006">
      <w:pPr>
        <w:pStyle w:val="Style1"/>
        <w:ind w:left="2160"/>
        <w:jc w:val="both"/>
        <w:rPr>
          <w:b/>
          <w:bCs/>
          <w:iCs/>
          <w:sz w:val="22"/>
          <w:u w:val="single"/>
        </w:rPr>
      </w:pPr>
    </w:p>
    <w:p w:rsidR="006C05C3" w:rsidRPr="006C05C3" w:rsidRDefault="006C05C3" w:rsidP="00CE1006">
      <w:pPr>
        <w:pStyle w:val="Style1"/>
        <w:numPr>
          <w:ilvl w:val="2"/>
          <w:numId w:val="11"/>
        </w:numPr>
        <w:jc w:val="both"/>
        <w:rPr>
          <w:b/>
          <w:bCs/>
          <w:iCs/>
          <w:sz w:val="22"/>
          <w:u w:val="single"/>
          <w:lang w:val="es-ES"/>
        </w:rPr>
      </w:pPr>
      <w:r w:rsidRPr="006C05C3">
        <w:rPr>
          <w:b/>
          <w:bCs/>
          <w:iCs/>
          <w:sz w:val="22"/>
          <w:lang w:val="es-ES"/>
        </w:rPr>
        <w:t xml:space="preserve">La </w:t>
      </w:r>
      <w:r w:rsidR="00CE1006">
        <w:rPr>
          <w:b/>
          <w:bCs/>
          <w:iCs/>
          <w:sz w:val="22"/>
          <w:lang w:val="es-ES"/>
        </w:rPr>
        <w:t>i</w:t>
      </w:r>
      <w:r w:rsidRPr="006C05C3">
        <w:rPr>
          <w:b/>
          <w:bCs/>
          <w:iCs/>
          <w:sz w:val="22"/>
          <w:lang w:val="es-ES"/>
        </w:rPr>
        <w:t xml:space="preserve">mportancia del hogar en el evangelismo </w:t>
      </w:r>
    </w:p>
    <w:p w:rsidR="006C05C3" w:rsidRPr="006C05C3" w:rsidRDefault="006C05C3" w:rsidP="00CE1006">
      <w:pPr>
        <w:pStyle w:val="Style1"/>
        <w:ind w:left="1440"/>
        <w:jc w:val="both"/>
        <w:rPr>
          <w:b/>
          <w:bCs/>
          <w:iCs/>
          <w:sz w:val="22"/>
          <w:u w:val="single"/>
          <w:lang w:val="es-ES"/>
        </w:rPr>
      </w:pPr>
    </w:p>
    <w:p w:rsidR="006C05C3" w:rsidRPr="001612DD" w:rsidRDefault="006C05C3" w:rsidP="00CE1006">
      <w:pPr>
        <w:pStyle w:val="Style1"/>
        <w:numPr>
          <w:ilvl w:val="3"/>
          <w:numId w:val="11"/>
        </w:numPr>
        <w:jc w:val="both"/>
        <w:rPr>
          <w:b/>
          <w:bCs/>
          <w:iCs/>
          <w:sz w:val="22"/>
          <w:u w:val="single"/>
        </w:rPr>
      </w:pPr>
      <w:r>
        <w:rPr>
          <w:b/>
          <w:bCs/>
          <w:iCs/>
          <w:sz w:val="22"/>
        </w:rPr>
        <w:t>En CHBC</w:t>
      </w:r>
    </w:p>
    <w:p w:rsidR="006C05C3" w:rsidRPr="001612DD" w:rsidRDefault="006C05C3" w:rsidP="00CE1006">
      <w:pPr>
        <w:pStyle w:val="Style1"/>
        <w:ind w:left="2160"/>
        <w:jc w:val="both"/>
        <w:rPr>
          <w:b/>
          <w:bCs/>
          <w:iCs/>
          <w:sz w:val="22"/>
          <w:u w:val="single"/>
        </w:rPr>
      </w:pPr>
    </w:p>
    <w:p w:rsidR="006C05C3" w:rsidRPr="001612DD" w:rsidRDefault="006C05C3" w:rsidP="00CE1006">
      <w:pPr>
        <w:pStyle w:val="Style1"/>
        <w:ind w:left="2160"/>
        <w:jc w:val="both"/>
        <w:rPr>
          <w:b/>
          <w:bCs/>
          <w:iCs/>
          <w:sz w:val="22"/>
          <w:u w:val="single"/>
        </w:rPr>
      </w:pPr>
    </w:p>
    <w:p w:rsidR="006C05C3" w:rsidRPr="001612DD" w:rsidRDefault="00CE1006" w:rsidP="00CE1006">
      <w:pPr>
        <w:pStyle w:val="Style1"/>
        <w:numPr>
          <w:ilvl w:val="3"/>
          <w:numId w:val="11"/>
        </w:numPr>
        <w:jc w:val="both"/>
        <w:rPr>
          <w:b/>
          <w:bCs/>
          <w:iCs/>
          <w:sz w:val="22"/>
          <w:u w:val="single"/>
        </w:rPr>
      </w:pPr>
      <w:r>
        <w:rPr>
          <w:b/>
          <w:bCs/>
          <w:iCs/>
          <w:sz w:val="22"/>
        </w:rPr>
        <w:t>En todo el mundo</w:t>
      </w:r>
    </w:p>
    <w:p w:rsidR="006C05C3" w:rsidRPr="001612DD" w:rsidRDefault="006C05C3" w:rsidP="00CE1006">
      <w:pPr>
        <w:pStyle w:val="Style1"/>
        <w:ind w:left="2160"/>
        <w:jc w:val="both"/>
        <w:rPr>
          <w:b/>
          <w:bCs/>
          <w:iCs/>
          <w:sz w:val="22"/>
          <w:u w:val="single"/>
        </w:rPr>
      </w:pPr>
    </w:p>
    <w:p w:rsidR="006C05C3" w:rsidRPr="001612DD" w:rsidRDefault="006C05C3" w:rsidP="00CE1006">
      <w:pPr>
        <w:pStyle w:val="Style1"/>
        <w:numPr>
          <w:ilvl w:val="2"/>
          <w:numId w:val="11"/>
        </w:numPr>
        <w:jc w:val="both"/>
        <w:rPr>
          <w:b/>
          <w:bCs/>
          <w:iCs/>
          <w:sz w:val="22"/>
          <w:u w:val="single"/>
        </w:rPr>
      </w:pPr>
      <w:r>
        <w:rPr>
          <w:b/>
          <w:bCs/>
          <w:iCs/>
          <w:sz w:val="22"/>
        </w:rPr>
        <w:t>El ministerio de tener hijos</w:t>
      </w:r>
    </w:p>
    <w:p w:rsidR="006C05C3" w:rsidRDefault="006C05C3" w:rsidP="00CE1006">
      <w:pPr>
        <w:pStyle w:val="Style1"/>
        <w:ind w:left="1440"/>
        <w:jc w:val="both"/>
        <w:rPr>
          <w:b/>
          <w:bCs/>
          <w:iCs/>
          <w:sz w:val="22"/>
          <w:u w:val="single"/>
        </w:rPr>
      </w:pPr>
    </w:p>
    <w:p w:rsidR="006C05C3" w:rsidRDefault="006C05C3" w:rsidP="00CE1006">
      <w:pPr>
        <w:pStyle w:val="Style1"/>
        <w:ind w:left="1440"/>
        <w:jc w:val="both"/>
        <w:rPr>
          <w:b/>
          <w:bCs/>
          <w:iCs/>
          <w:sz w:val="22"/>
          <w:u w:val="single"/>
        </w:rPr>
      </w:pPr>
    </w:p>
    <w:p w:rsidR="006C05C3" w:rsidRDefault="006C05C3" w:rsidP="00CE1006">
      <w:pPr>
        <w:pStyle w:val="Style1"/>
        <w:ind w:left="1440"/>
        <w:jc w:val="both"/>
        <w:rPr>
          <w:b/>
          <w:bCs/>
          <w:iCs/>
          <w:sz w:val="22"/>
          <w:u w:val="single"/>
        </w:rPr>
      </w:pPr>
    </w:p>
    <w:p w:rsidR="006C05C3" w:rsidRPr="001612DD" w:rsidRDefault="006C05C3" w:rsidP="00CE1006">
      <w:pPr>
        <w:pStyle w:val="Style1"/>
        <w:ind w:left="1440"/>
        <w:jc w:val="both"/>
        <w:rPr>
          <w:b/>
          <w:bCs/>
          <w:iCs/>
          <w:sz w:val="22"/>
          <w:u w:val="single"/>
        </w:rPr>
      </w:pPr>
    </w:p>
    <w:p w:rsidR="00363F63" w:rsidRPr="00D774CA" w:rsidRDefault="006C05C3" w:rsidP="006C05C3">
      <w:pPr>
        <w:pStyle w:val="Style1"/>
        <w:numPr>
          <w:ilvl w:val="0"/>
          <w:numId w:val="11"/>
        </w:numPr>
        <w:jc w:val="both"/>
        <w:rPr>
          <w:rFonts w:asciiTheme="majorHAnsi" w:hAnsiTheme="majorHAnsi" w:cstheme="majorHAnsi"/>
          <w:i/>
          <w:szCs w:val="24"/>
          <w:lang w:val="es-ES"/>
        </w:rPr>
      </w:pPr>
      <w:r w:rsidRPr="00D774CA">
        <w:rPr>
          <w:b/>
          <w:bCs/>
          <w:iCs/>
          <w:sz w:val="22"/>
          <w:lang w:val="es-ES"/>
        </w:rPr>
        <w:t xml:space="preserve">Conclusión </w:t>
      </w:r>
    </w:p>
    <w:sectPr w:rsidR="00363F63" w:rsidRPr="00D774CA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60A" w:rsidRDefault="0032660A">
      <w:r>
        <w:separator/>
      </w:r>
    </w:p>
  </w:endnote>
  <w:endnote w:type="continuationSeparator" w:id="1">
    <w:p w:rsidR="0032660A" w:rsidRDefault="003266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60A" w:rsidRDefault="0032660A">
      <w:r>
        <w:separator/>
      </w:r>
    </w:p>
  </w:footnote>
  <w:footnote w:type="continuationSeparator" w:id="1">
    <w:p w:rsidR="0032660A" w:rsidRDefault="003266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E3C37"/>
    <w:multiLevelType w:val="hybridMultilevel"/>
    <w:tmpl w:val="2F6E0922"/>
    <w:numStyleLink w:val="NumberedList"/>
  </w:abstractNum>
  <w:abstractNum w:abstractNumId="1">
    <w:nsid w:val="20A809D4"/>
    <w:multiLevelType w:val="hybridMultilevel"/>
    <w:tmpl w:val="017E8DE6"/>
    <w:lvl w:ilvl="0" w:tplc="2A823E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2AFC6C6C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lang w:val="es-ES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39966DF7"/>
    <w:multiLevelType w:val="hybridMultilevel"/>
    <w:tmpl w:val="C0727192"/>
    <w:numStyleLink w:val="List6"/>
  </w:abstractNum>
  <w:abstractNum w:abstractNumId="5">
    <w:nsid w:val="3DA94070"/>
    <w:multiLevelType w:val="multilevel"/>
    <w:tmpl w:val="39CA7F32"/>
    <w:numStyleLink w:val="List51"/>
  </w:abstractNum>
  <w:abstractNum w:abstractNumId="6">
    <w:nsid w:val="4E0A1A9E"/>
    <w:multiLevelType w:val="hybridMultilevel"/>
    <w:tmpl w:val="7AEC1C4A"/>
    <w:lvl w:ilvl="0" w:tplc="7C4CF5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1A7445"/>
    <w:multiLevelType w:val="hybridMultilevel"/>
    <w:tmpl w:val="8C2CDC30"/>
    <w:lvl w:ilvl="0" w:tplc="0409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E5D5CA9"/>
    <w:multiLevelType w:val="hybridMultilevel"/>
    <w:tmpl w:val="26028762"/>
    <w:numStyleLink w:val="List1"/>
  </w:abstractNum>
  <w:abstractNum w:abstractNumId="9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10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11">
    <w:nsid w:val="70E97A4C"/>
    <w:multiLevelType w:val="hybridMultilevel"/>
    <w:tmpl w:val="991E8F96"/>
    <w:lvl w:ilvl="0" w:tplc="2AAA0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2E50B75"/>
    <w:multiLevelType w:val="hybridMultilevel"/>
    <w:tmpl w:val="AA029502"/>
    <w:lvl w:ilvl="0" w:tplc="1F1855E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BEAF100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  <w:lvlOverride w:ilvl="0">
      <w:lvl w:ilvl="0">
        <w:start w:val="1"/>
        <w:numFmt w:val="upperLetter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17"/>
          <w:highlight w:val="none"/>
          <w:vertAlign w:val="baseline"/>
        </w:rPr>
      </w:lvl>
    </w:lvlOverride>
  </w:num>
  <w:num w:numId="5">
    <w:abstractNumId w:val="10"/>
  </w:num>
  <w:num w:numId="6">
    <w:abstractNumId w:val="4"/>
    <w:lvlOverride w:ilvl="0">
      <w:lvl w:ilvl="0" w:tplc="155A6EF2">
        <w:start w:val="1"/>
        <w:numFmt w:val="decimal"/>
        <w:lvlText w:val="%1."/>
        <w:lvlJc w:val="left"/>
        <w:pPr>
          <w:tabs>
            <w:tab w:val="left" w:pos="1080"/>
          </w:tabs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"/>
  </w:num>
  <w:num w:numId="12">
    <w:abstractNumId w:val="7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111509"/>
    <w:rsid w:val="00117C0E"/>
    <w:rsid w:val="0015566B"/>
    <w:rsid w:val="001C6316"/>
    <w:rsid w:val="001D1B58"/>
    <w:rsid w:val="0020782A"/>
    <w:rsid w:val="002217CE"/>
    <w:rsid w:val="002A1EAB"/>
    <w:rsid w:val="002D13F9"/>
    <w:rsid w:val="002D4D7F"/>
    <w:rsid w:val="002F1FC8"/>
    <w:rsid w:val="00325745"/>
    <w:rsid w:val="0032660A"/>
    <w:rsid w:val="00363F63"/>
    <w:rsid w:val="00396C97"/>
    <w:rsid w:val="003D2891"/>
    <w:rsid w:val="004677AF"/>
    <w:rsid w:val="004D37BB"/>
    <w:rsid w:val="006C05C3"/>
    <w:rsid w:val="00703712"/>
    <w:rsid w:val="0070475C"/>
    <w:rsid w:val="00710DBE"/>
    <w:rsid w:val="00761F61"/>
    <w:rsid w:val="00791E6E"/>
    <w:rsid w:val="007A444D"/>
    <w:rsid w:val="007B3D31"/>
    <w:rsid w:val="00810A6A"/>
    <w:rsid w:val="00863FAC"/>
    <w:rsid w:val="00877EC4"/>
    <w:rsid w:val="00917456"/>
    <w:rsid w:val="00937C7D"/>
    <w:rsid w:val="00966973"/>
    <w:rsid w:val="009836CB"/>
    <w:rsid w:val="009D65B8"/>
    <w:rsid w:val="009E1168"/>
    <w:rsid w:val="00A344CF"/>
    <w:rsid w:val="00A92A0A"/>
    <w:rsid w:val="00AA7E84"/>
    <w:rsid w:val="00B54FE6"/>
    <w:rsid w:val="00BB60F5"/>
    <w:rsid w:val="00BC716F"/>
    <w:rsid w:val="00CA6CF9"/>
    <w:rsid w:val="00CE1006"/>
    <w:rsid w:val="00CE501F"/>
    <w:rsid w:val="00CF7F4B"/>
    <w:rsid w:val="00D57169"/>
    <w:rsid w:val="00D57863"/>
    <w:rsid w:val="00D774CA"/>
    <w:rsid w:val="00DA4D56"/>
    <w:rsid w:val="00DE6BF8"/>
    <w:rsid w:val="00DF24D1"/>
    <w:rsid w:val="00E65647"/>
    <w:rsid w:val="00ED3E18"/>
    <w:rsid w:val="00ED6752"/>
    <w:rsid w:val="00F96D36"/>
    <w:rsid w:val="00FA3EE8"/>
    <w:rsid w:val="00FE7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3"/>
      </w:numPr>
    </w:pPr>
  </w:style>
  <w:style w:type="numbering" w:customStyle="1" w:styleId="List6">
    <w:name w:val="List 6"/>
    <w:rsid w:val="00AA7E84"/>
    <w:pPr>
      <w:numPr>
        <w:numId w:val="5"/>
      </w:numPr>
    </w:pPr>
  </w:style>
  <w:style w:type="numbering" w:customStyle="1" w:styleId="List1">
    <w:name w:val="List1"/>
    <w:rsid w:val="00AA7E84"/>
    <w:pPr>
      <w:numPr>
        <w:numId w:val="7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paragraph" w:customStyle="1" w:styleId="Style1">
    <w:name w:val="Style1"/>
    <w:basedOn w:val="Normal"/>
    <w:rsid w:val="00ED3E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4"/>
      <w:bdr w:val="none" w:sz="0" w:space="0" w:color="auto"/>
    </w:rPr>
  </w:style>
  <w:style w:type="character" w:customStyle="1" w:styleId="text">
    <w:name w:val="text"/>
    <w:basedOn w:val="Fuentedeprrafopredeter"/>
    <w:rsid w:val="00CE1006"/>
  </w:style>
  <w:style w:type="character" w:styleId="Textodelmarcadordeposicin">
    <w:name w:val="Placeholder Text"/>
    <w:basedOn w:val="Fuentedeprrafopredeter"/>
    <w:uiPriority w:val="99"/>
    <w:semiHidden/>
    <w:rsid w:val="00DA4D5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4D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4D5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466</Words>
  <Characters>2567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22</cp:revision>
  <dcterms:created xsi:type="dcterms:W3CDTF">2016-05-29T03:21:00Z</dcterms:created>
  <dcterms:modified xsi:type="dcterms:W3CDTF">2019-09-29T20:25:00Z</dcterms:modified>
</cp:coreProperties>
</file>